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5B5C7D"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9A3C88"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7FE0F"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A8A1D0B"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4BF78661" w:rsidR="005108DF" w:rsidRPr="00EA5AFD" w:rsidRDefault="008F4D9A" w:rsidP="00EA5AFD">
      <w:pPr>
        <w:pStyle w:val="BodyText"/>
        <w:kinsoku w:val="0"/>
        <w:overflowPunct w:val="0"/>
        <w:spacing w:line="276" w:lineRule="auto"/>
        <w:ind w:right="2135"/>
        <w:jc w:val="center"/>
        <w:rPr>
          <w:b/>
          <w:sz w:val="34"/>
          <w:szCs w:val="34"/>
        </w:rPr>
      </w:pPr>
      <w:r>
        <w:rPr>
          <w:b/>
          <w:sz w:val="14"/>
          <w:szCs w:val="14"/>
        </w:rPr>
        <w:t xml:space="preserve">          </w:t>
      </w:r>
      <w:r w:rsidR="00606FFD" w:rsidRPr="00641E8F">
        <w:rPr>
          <w:b/>
          <w:sz w:val="14"/>
          <w:szCs w:val="14"/>
        </w:rPr>
        <w:t xml:space="preserve">   </w:t>
      </w:r>
      <w:r w:rsidR="005108DF">
        <w:rPr>
          <w:b/>
          <w:sz w:val="34"/>
          <w:szCs w:val="34"/>
        </w:rPr>
        <w:t xml:space="preserve">  </w:t>
      </w:r>
      <w:r w:rsidR="00EA5AFD">
        <w:rPr>
          <w:b/>
          <w:sz w:val="34"/>
          <w:szCs w:val="34"/>
        </w:rPr>
        <w:tab/>
      </w:r>
      <w:r w:rsidR="00EA5AFD">
        <w:rPr>
          <w:b/>
          <w:sz w:val="34"/>
          <w:szCs w:val="34"/>
        </w:rPr>
        <w:tab/>
      </w:r>
      <w:r w:rsidR="004F47EE">
        <w:rPr>
          <w:b/>
          <w:sz w:val="34"/>
          <w:szCs w:val="34"/>
        </w:rPr>
        <w:tab/>
      </w:r>
      <w:r w:rsidR="005108DF" w:rsidRPr="00DF2864">
        <w:rPr>
          <w:b/>
          <w:sz w:val="16"/>
          <w:szCs w:val="16"/>
        </w:rPr>
        <w:t>LAND USE APPLICATION ADVERTISEMENT</w:t>
      </w:r>
    </w:p>
    <w:p w14:paraId="7C8070DE" w14:textId="00F0C59D" w:rsidR="005108DF" w:rsidRPr="00DF2864" w:rsidRDefault="005108DF" w:rsidP="00EB7606">
      <w:pPr>
        <w:pStyle w:val="BodyText"/>
        <w:kinsoku w:val="0"/>
        <w:overflowPunct w:val="0"/>
        <w:spacing w:line="276" w:lineRule="auto"/>
        <w:ind w:right="134"/>
        <w:jc w:val="center"/>
        <w:rPr>
          <w:b/>
          <w:sz w:val="16"/>
          <w:szCs w:val="16"/>
        </w:rPr>
      </w:pPr>
      <w:r w:rsidRPr="00DF2864">
        <w:rPr>
          <w:b/>
          <w:sz w:val="16"/>
          <w:szCs w:val="16"/>
        </w:rPr>
        <w:t>GEORGE MUNICIPALITY</w:t>
      </w:r>
    </w:p>
    <w:p w14:paraId="6676F958" w14:textId="77777777" w:rsidR="005108DF" w:rsidRPr="00DF2864" w:rsidRDefault="005108DF" w:rsidP="00EB7606">
      <w:pPr>
        <w:pStyle w:val="BodyText"/>
        <w:kinsoku w:val="0"/>
        <w:overflowPunct w:val="0"/>
        <w:spacing w:line="276" w:lineRule="auto"/>
        <w:ind w:right="2135"/>
        <w:jc w:val="center"/>
        <w:rPr>
          <w:b/>
          <w:sz w:val="16"/>
          <w:szCs w:val="16"/>
        </w:rPr>
      </w:pPr>
    </w:p>
    <w:p w14:paraId="25579A48" w14:textId="17CB8063" w:rsidR="00617763" w:rsidRDefault="00EB7606" w:rsidP="00993147">
      <w:pPr>
        <w:spacing w:line="276" w:lineRule="auto"/>
        <w:ind w:right="-7"/>
        <w:jc w:val="center"/>
        <w:rPr>
          <w:b/>
          <w:sz w:val="16"/>
          <w:szCs w:val="16"/>
        </w:rPr>
      </w:pPr>
      <w:r w:rsidRPr="00DF2864">
        <w:rPr>
          <w:b/>
          <w:sz w:val="16"/>
          <w:szCs w:val="16"/>
        </w:rPr>
        <w:t xml:space="preserve">APPLICATION FOR </w:t>
      </w:r>
      <w:r w:rsidR="00242375" w:rsidRPr="00242375">
        <w:rPr>
          <w:b/>
          <w:sz w:val="16"/>
          <w:szCs w:val="16"/>
        </w:rPr>
        <w:t>SUBDIVISION, REZONING TO SUBDIVISIONAL AREA AND SUBDIVISION OF SUBDIVISIONAL AREA</w:t>
      </w:r>
      <w:r w:rsidR="00617763">
        <w:rPr>
          <w:b/>
          <w:sz w:val="16"/>
          <w:szCs w:val="16"/>
        </w:rPr>
        <w:t xml:space="preserve">: </w:t>
      </w:r>
      <w:r w:rsidR="00242375">
        <w:rPr>
          <w:b/>
          <w:sz w:val="16"/>
          <w:szCs w:val="16"/>
        </w:rPr>
        <w:t xml:space="preserve">REMAINDER </w:t>
      </w:r>
      <w:r w:rsidR="00617763">
        <w:rPr>
          <w:b/>
          <w:sz w:val="16"/>
          <w:szCs w:val="16"/>
        </w:rPr>
        <w:t xml:space="preserve">ERF </w:t>
      </w:r>
      <w:r w:rsidR="00242375">
        <w:rPr>
          <w:b/>
          <w:sz w:val="16"/>
          <w:szCs w:val="16"/>
        </w:rPr>
        <w:t>464</w:t>
      </w:r>
      <w:r w:rsidR="00617763">
        <w:rPr>
          <w:b/>
          <w:sz w:val="16"/>
          <w:szCs w:val="16"/>
        </w:rPr>
        <w:t xml:space="preserve"> GEORGE</w:t>
      </w:r>
    </w:p>
    <w:p w14:paraId="01A18A12" w14:textId="470F5877" w:rsidR="005108DF" w:rsidRPr="00DF2864" w:rsidRDefault="00043938" w:rsidP="00993147">
      <w:pPr>
        <w:spacing w:line="276" w:lineRule="auto"/>
        <w:ind w:right="-7"/>
        <w:jc w:val="center"/>
        <w:rPr>
          <w:b/>
          <w:sz w:val="16"/>
          <w:szCs w:val="16"/>
        </w:rPr>
      </w:pPr>
      <w:r w:rsidRPr="00DF2864">
        <w:rPr>
          <w:sz w:val="16"/>
          <w:szCs w:val="16"/>
        </w:rPr>
        <w:t>(</w:t>
      </w:r>
      <w:r w:rsidR="00617763" w:rsidRPr="00617763">
        <w:rPr>
          <w:sz w:val="16"/>
          <w:szCs w:val="16"/>
        </w:rPr>
        <w:t>George-Industria</w:t>
      </w:r>
      <w:r w:rsidR="00EB7606" w:rsidRPr="00DF2864">
        <w:rPr>
          <w:b/>
          <w:sz w:val="16"/>
          <w:szCs w:val="16"/>
        </w:rPr>
        <w:t>)</w:t>
      </w:r>
    </w:p>
    <w:p w14:paraId="2D3A74C2" w14:textId="77777777" w:rsidR="005108DF" w:rsidRPr="00DF2864" w:rsidRDefault="005108DF" w:rsidP="00EB7606">
      <w:pPr>
        <w:pStyle w:val="BodyText"/>
        <w:kinsoku w:val="0"/>
        <w:overflowPunct w:val="0"/>
        <w:spacing w:line="276" w:lineRule="auto"/>
        <w:ind w:right="2135"/>
        <w:jc w:val="center"/>
        <w:rPr>
          <w:b/>
          <w:sz w:val="16"/>
          <w:szCs w:val="16"/>
        </w:rPr>
      </w:pPr>
    </w:p>
    <w:p w14:paraId="369E145D" w14:textId="0797FC49" w:rsidR="005108DF" w:rsidRPr="00DF2864" w:rsidRDefault="005108DF" w:rsidP="00EB7606">
      <w:pPr>
        <w:pStyle w:val="BodyText"/>
        <w:kinsoku w:val="0"/>
        <w:overflowPunct w:val="0"/>
        <w:spacing w:line="276" w:lineRule="auto"/>
        <w:ind w:right="66"/>
        <w:jc w:val="both"/>
        <w:rPr>
          <w:sz w:val="16"/>
          <w:szCs w:val="16"/>
        </w:rPr>
      </w:pPr>
      <w:r w:rsidRPr="00DF2864">
        <w:rPr>
          <w:sz w:val="16"/>
          <w:szCs w:val="16"/>
        </w:rPr>
        <w:t>Notice is hereby given in terms of Section 45 of the George Land Use Planning By-Law, 2015 that the under</w:t>
      </w:r>
      <w:r w:rsidR="00030DFB" w:rsidRPr="00DF2864">
        <w:rPr>
          <w:sz w:val="16"/>
          <w:szCs w:val="16"/>
        </w:rPr>
        <w:t xml:space="preserve"> </w:t>
      </w:r>
      <w:r w:rsidRPr="00DF2864">
        <w:rPr>
          <w:sz w:val="16"/>
          <w:szCs w:val="16"/>
        </w:rPr>
        <w:t>mentioned application has been</w:t>
      </w:r>
      <w:r w:rsidR="00030DFB" w:rsidRPr="00DF2864">
        <w:rPr>
          <w:sz w:val="16"/>
          <w:szCs w:val="16"/>
        </w:rPr>
        <w:t xml:space="preserve"> received on</w:t>
      </w:r>
      <w:r w:rsidR="00242375">
        <w:rPr>
          <w:sz w:val="16"/>
          <w:szCs w:val="16"/>
        </w:rPr>
        <w:t xml:space="preserve"> Remainder</w:t>
      </w:r>
      <w:r w:rsidR="00030DFB" w:rsidRPr="00DF2864">
        <w:rPr>
          <w:sz w:val="16"/>
          <w:szCs w:val="16"/>
        </w:rPr>
        <w:t xml:space="preserve"> </w:t>
      </w:r>
      <w:r w:rsidR="00617763">
        <w:rPr>
          <w:sz w:val="16"/>
          <w:szCs w:val="16"/>
        </w:rPr>
        <w:t xml:space="preserve">Erf </w:t>
      </w:r>
      <w:r w:rsidR="00242375">
        <w:rPr>
          <w:sz w:val="16"/>
          <w:szCs w:val="16"/>
        </w:rPr>
        <w:t>464</w:t>
      </w:r>
      <w:r w:rsidR="00617763">
        <w:rPr>
          <w:sz w:val="16"/>
          <w:szCs w:val="16"/>
        </w:rPr>
        <w:t xml:space="preserve"> George </w:t>
      </w:r>
      <w:r w:rsidRPr="00DF2864">
        <w:rPr>
          <w:sz w:val="16"/>
          <w:szCs w:val="16"/>
        </w:rPr>
        <w:t>by the George Local Municipality, Directorate: Planning and Development.</w:t>
      </w:r>
      <w:r w:rsidR="00242375">
        <w:rPr>
          <w:sz w:val="16"/>
          <w:szCs w:val="16"/>
        </w:rPr>
        <w:t xml:space="preserve"> </w:t>
      </w:r>
    </w:p>
    <w:p w14:paraId="6980099D" w14:textId="77777777" w:rsidR="005108DF" w:rsidRPr="00DF2864" w:rsidRDefault="005108DF" w:rsidP="00EB7606">
      <w:pPr>
        <w:pStyle w:val="BodyText"/>
        <w:kinsoku w:val="0"/>
        <w:overflowPunct w:val="0"/>
        <w:spacing w:line="276" w:lineRule="auto"/>
        <w:ind w:right="66"/>
        <w:jc w:val="both"/>
        <w:rPr>
          <w:sz w:val="16"/>
          <w:szCs w:val="16"/>
        </w:rPr>
      </w:pPr>
    </w:p>
    <w:p w14:paraId="6FFDBBAD" w14:textId="60F7188C" w:rsidR="005108DF" w:rsidRPr="00DF2864" w:rsidRDefault="005108DF" w:rsidP="00EB7606">
      <w:pPr>
        <w:pStyle w:val="BodyText"/>
        <w:kinsoku w:val="0"/>
        <w:overflowPunct w:val="0"/>
        <w:spacing w:line="276" w:lineRule="auto"/>
        <w:ind w:right="66"/>
        <w:jc w:val="both"/>
        <w:rPr>
          <w:sz w:val="16"/>
          <w:szCs w:val="16"/>
        </w:rPr>
      </w:pPr>
      <w:r w:rsidRPr="00DF2864">
        <w:rPr>
          <w:sz w:val="16"/>
          <w:szCs w:val="16"/>
        </w:rPr>
        <w:t xml:space="preserve">Any objection(s) and/or comment(s) with full reasons therefore and how their interests are affected, should be lodged in writing via e-mail to the responsible Administrative Officer </w:t>
      </w:r>
      <w:r w:rsidR="00043938" w:rsidRPr="00DF2864">
        <w:rPr>
          <w:sz w:val="16"/>
          <w:szCs w:val="16"/>
        </w:rPr>
        <w:t>(</w:t>
      </w:r>
      <w:r w:rsidR="00F52262" w:rsidRPr="00DF2864">
        <w:rPr>
          <w:sz w:val="16"/>
          <w:szCs w:val="16"/>
        </w:rPr>
        <w:t xml:space="preserve">Primrose Nako - </w:t>
      </w:r>
      <w:hyperlink r:id="rId7" w:history="1">
        <w:r w:rsidR="00F52262" w:rsidRPr="00DF2864">
          <w:rPr>
            <w:rStyle w:val="Hyperlink"/>
            <w:sz w:val="16"/>
            <w:szCs w:val="16"/>
          </w:rPr>
          <w:t>pnako@george.gov.za</w:t>
        </w:r>
      </w:hyperlink>
      <w:r w:rsidR="00043938" w:rsidRPr="00DF2864">
        <w:rPr>
          <w:sz w:val="16"/>
          <w:szCs w:val="16"/>
        </w:rPr>
        <w:t xml:space="preserve"> </w:t>
      </w:r>
      <w:r w:rsidRPr="00DF2864">
        <w:rPr>
          <w:sz w:val="16"/>
          <w:szCs w:val="16"/>
        </w:rPr>
        <w:t xml:space="preserve">) or, if no email facility is available, via SMS to the cell phone number of the said Official (only provided on request) and/or to the applicant, in terms of Section 50 of the George Land Use Planning By- Law, 2015, on/or before </w:t>
      </w:r>
      <w:r w:rsidR="00B9116D">
        <w:rPr>
          <w:b/>
          <w:sz w:val="16"/>
          <w:szCs w:val="16"/>
        </w:rPr>
        <w:t>01</w:t>
      </w:r>
      <w:r w:rsidR="00617763">
        <w:rPr>
          <w:b/>
          <w:sz w:val="16"/>
          <w:szCs w:val="16"/>
        </w:rPr>
        <w:t xml:space="preserve"> </w:t>
      </w:r>
      <w:r w:rsidR="00B9116D">
        <w:rPr>
          <w:b/>
          <w:sz w:val="16"/>
          <w:szCs w:val="16"/>
        </w:rPr>
        <w:t>December</w:t>
      </w:r>
      <w:r w:rsidR="00617763">
        <w:rPr>
          <w:b/>
          <w:sz w:val="16"/>
          <w:szCs w:val="16"/>
        </w:rPr>
        <w:t xml:space="preserve"> </w:t>
      </w:r>
      <w:r w:rsidRPr="00DF2864">
        <w:rPr>
          <w:b/>
          <w:sz w:val="16"/>
          <w:szCs w:val="16"/>
        </w:rPr>
        <w:t>202</w:t>
      </w:r>
      <w:r w:rsidR="00242375">
        <w:rPr>
          <w:b/>
          <w:sz w:val="16"/>
          <w:szCs w:val="16"/>
        </w:rPr>
        <w:t>5</w:t>
      </w:r>
      <w:r w:rsidRPr="00DF2864">
        <w:rPr>
          <w:sz w:val="16"/>
          <w:szCs w:val="16"/>
        </w:rPr>
        <w:t xml:space="preserve"> quoting the application erf number, your property description, physical address and full contact details (email and telephone) of the person or body submitting the objection/comment, without which the Municipality/applicant cannot correspond with said person/body.</w:t>
      </w:r>
      <w:r w:rsidR="00655E33">
        <w:rPr>
          <w:sz w:val="16"/>
          <w:szCs w:val="16"/>
        </w:rPr>
        <w:t xml:space="preserve"> </w:t>
      </w:r>
    </w:p>
    <w:p w14:paraId="7415CE69" w14:textId="77777777" w:rsidR="005108DF" w:rsidRPr="00DF2864" w:rsidRDefault="005108DF" w:rsidP="00EB7606">
      <w:pPr>
        <w:pStyle w:val="BodyText"/>
        <w:kinsoku w:val="0"/>
        <w:overflowPunct w:val="0"/>
        <w:spacing w:line="276" w:lineRule="auto"/>
        <w:ind w:right="66"/>
        <w:jc w:val="both"/>
        <w:rPr>
          <w:sz w:val="16"/>
          <w:szCs w:val="16"/>
        </w:rPr>
      </w:pPr>
    </w:p>
    <w:p w14:paraId="039C8803" w14:textId="0000AD6B" w:rsidR="005108DF" w:rsidRPr="00DF2864" w:rsidRDefault="005108DF" w:rsidP="00EB7606">
      <w:pPr>
        <w:pStyle w:val="BodyText"/>
        <w:kinsoku w:val="0"/>
        <w:overflowPunct w:val="0"/>
        <w:spacing w:line="276" w:lineRule="auto"/>
        <w:ind w:right="66"/>
        <w:jc w:val="both"/>
        <w:rPr>
          <w:sz w:val="16"/>
          <w:szCs w:val="16"/>
        </w:rPr>
      </w:pPr>
      <w:r w:rsidRPr="00DF2864">
        <w:rPr>
          <w:sz w:val="16"/>
          <w:szCs w:val="16"/>
        </w:rPr>
        <w:t>Enquiries or requests for more information on the application may be directed to the Town Planning Department on Telephone: 044 801 94</w:t>
      </w:r>
      <w:r w:rsidR="00F52262" w:rsidRPr="00DF2864">
        <w:rPr>
          <w:sz w:val="16"/>
          <w:szCs w:val="16"/>
        </w:rPr>
        <w:t>16</w:t>
      </w:r>
      <w:r w:rsidRPr="00DF2864">
        <w:rPr>
          <w:sz w:val="16"/>
          <w:szCs w:val="16"/>
        </w:rPr>
        <w:t xml:space="preserve"> or emailed to the responsible Administrative Officer: (</w:t>
      </w:r>
      <w:r w:rsidR="00F52262" w:rsidRPr="00DF2864">
        <w:rPr>
          <w:sz w:val="16"/>
          <w:szCs w:val="16"/>
        </w:rPr>
        <w:t xml:space="preserve">Primrose Nako - </w:t>
      </w:r>
      <w:hyperlink r:id="rId8" w:history="1">
        <w:r w:rsidR="00F52262" w:rsidRPr="00DF2864">
          <w:rPr>
            <w:rStyle w:val="Hyperlink"/>
            <w:sz w:val="16"/>
            <w:szCs w:val="16"/>
          </w:rPr>
          <w:t>pnako@george.gov.za</w:t>
        </w:r>
      </w:hyperlink>
      <w:r w:rsidRPr="00DF2864">
        <w:rPr>
          <w:sz w:val="16"/>
          <w:szCs w:val="16"/>
        </w:rPr>
        <w:t>)</w:t>
      </w:r>
      <w:r w:rsidRPr="00DF2864">
        <w:rPr>
          <w:i/>
          <w:sz w:val="16"/>
          <w:szCs w:val="16"/>
        </w:rPr>
        <w:t xml:space="preserve"> </w:t>
      </w:r>
      <w:r w:rsidRPr="00DF2864">
        <w:rPr>
          <w:sz w:val="16"/>
          <w:szCs w:val="16"/>
        </w:rPr>
        <w:t>or the Applicant (details below). The application will also be available, on the Municipal Website</w:t>
      </w:r>
      <w:r w:rsidR="00242375">
        <w:rPr>
          <w:sz w:val="16"/>
          <w:szCs w:val="16"/>
        </w:rPr>
        <w:t xml:space="preserve"> </w:t>
      </w:r>
      <w:hyperlink r:id="rId9" w:history="1">
        <w:r w:rsidR="00242375" w:rsidRPr="009F3A79">
          <w:rPr>
            <w:rStyle w:val="Hyperlink"/>
            <w:rFonts w:eastAsia="Times New Roman"/>
            <w:sz w:val="16"/>
            <w:szCs w:val="16"/>
            <w:shd w:val="clear" w:color="auto" w:fill="FFFFFF"/>
          </w:rPr>
          <w:t>https://www.george.gov.za/planning-and-development-cat/land-use-applications/land-use-submissions/</w:t>
        </w:r>
      </w:hyperlink>
      <w:r w:rsidRPr="00DF2864">
        <w:rPr>
          <w:b/>
          <w:i/>
          <w:sz w:val="16"/>
          <w:szCs w:val="16"/>
        </w:rPr>
        <w:t xml:space="preserve"> </w:t>
      </w:r>
      <w:r w:rsidRPr="00DF2864">
        <w:rPr>
          <w:sz w:val="16"/>
          <w:szCs w:val="16"/>
        </w:rPr>
        <w:t xml:space="preserve">for 30 days. Any comments/objection received after the above-mentioned closing date may be disregarded. </w:t>
      </w:r>
    </w:p>
    <w:p w14:paraId="271A83ED" w14:textId="77777777" w:rsidR="005108DF" w:rsidRPr="00DF2864" w:rsidRDefault="005108DF" w:rsidP="00EB7606">
      <w:pPr>
        <w:pStyle w:val="BodyText"/>
        <w:kinsoku w:val="0"/>
        <w:overflowPunct w:val="0"/>
        <w:spacing w:line="276" w:lineRule="auto"/>
        <w:ind w:right="66"/>
        <w:jc w:val="both"/>
        <w:rPr>
          <w:sz w:val="16"/>
          <w:szCs w:val="16"/>
        </w:rPr>
      </w:pPr>
    </w:p>
    <w:p w14:paraId="3F43F4B6" w14:textId="35232D77" w:rsidR="005108DF" w:rsidRDefault="005108DF" w:rsidP="00EB7606">
      <w:pPr>
        <w:pStyle w:val="BodyText"/>
        <w:kinsoku w:val="0"/>
        <w:overflowPunct w:val="0"/>
        <w:spacing w:line="276" w:lineRule="auto"/>
        <w:ind w:right="66"/>
        <w:jc w:val="both"/>
        <w:rPr>
          <w:sz w:val="16"/>
          <w:szCs w:val="16"/>
          <w:lang w:bidi="he-IL"/>
        </w:rPr>
      </w:pPr>
      <w:r w:rsidRPr="00DF2864">
        <w:rPr>
          <w:iCs/>
          <w:sz w:val="16"/>
          <w:szCs w:val="16"/>
          <w:u w:val="single"/>
        </w:rPr>
        <w:t>Reference Number</w:t>
      </w:r>
      <w:r w:rsidRPr="00DF2864">
        <w:rPr>
          <w:sz w:val="16"/>
          <w:szCs w:val="16"/>
        </w:rPr>
        <w:t xml:space="preserve">: </w:t>
      </w:r>
      <w:r w:rsidR="00242375" w:rsidRPr="00242375">
        <w:rPr>
          <w:sz w:val="16"/>
          <w:szCs w:val="16"/>
          <w:lang w:bidi="he-IL"/>
        </w:rPr>
        <w:t>4331036</w:t>
      </w:r>
      <w:r w:rsidR="008B2042">
        <w:rPr>
          <w:sz w:val="16"/>
          <w:szCs w:val="16"/>
          <w:lang w:bidi="he-IL"/>
        </w:rPr>
        <w:t xml:space="preserve"> </w:t>
      </w:r>
    </w:p>
    <w:p w14:paraId="5B299E86" w14:textId="77777777" w:rsidR="00617763" w:rsidRPr="00DF2864" w:rsidRDefault="00617763" w:rsidP="00EB7606">
      <w:pPr>
        <w:pStyle w:val="BodyText"/>
        <w:kinsoku w:val="0"/>
        <w:overflowPunct w:val="0"/>
        <w:spacing w:line="276" w:lineRule="auto"/>
        <w:ind w:right="66"/>
        <w:jc w:val="both"/>
        <w:rPr>
          <w:color w:val="000000"/>
          <w:sz w:val="16"/>
          <w:szCs w:val="16"/>
        </w:rPr>
      </w:pPr>
    </w:p>
    <w:p w14:paraId="5241CFA3" w14:textId="5C4D3AD0" w:rsidR="005108DF" w:rsidRDefault="005108DF" w:rsidP="00EB7606">
      <w:pPr>
        <w:pStyle w:val="BodyText"/>
        <w:kinsoku w:val="0"/>
        <w:overflowPunct w:val="0"/>
        <w:spacing w:line="276" w:lineRule="auto"/>
        <w:ind w:right="66"/>
        <w:jc w:val="both"/>
        <w:rPr>
          <w:sz w:val="16"/>
          <w:szCs w:val="16"/>
        </w:rPr>
      </w:pPr>
      <w:r w:rsidRPr="00DF2864">
        <w:rPr>
          <w:sz w:val="16"/>
          <w:szCs w:val="16"/>
          <w:u w:val="single"/>
        </w:rPr>
        <w:t>Property Description</w:t>
      </w:r>
      <w:r w:rsidR="00E64B50" w:rsidRPr="00617763">
        <w:rPr>
          <w:sz w:val="16"/>
          <w:szCs w:val="16"/>
        </w:rPr>
        <w:t xml:space="preserve">: </w:t>
      </w:r>
      <w:r w:rsidR="00242375">
        <w:rPr>
          <w:sz w:val="16"/>
          <w:szCs w:val="16"/>
        </w:rPr>
        <w:t>Remainder Erf</w:t>
      </w:r>
      <w:r w:rsidR="00617763" w:rsidRPr="00617763">
        <w:rPr>
          <w:sz w:val="16"/>
          <w:szCs w:val="16"/>
        </w:rPr>
        <w:t xml:space="preserve"> 4</w:t>
      </w:r>
      <w:r w:rsidR="00242375">
        <w:rPr>
          <w:sz w:val="16"/>
          <w:szCs w:val="16"/>
        </w:rPr>
        <w:t xml:space="preserve">64 </w:t>
      </w:r>
      <w:r w:rsidR="00617763">
        <w:rPr>
          <w:sz w:val="16"/>
          <w:szCs w:val="16"/>
        </w:rPr>
        <w:t>George – George-Industria</w:t>
      </w:r>
      <w:r w:rsidR="00793402">
        <w:rPr>
          <w:sz w:val="16"/>
          <w:szCs w:val="16"/>
        </w:rPr>
        <w:t xml:space="preserve"> </w:t>
      </w:r>
    </w:p>
    <w:p w14:paraId="659B4229" w14:textId="77777777" w:rsidR="00617763" w:rsidRPr="00DF2864" w:rsidRDefault="00617763" w:rsidP="00EB7606">
      <w:pPr>
        <w:pStyle w:val="BodyText"/>
        <w:kinsoku w:val="0"/>
        <w:overflowPunct w:val="0"/>
        <w:spacing w:line="276" w:lineRule="auto"/>
        <w:ind w:right="66"/>
        <w:jc w:val="both"/>
        <w:rPr>
          <w:sz w:val="16"/>
          <w:szCs w:val="16"/>
        </w:rPr>
      </w:pPr>
    </w:p>
    <w:p w14:paraId="20795088" w14:textId="2785B707" w:rsidR="005108DF" w:rsidRPr="00DF2864" w:rsidRDefault="005108DF" w:rsidP="00EB7606">
      <w:pPr>
        <w:pStyle w:val="BodyText"/>
        <w:kinsoku w:val="0"/>
        <w:overflowPunct w:val="0"/>
        <w:spacing w:line="276" w:lineRule="auto"/>
        <w:ind w:right="66"/>
        <w:jc w:val="both"/>
        <w:rPr>
          <w:sz w:val="16"/>
          <w:szCs w:val="16"/>
        </w:rPr>
      </w:pPr>
      <w:r w:rsidRPr="00DF2864">
        <w:rPr>
          <w:sz w:val="16"/>
          <w:szCs w:val="16"/>
          <w:u w:val="single"/>
        </w:rPr>
        <w:t>Applicant Details</w:t>
      </w:r>
      <w:r w:rsidRPr="00DF2864">
        <w:rPr>
          <w:sz w:val="16"/>
          <w:szCs w:val="16"/>
        </w:rPr>
        <w:t xml:space="preserve">: </w:t>
      </w:r>
      <w:bookmarkStart w:id="0" w:name="_Hlk212472782"/>
      <w:r w:rsidR="00242375">
        <w:rPr>
          <w:sz w:val="16"/>
          <w:szCs w:val="16"/>
        </w:rPr>
        <w:t>JONO Trust Professional Town Planners</w:t>
      </w:r>
      <w:r w:rsidRPr="00DF2864">
        <w:rPr>
          <w:sz w:val="16"/>
          <w:szCs w:val="16"/>
        </w:rPr>
        <w:t>, 082</w:t>
      </w:r>
      <w:r w:rsidR="00242375">
        <w:rPr>
          <w:sz w:val="16"/>
          <w:szCs w:val="16"/>
        </w:rPr>
        <w:t> 788 5816</w:t>
      </w:r>
      <w:r w:rsidRPr="00DF2864">
        <w:rPr>
          <w:sz w:val="16"/>
          <w:szCs w:val="16"/>
        </w:rPr>
        <w:t xml:space="preserve"> or </w:t>
      </w:r>
      <w:r w:rsidR="00242375">
        <w:rPr>
          <w:sz w:val="16"/>
          <w:szCs w:val="16"/>
        </w:rPr>
        <w:t>021</w:t>
      </w:r>
      <w:r w:rsidRPr="00DF2864">
        <w:rPr>
          <w:sz w:val="16"/>
          <w:szCs w:val="16"/>
        </w:rPr>
        <w:t xml:space="preserve"> </w:t>
      </w:r>
      <w:r w:rsidR="00242375">
        <w:rPr>
          <w:sz w:val="16"/>
          <w:szCs w:val="16"/>
        </w:rPr>
        <w:t>532</w:t>
      </w:r>
      <w:r w:rsidRPr="00DF2864">
        <w:rPr>
          <w:sz w:val="16"/>
          <w:szCs w:val="16"/>
        </w:rPr>
        <w:t xml:space="preserve"> </w:t>
      </w:r>
      <w:r w:rsidR="00242375">
        <w:rPr>
          <w:sz w:val="16"/>
          <w:szCs w:val="16"/>
        </w:rPr>
        <w:t>1249</w:t>
      </w:r>
      <w:r w:rsidRPr="00DF2864">
        <w:rPr>
          <w:sz w:val="16"/>
          <w:szCs w:val="16"/>
        </w:rPr>
        <w:t xml:space="preserve">, </w:t>
      </w:r>
      <w:hyperlink r:id="rId10" w:history="1">
        <w:r w:rsidR="002D5677" w:rsidRPr="009F3A79">
          <w:rPr>
            <w:rStyle w:val="Hyperlink"/>
          </w:rPr>
          <w:t>mark@jonotrust.co.za</w:t>
        </w:r>
      </w:hyperlink>
      <w:r w:rsidR="00242375">
        <w:t xml:space="preserve"> </w:t>
      </w:r>
      <w:bookmarkEnd w:id="0"/>
    </w:p>
    <w:p w14:paraId="69132E78" w14:textId="77777777" w:rsidR="005108DF" w:rsidRPr="00DF2864" w:rsidRDefault="005108DF" w:rsidP="00EB7606">
      <w:pPr>
        <w:pStyle w:val="BodyText"/>
        <w:kinsoku w:val="0"/>
        <w:overflowPunct w:val="0"/>
        <w:spacing w:line="276" w:lineRule="auto"/>
        <w:ind w:right="66"/>
        <w:jc w:val="both"/>
        <w:rPr>
          <w:sz w:val="16"/>
          <w:szCs w:val="16"/>
        </w:rPr>
      </w:pPr>
    </w:p>
    <w:p w14:paraId="55F18985" w14:textId="77777777" w:rsidR="00617763" w:rsidRDefault="005108DF" w:rsidP="00EB7606">
      <w:pPr>
        <w:pStyle w:val="BodyText"/>
        <w:kinsoku w:val="0"/>
        <w:overflowPunct w:val="0"/>
        <w:spacing w:line="276" w:lineRule="auto"/>
        <w:ind w:right="66"/>
        <w:jc w:val="both"/>
        <w:rPr>
          <w:sz w:val="16"/>
          <w:szCs w:val="16"/>
        </w:rPr>
      </w:pPr>
      <w:r w:rsidRPr="00DF2864">
        <w:rPr>
          <w:sz w:val="16"/>
          <w:szCs w:val="16"/>
          <w:u w:val="single"/>
        </w:rPr>
        <w:t>Nature of Application</w:t>
      </w:r>
      <w:r w:rsidRPr="00DF2864">
        <w:rPr>
          <w:sz w:val="16"/>
          <w:szCs w:val="16"/>
        </w:rPr>
        <w:t>:</w:t>
      </w:r>
    </w:p>
    <w:p w14:paraId="7A00D1FD" w14:textId="159AF19B" w:rsidR="005108DF" w:rsidRPr="00EA5AFD" w:rsidRDefault="005108DF" w:rsidP="00B9116D">
      <w:pPr>
        <w:pStyle w:val="BodyText"/>
        <w:kinsoku w:val="0"/>
        <w:overflowPunct w:val="0"/>
        <w:spacing w:line="276" w:lineRule="auto"/>
        <w:ind w:right="66"/>
        <w:jc w:val="both"/>
        <w:rPr>
          <w:rFonts w:eastAsiaTheme="minorHAnsi"/>
          <w:color w:val="000000"/>
          <w:sz w:val="16"/>
          <w:szCs w:val="16"/>
          <w:lang w:val="en-GB" w:eastAsia="en-US"/>
        </w:rPr>
      </w:pPr>
      <w:r w:rsidRPr="00DF2864">
        <w:rPr>
          <w:sz w:val="16"/>
          <w:szCs w:val="16"/>
        </w:rPr>
        <w:t xml:space="preserve"> </w:t>
      </w:r>
      <w:r w:rsidR="00EB7606" w:rsidRPr="00DF2864">
        <w:rPr>
          <w:rFonts w:eastAsiaTheme="minorHAnsi"/>
          <w:sz w:val="16"/>
          <w:szCs w:val="16"/>
          <w:lang w:eastAsia="en-US"/>
        </w:rPr>
        <w:t xml:space="preserve">An application in terms of </w:t>
      </w:r>
      <w:r w:rsidR="00EB7606" w:rsidRPr="00DF2864">
        <w:rPr>
          <w:rFonts w:eastAsiaTheme="minorHAnsi"/>
          <w:color w:val="000000"/>
          <w:sz w:val="16"/>
          <w:szCs w:val="16"/>
          <w:lang w:val="en-GB" w:eastAsia="en-US"/>
        </w:rPr>
        <w:t>Section 15(2)(</w:t>
      </w:r>
      <w:r w:rsidR="00617763">
        <w:rPr>
          <w:rFonts w:eastAsiaTheme="minorHAnsi"/>
          <w:color w:val="000000"/>
          <w:sz w:val="16"/>
          <w:szCs w:val="16"/>
          <w:lang w:val="en-GB" w:eastAsia="en-US"/>
        </w:rPr>
        <w:t>d</w:t>
      </w:r>
      <w:r w:rsidR="00EB7606" w:rsidRPr="00DF2864">
        <w:rPr>
          <w:rFonts w:eastAsiaTheme="minorHAnsi"/>
          <w:color w:val="000000"/>
          <w:sz w:val="16"/>
          <w:szCs w:val="16"/>
          <w:lang w:val="en-GB" w:eastAsia="en-US"/>
        </w:rPr>
        <w:t xml:space="preserve">) </w:t>
      </w:r>
      <w:r w:rsidR="00EA5AFD" w:rsidRPr="00EA5AFD">
        <w:rPr>
          <w:rFonts w:eastAsiaTheme="minorHAnsi"/>
          <w:color w:val="000000"/>
          <w:sz w:val="16"/>
          <w:szCs w:val="16"/>
          <w:lang w:val="en-GB" w:eastAsia="en-US"/>
        </w:rPr>
        <w:t>Subdivision of Remainder Erf 464, George into two Portions, Portion</w:t>
      </w:r>
      <w:r w:rsidR="00EA5AFD">
        <w:rPr>
          <w:rFonts w:eastAsiaTheme="minorHAnsi"/>
          <w:color w:val="000000"/>
          <w:sz w:val="16"/>
          <w:szCs w:val="16"/>
          <w:lang w:val="en-GB" w:eastAsia="en-US"/>
        </w:rPr>
        <w:t xml:space="preserve"> </w:t>
      </w:r>
      <w:r w:rsidR="00EA5AFD" w:rsidRPr="00EA5AFD">
        <w:rPr>
          <w:rFonts w:eastAsiaTheme="minorHAnsi"/>
          <w:color w:val="000000"/>
          <w:sz w:val="16"/>
          <w:szCs w:val="16"/>
          <w:lang w:val="en-GB" w:eastAsia="en-US"/>
        </w:rPr>
        <w:t>A and Remainder</w:t>
      </w:r>
      <w:r w:rsidR="00EA5AFD">
        <w:rPr>
          <w:rFonts w:eastAsiaTheme="minorHAnsi"/>
          <w:color w:val="000000"/>
          <w:sz w:val="16"/>
          <w:szCs w:val="16"/>
          <w:lang w:val="en-GB" w:eastAsia="en-US"/>
        </w:rPr>
        <w:t xml:space="preserve">. </w:t>
      </w:r>
      <w:r w:rsidR="00EA5AFD" w:rsidRPr="00EA5AFD">
        <w:rPr>
          <w:rFonts w:eastAsiaTheme="minorHAnsi"/>
          <w:color w:val="000000"/>
          <w:sz w:val="16"/>
          <w:szCs w:val="16"/>
          <w:lang w:val="en-GB" w:eastAsia="en-US"/>
        </w:rPr>
        <w:t>Rezoning of Portion A from Undetermined zone to Subdivisional Area</w:t>
      </w:r>
      <w:r w:rsidR="00EA5AFD">
        <w:rPr>
          <w:rFonts w:eastAsiaTheme="minorHAnsi"/>
          <w:color w:val="000000"/>
          <w:sz w:val="16"/>
          <w:szCs w:val="16"/>
          <w:lang w:val="en-GB" w:eastAsia="en-US"/>
        </w:rPr>
        <w:t xml:space="preserve">. </w:t>
      </w:r>
      <w:r w:rsidR="00EA5AFD" w:rsidRPr="00EA5AFD">
        <w:rPr>
          <w:rFonts w:eastAsiaTheme="minorHAnsi"/>
          <w:color w:val="000000"/>
          <w:sz w:val="16"/>
          <w:szCs w:val="16"/>
          <w:lang w:val="en-GB" w:eastAsia="en-US"/>
        </w:rPr>
        <w:t>Subdivision of Subdivisional Area into Portion 1</w:t>
      </w:r>
      <w:r w:rsidR="00A01EDC">
        <w:rPr>
          <w:rFonts w:eastAsiaTheme="minorHAnsi"/>
          <w:color w:val="000000"/>
          <w:sz w:val="16"/>
          <w:szCs w:val="16"/>
          <w:lang w:val="en-GB" w:eastAsia="en-US"/>
        </w:rPr>
        <w:t xml:space="preserve"> (</w:t>
      </w:r>
      <w:r w:rsidR="00A01EDC" w:rsidRPr="00A01EDC">
        <w:rPr>
          <w:rFonts w:eastAsiaTheme="minorHAnsi"/>
          <w:color w:val="000000"/>
          <w:sz w:val="16"/>
          <w:szCs w:val="16"/>
          <w:lang w:eastAsia="en-US"/>
        </w:rPr>
        <w:t>±</w:t>
      </w:r>
      <w:r w:rsidR="00A01EDC">
        <w:rPr>
          <w:rFonts w:eastAsiaTheme="minorHAnsi"/>
          <w:color w:val="000000"/>
          <w:sz w:val="16"/>
          <w:szCs w:val="16"/>
          <w:lang w:eastAsia="en-US"/>
        </w:rPr>
        <w:t>4.53ha</w:t>
      </w:r>
      <w:r w:rsidR="00A01EDC">
        <w:rPr>
          <w:rFonts w:eastAsiaTheme="minorHAnsi"/>
          <w:color w:val="000000"/>
          <w:sz w:val="16"/>
          <w:szCs w:val="16"/>
          <w:lang w:val="en-GB" w:eastAsia="en-US"/>
        </w:rPr>
        <w:t>)</w:t>
      </w:r>
      <w:r w:rsidR="00EA5AFD" w:rsidRPr="00EA5AFD">
        <w:rPr>
          <w:rFonts w:eastAsiaTheme="minorHAnsi"/>
          <w:color w:val="000000"/>
          <w:sz w:val="16"/>
          <w:szCs w:val="16"/>
          <w:lang w:val="en-GB" w:eastAsia="en-US"/>
        </w:rPr>
        <w:t xml:space="preserve"> and </w:t>
      </w:r>
      <w:r w:rsidR="00A01EDC">
        <w:rPr>
          <w:rFonts w:eastAsiaTheme="minorHAnsi"/>
          <w:color w:val="000000"/>
          <w:sz w:val="16"/>
          <w:szCs w:val="16"/>
          <w:lang w:val="en-GB" w:eastAsia="en-US"/>
        </w:rPr>
        <w:t xml:space="preserve">Portion </w:t>
      </w:r>
      <w:r w:rsidR="00EA5AFD" w:rsidRPr="00EA5AFD">
        <w:rPr>
          <w:rFonts w:eastAsiaTheme="minorHAnsi"/>
          <w:color w:val="000000"/>
          <w:sz w:val="16"/>
          <w:szCs w:val="16"/>
          <w:lang w:val="en-GB" w:eastAsia="en-US"/>
        </w:rPr>
        <w:t>2</w:t>
      </w:r>
      <w:r w:rsidR="00A01EDC">
        <w:rPr>
          <w:rFonts w:eastAsiaTheme="minorHAnsi"/>
          <w:color w:val="000000"/>
          <w:sz w:val="16"/>
          <w:szCs w:val="16"/>
          <w:lang w:val="en-GB" w:eastAsia="en-US"/>
        </w:rPr>
        <w:t xml:space="preserve"> (</w:t>
      </w:r>
      <w:r w:rsidR="00A01EDC" w:rsidRPr="00A01EDC">
        <w:rPr>
          <w:rFonts w:eastAsiaTheme="minorHAnsi"/>
          <w:color w:val="000000"/>
          <w:sz w:val="16"/>
          <w:szCs w:val="16"/>
          <w:lang w:eastAsia="en-US"/>
        </w:rPr>
        <w:t>±</w:t>
      </w:r>
      <w:r w:rsidR="00A01EDC">
        <w:rPr>
          <w:rFonts w:eastAsiaTheme="minorHAnsi"/>
          <w:color w:val="000000"/>
          <w:sz w:val="16"/>
          <w:szCs w:val="16"/>
          <w:lang w:eastAsia="en-US"/>
        </w:rPr>
        <w:t>1.00h</w:t>
      </w:r>
      <w:r w:rsidR="00B9116D">
        <w:rPr>
          <w:rFonts w:eastAsiaTheme="minorHAnsi"/>
          <w:color w:val="000000"/>
          <w:sz w:val="16"/>
          <w:szCs w:val="16"/>
          <w:lang w:eastAsia="en-US"/>
        </w:rPr>
        <w:t>a)</w:t>
      </w:r>
      <w:r w:rsidR="003A7937">
        <w:rPr>
          <w:rFonts w:eastAsiaTheme="minorHAnsi"/>
          <w:color w:val="000000"/>
          <w:sz w:val="16"/>
          <w:szCs w:val="16"/>
          <w:lang w:val="en-GB" w:eastAsia="en-US"/>
        </w:rPr>
        <w:t xml:space="preserve"> to establish a public road and bus depot. </w:t>
      </w:r>
    </w:p>
    <w:p w14:paraId="66F886FD" w14:textId="77777777" w:rsidR="00617763" w:rsidRPr="00DF2864" w:rsidRDefault="00617763" w:rsidP="00617763">
      <w:pPr>
        <w:widowControl/>
        <w:tabs>
          <w:tab w:val="left" w:pos="1134"/>
        </w:tabs>
        <w:autoSpaceDE/>
        <w:autoSpaceDN/>
        <w:adjustRightInd/>
        <w:spacing w:line="276" w:lineRule="auto"/>
        <w:jc w:val="both"/>
        <w:rPr>
          <w:b/>
          <w:color w:val="231F20"/>
          <w:sz w:val="16"/>
          <w:szCs w:val="16"/>
        </w:rPr>
      </w:pPr>
    </w:p>
    <w:p w14:paraId="40B2FA61" w14:textId="77777777" w:rsidR="00993147" w:rsidRPr="009B7B0C" w:rsidRDefault="00993147" w:rsidP="00993147">
      <w:pPr>
        <w:jc w:val="both"/>
        <w:rPr>
          <w:rFonts w:eastAsia="Times New Roman"/>
          <w:i/>
          <w:sz w:val="14"/>
          <w:szCs w:val="20"/>
        </w:rPr>
      </w:pPr>
      <w:bookmarkStart w:id="1" w:name="_Hlk129599634"/>
      <w:r w:rsidRPr="009B7B0C">
        <w:rPr>
          <w:rFonts w:eastAsia="Times New Roman"/>
          <w:b/>
          <w:bCs/>
          <w:i/>
          <w:sz w:val="16"/>
          <w:szCs w:val="20"/>
          <w:u w:val="single"/>
        </w:rPr>
        <w:t>ALL INTERESTED AND AFFECTED PARTIES TO NOTE:</w:t>
      </w:r>
      <w:r w:rsidRPr="009B7B0C">
        <w:rPr>
          <w:rFonts w:eastAsia="Times New Roman"/>
          <w:i/>
          <w:sz w:val="16"/>
          <w:szCs w:val="20"/>
        </w:rPr>
        <w:t xml:space="preserve"> Should you submit a comment or objection on this land use application, you give permission in</w:t>
      </w:r>
      <w:r w:rsidRPr="009B7B0C">
        <w:rPr>
          <w:i/>
          <w:color w:val="000000"/>
          <w:sz w:val="16"/>
          <w:szCs w:val="20"/>
          <w:lang w:val="en-US"/>
        </w:rPr>
        <w:t xml:space="preserve"> terms of the Protection of Personal Information Act (POPIA) </w:t>
      </w:r>
      <w:r w:rsidRPr="009B7B0C">
        <w:rPr>
          <w:rFonts w:eastAsia="Times New Roman"/>
          <w:i/>
          <w:sz w:val="16"/>
          <w:szCs w:val="20"/>
        </w:rPr>
        <w:t xml:space="preserve">to the Municipality to make your information available to the public during this land use application process. If you do not want your private information made public, you need to indicate it in writing with your comments/objection. </w:t>
      </w:r>
    </w:p>
    <w:bookmarkEnd w:id="1"/>
    <w:p w14:paraId="2D3C263E" w14:textId="77777777" w:rsidR="00993147" w:rsidRPr="00BE6EAD" w:rsidRDefault="00993147" w:rsidP="00993147">
      <w:pPr>
        <w:spacing w:line="276" w:lineRule="auto"/>
        <w:jc w:val="both"/>
        <w:rPr>
          <w:color w:val="000000"/>
          <w:sz w:val="16"/>
          <w:szCs w:val="16"/>
        </w:rPr>
      </w:pPr>
    </w:p>
    <w:p w14:paraId="4EEF39AB" w14:textId="600A0BFA" w:rsidR="00EF74B3" w:rsidRPr="00DF2864" w:rsidRDefault="00606FFD" w:rsidP="00BA543C">
      <w:pPr>
        <w:pStyle w:val="BodyText"/>
        <w:kinsoku w:val="0"/>
        <w:overflowPunct w:val="0"/>
        <w:spacing w:line="276" w:lineRule="auto"/>
        <w:ind w:right="2135"/>
        <w:jc w:val="center"/>
        <w:rPr>
          <w:b/>
          <w:sz w:val="16"/>
          <w:szCs w:val="16"/>
        </w:rPr>
      </w:pPr>
      <w:r w:rsidRPr="00DF2864">
        <w:rPr>
          <w:b/>
          <w:sz w:val="16"/>
          <w:szCs w:val="16"/>
        </w:rPr>
        <w:t xml:space="preserve">                        </w:t>
      </w:r>
    </w:p>
    <w:p w14:paraId="2050F85A" w14:textId="77777777" w:rsidR="00A031E0" w:rsidRPr="00DF2864" w:rsidRDefault="00A031E0" w:rsidP="00BA543C">
      <w:pPr>
        <w:spacing w:line="276" w:lineRule="auto"/>
        <w:jc w:val="center"/>
        <w:rPr>
          <w:b/>
          <w:sz w:val="16"/>
          <w:szCs w:val="16"/>
        </w:rPr>
      </w:pPr>
    </w:p>
    <w:p w14:paraId="5D544BC4" w14:textId="77777777" w:rsidR="00A031E0" w:rsidRPr="00DF2864" w:rsidRDefault="00A031E0" w:rsidP="00BA543C">
      <w:pPr>
        <w:spacing w:line="276" w:lineRule="auto"/>
        <w:jc w:val="center"/>
        <w:rPr>
          <w:b/>
          <w:sz w:val="16"/>
          <w:szCs w:val="16"/>
        </w:rPr>
      </w:pPr>
    </w:p>
    <w:p w14:paraId="05EB8B74" w14:textId="77777777" w:rsidR="00A031E0" w:rsidRPr="00DF2864" w:rsidRDefault="00A031E0" w:rsidP="00BA543C">
      <w:pPr>
        <w:spacing w:line="276" w:lineRule="auto"/>
        <w:jc w:val="center"/>
        <w:rPr>
          <w:b/>
          <w:sz w:val="16"/>
          <w:szCs w:val="16"/>
        </w:rPr>
      </w:pPr>
    </w:p>
    <w:p w14:paraId="38518E2C" w14:textId="77777777" w:rsidR="00A031E0" w:rsidRPr="00DF2864" w:rsidRDefault="00A031E0" w:rsidP="00BA543C">
      <w:pPr>
        <w:spacing w:line="276" w:lineRule="auto"/>
        <w:jc w:val="center"/>
        <w:rPr>
          <w:b/>
          <w:sz w:val="16"/>
          <w:szCs w:val="16"/>
        </w:rPr>
      </w:pPr>
    </w:p>
    <w:p w14:paraId="1A494FAF" w14:textId="77777777" w:rsidR="00D10BBB" w:rsidRPr="00DF2864" w:rsidRDefault="00D10BBB" w:rsidP="00A031E0">
      <w:pPr>
        <w:spacing w:line="276" w:lineRule="auto"/>
        <w:jc w:val="center"/>
        <w:rPr>
          <w:b/>
          <w:sz w:val="16"/>
          <w:szCs w:val="16"/>
        </w:rPr>
      </w:pPr>
    </w:p>
    <w:p w14:paraId="2A700E44" w14:textId="77777777" w:rsidR="00636099" w:rsidRPr="00DF2864" w:rsidRDefault="00636099" w:rsidP="00A031E0">
      <w:pPr>
        <w:spacing w:line="276" w:lineRule="auto"/>
        <w:jc w:val="center"/>
        <w:rPr>
          <w:b/>
          <w:sz w:val="16"/>
          <w:szCs w:val="16"/>
        </w:rPr>
      </w:pPr>
    </w:p>
    <w:p w14:paraId="4815A981" w14:textId="5F822EF9" w:rsidR="00BA543C" w:rsidRPr="00DF2864" w:rsidRDefault="005108DF" w:rsidP="00A031E0">
      <w:pPr>
        <w:spacing w:line="276" w:lineRule="auto"/>
        <w:jc w:val="center"/>
        <w:rPr>
          <w:b/>
          <w:sz w:val="16"/>
          <w:szCs w:val="16"/>
        </w:rPr>
      </w:pPr>
      <w:r w:rsidRPr="00DF2864">
        <w:rPr>
          <w:b/>
          <w:sz w:val="16"/>
          <w:szCs w:val="16"/>
        </w:rPr>
        <w:t xml:space="preserve">    </w:t>
      </w:r>
    </w:p>
    <w:p w14:paraId="7836FE18" w14:textId="77777777" w:rsidR="00F52262" w:rsidRPr="00DF2864" w:rsidRDefault="00F52262" w:rsidP="00636099">
      <w:pPr>
        <w:spacing w:line="276" w:lineRule="auto"/>
        <w:jc w:val="center"/>
        <w:rPr>
          <w:b/>
          <w:sz w:val="16"/>
          <w:szCs w:val="16"/>
          <w:lang w:val="af-ZA"/>
        </w:rPr>
      </w:pPr>
    </w:p>
    <w:p w14:paraId="10A9B877" w14:textId="77777777" w:rsidR="00DF2864" w:rsidRDefault="00DF2864" w:rsidP="00636099">
      <w:pPr>
        <w:spacing w:line="276" w:lineRule="auto"/>
        <w:jc w:val="center"/>
        <w:rPr>
          <w:b/>
          <w:sz w:val="16"/>
          <w:szCs w:val="16"/>
          <w:lang w:val="af-ZA"/>
        </w:rPr>
      </w:pPr>
    </w:p>
    <w:p w14:paraId="3F3270B8" w14:textId="77777777" w:rsidR="00A01EDC" w:rsidRDefault="00A01EDC" w:rsidP="00993147">
      <w:pPr>
        <w:spacing w:line="276" w:lineRule="auto"/>
        <w:jc w:val="center"/>
        <w:rPr>
          <w:b/>
          <w:sz w:val="16"/>
          <w:szCs w:val="16"/>
          <w:lang w:val="af-ZA"/>
        </w:rPr>
      </w:pPr>
    </w:p>
    <w:p w14:paraId="5EABCF72" w14:textId="08CD1886" w:rsidR="00A031E0" w:rsidRPr="00DF2864" w:rsidRDefault="00FF6C4F" w:rsidP="00993147">
      <w:pPr>
        <w:spacing w:line="276" w:lineRule="auto"/>
        <w:jc w:val="center"/>
        <w:rPr>
          <w:b/>
          <w:sz w:val="16"/>
          <w:szCs w:val="16"/>
          <w:lang w:val="af-ZA"/>
        </w:rPr>
      </w:pPr>
      <w:r w:rsidRPr="00DF2864">
        <w:rPr>
          <w:b/>
          <w:sz w:val="16"/>
          <w:szCs w:val="16"/>
          <w:lang w:val="af-ZA"/>
        </w:rPr>
        <w:t>GRONDGEBRUIK AANSOEK ADVERTENSIE</w:t>
      </w:r>
    </w:p>
    <w:p w14:paraId="0723CAFD" w14:textId="77777777" w:rsidR="00FF6C4F" w:rsidRPr="00DF2864" w:rsidRDefault="00FF6C4F" w:rsidP="00636099">
      <w:pPr>
        <w:spacing w:line="276" w:lineRule="auto"/>
        <w:jc w:val="center"/>
        <w:rPr>
          <w:b/>
          <w:sz w:val="16"/>
          <w:szCs w:val="16"/>
          <w:lang w:val="af-ZA"/>
        </w:rPr>
      </w:pPr>
      <w:r w:rsidRPr="00DF2864">
        <w:rPr>
          <w:b/>
          <w:sz w:val="16"/>
          <w:szCs w:val="16"/>
          <w:lang w:val="af-ZA"/>
        </w:rPr>
        <w:t>GEORGE MUNISIPALITEIT</w:t>
      </w:r>
    </w:p>
    <w:p w14:paraId="032F10A0" w14:textId="77777777" w:rsidR="00FF6C4F" w:rsidRPr="00DF2864" w:rsidRDefault="00FF6C4F" w:rsidP="00636099">
      <w:pPr>
        <w:spacing w:line="276" w:lineRule="auto"/>
        <w:jc w:val="center"/>
        <w:rPr>
          <w:b/>
          <w:sz w:val="16"/>
          <w:szCs w:val="16"/>
          <w:lang w:val="af-ZA"/>
        </w:rPr>
      </w:pPr>
    </w:p>
    <w:p w14:paraId="5FD2F9BB" w14:textId="63709822" w:rsidR="00617763" w:rsidRDefault="0046011A" w:rsidP="00993147">
      <w:pPr>
        <w:spacing w:line="276" w:lineRule="auto"/>
        <w:jc w:val="center"/>
        <w:rPr>
          <w:b/>
          <w:sz w:val="16"/>
          <w:szCs w:val="16"/>
          <w:lang w:val="nl-NL"/>
        </w:rPr>
      </w:pPr>
      <w:r w:rsidRPr="0046011A">
        <w:rPr>
          <w:b/>
          <w:sz w:val="16"/>
          <w:szCs w:val="16"/>
          <w:lang w:val="nl-NL"/>
        </w:rPr>
        <w:t>AANSOEK VIR ONDERVERDELING, HERSONERING NA ONDERVERDELINGSGEBIED EN ONDERVERDELING VAN ONDERVERDELINGSGEBIED</w:t>
      </w:r>
      <w:r w:rsidR="00617763">
        <w:rPr>
          <w:b/>
          <w:sz w:val="16"/>
          <w:szCs w:val="16"/>
          <w:lang w:val="nl-NL"/>
        </w:rPr>
        <w:t xml:space="preserve">: </w:t>
      </w:r>
      <w:r w:rsidR="00B14378" w:rsidRPr="00B14378">
        <w:rPr>
          <w:b/>
          <w:sz w:val="16"/>
          <w:szCs w:val="16"/>
          <w:lang w:val="nl-NL"/>
        </w:rPr>
        <w:t>OORBLYFSEL ERF 464 GEORGE</w:t>
      </w:r>
    </w:p>
    <w:p w14:paraId="36C6B62D" w14:textId="44D9562A" w:rsidR="00FF6C4F" w:rsidRPr="00DF2864" w:rsidRDefault="00993147" w:rsidP="00993147">
      <w:pPr>
        <w:spacing w:line="276" w:lineRule="auto"/>
        <w:jc w:val="center"/>
        <w:rPr>
          <w:b/>
          <w:sz w:val="16"/>
          <w:szCs w:val="16"/>
          <w:lang w:val="nl-NL"/>
        </w:rPr>
      </w:pPr>
      <w:r>
        <w:rPr>
          <w:b/>
          <w:sz w:val="16"/>
          <w:szCs w:val="16"/>
          <w:lang w:val="nl-NL"/>
        </w:rPr>
        <w:t xml:space="preserve"> </w:t>
      </w:r>
      <w:r w:rsidR="00F52262" w:rsidRPr="00DF2864">
        <w:rPr>
          <w:b/>
          <w:sz w:val="16"/>
          <w:szCs w:val="16"/>
          <w:lang w:val="af-ZA"/>
        </w:rPr>
        <w:t>(</w:t>
      </w:r>
      <w:r w:rsidR="00617763" w:rsidRPr="00617763">
        <w:rPr>
          <w:sz w:val="16"/>
          <w:szCs w:val="16"/>
          <w:lang w:val="nl-NL"/>
        </w:rPr>
        <w:t>George-Industria</w:t>
      </w:r>
      <w:r w:rsidR="00FF6C4F" w:rsidRPr="00DF2864">
        <w:rPr>
          <w:b/>
          <w:sz w:val="16"/>
          <w:szCs w:val="16"/>
          <w:lang w:val="nl-NL"/>
        </w:rPr>
        <w:t>)</w:t>
      </w:r>
    </w:p>
    <w:p w14:paraId="00479AB1" w14:textId="77777777" w:rsidR="00FF6C4F" w:rsidRPr="00DF2864" w:rsidRDefault="00FF6C4F" w:rsidP="00636099">
      <w:pPr>
        <w:spacing w:line="276" w:lineRule="auto"/>
        <w:jc w:val="center"/>
        <w:rPr>
          <w:b/>
          <w:sz w:val="16"/>
          <w:szCs w:val="16"/>
          <w:lang w:val="nl-NL"/>
        </w:rPr>
      </w:pPr>
    </w:p>
    <w:p w14:paraId="56063092" w14:textId="5CD8C8FB" w:rsidR="00FF6C4F" w:rsidRPr="00DF2864" w:rsidRDefault="00FF6C4F" w:rsidP="00636099">
      <w:pPr>
        <w:spacing w:line="276" w:lineRule="auto"/>
        <w:jc w:val="both"/>
        <w:rPr>
          <w:b/>
          <w:sz w:val="16"/>
          <w:szCs w:val="16"/>
          <w:lang w:val="af-ZA"/>
        </w:rPr>
      </w:pPr>
      <w:r w:rsidRPr="00DF2864">
        <w:rPr>
          <w:sz w:val="16"/>
          <w:szCs w:val="16"/>
          <w:lang w:val="af-ZA"/>
        </w:rPr>
        <w:t>Kragtens Artikel 45 van die George Munisipaliteit se Verordening op Munisipale Grondgebruiksbeplanning, 2015 word hiermee kennis gegee dat die onderstaande aansoek o</w:t>
      </w:r>
      <w:r w:rsidR="00030DFB" w:rsidRPr="00DF2864">
        <w:rPr>
          <w:sz w:val="16"/>
          <w:szCs w:val="16"/>
          <w:lang w:val="af-ZA"/>
        </w:rPr>
        <w:t xml:space="preserve">ntvang is </w:t>
      </w:r>
      <w:r w:rsidR="00907A7B">
        <w:rPr>
          <w:sz w:val="16"/>
          <w:szCs w:val="16"/>
        </w:rPr>
        <w:t>Oorblyfsel Erf</w:t>
      </w:r>
      <w:r w:rsidR="00907A7B" w:rsidRPr="00617763">
        <w:rPr>
          <w:sz w:val="16"/>
          <w:szCs w:val="16"/>
        </w:rPr>
        <w:t xml:space="preserve"> 4</w:t>
      </w:r>
      <w:r w:rsidR="00907A7B">
        <w:rPr>
          <w:sz w:val="16"/>
          <w:szCs w:val="16"/>
        </w:rPr>
        <w:t xml:space="preserve">64 George </w:t>
      </w:r>
      <w:r w:rsidRPr="00DF2864">
        <w:rPr>
          <w:sz w:val="16"/>
          <w:szCs w:val="16"/>
          <w:lang w:val="af-ZA"/>
        </w:rPr>
        <w:t>deur die George Plaaslike Munisipaliteit, Direktoraat Beplanning en Ontwikkeling.</w:t>
      </w:r>
      <w:r w:rsidR="00907A7B">
        <w:rPr>
          <w:sz w:val="16"/>
          <w:szCs w:val="16"/>
          <w:lang w:val="af-ZA"/>
        </w:rPr>
        <w:t xml:space="preserve"> </w:t>
      </w:r>
    </w:p>
    <w:p w14:paraId="46823AB0" w14:textId="77777777" w:rsidR="00FF6C4F" w:rsidRPr="00DF2864" w:rsidRDefault="00FF6C4F" w:rsidP="00636099">
      <w:pPr>
        <w:spacing w:line="276" w:lineRule="auto"/>
        <w:jc w:val="both"/>
        <w:rPr>
          <w:b/>
          <w:sz w:val="16"/>
          <w:szCs w:val="16"/>
          <w:lang w:val="af-ZA"/>
        </w:rPr>
      </w:pPr>
    </w:p>
    <w:p w14:paraId="0D125E83" w14:textId="7DC58D02" w:rsidR="00FF6C4F" w:rsidRPr="00DF2864" w:rsidRDefault="00FF6C4F" w:rsidP="00636099">
      <w:pPr>
        <w:spacing w:line="276" w:lineRule="auto"/>
        <w:jc w:val="both"/>
        <w:rPr>
          <w:b/>
          <w:sz w:val="16"/>
          <w:szCs w:val="16"/>
          <w:lang w:val="af-ZA"/>
        </w:rPr>
      </w:pPr>
      <w:r w:rsidRPr="00DF2864">
        <w:rPr>
          <w:sz w:val="16"/>
          <w:szCs w:val="16"/>
          <w:lang w:val="af-ZA"/>
        </w:rPr>
        <w:t>Enige besware en/of kommentare, insluitend die volledige redes daarvoor en `n verduideliking van hoe die persoon se belange geraak word deur die aansoek, moet skriftelike ingedien word per e-pos by die relevante Administratiewe Beampte (</w:t>
      </w:r>
      <w:r w:rsidR="00F52262" w:rsidRPr="00DF2864">
        <w:rPr>
          <w:sz w:val="16"/>
          <w:szCs w:val="16"/>
          <w:lang w:val="nl-NL"/>
        </w:rPr>
        <w:t xml:space="preserve">Primrose Nako - </w:t>
      </w:r>
      <w:hyperlink r:id="rId11" w:history="1">
        <w:r w:rsidR="00F52262" w:rsidRPr="00DF2864">
          <w:rPr>
            <w:rStyle w:val="Hyperlink"/>
            <w:sz w:val="16"/>
            <w:szCs w:val="16"/>
            <w:lang w:val="nl-NL"/>
          </w:rPr>
          <w:t>pnako@george.gov.za</w:t>
        </w:r>
      </w:hyperlink>
      <w:r w:rsidRPr="00DF2864">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2015 op/of voor </w:t>
      </w:r>
      <w:r w:rsidR="00B9116D">
        <w:rPr>
          <w:b/>
          <w:sz w:val="16"/>
          <w:szCs w:val="16"/>
          <w:lang w:val="af-ZA"/>
        </w:rPr>
        <w:t>01</w:t>
      </w:r>
      <w:r w:rsidR="00617763">
        <w:rPr>
          <w:b/>
          <w:sz w:val="16"/>
          <w:szCs w:val="16"/>
          <w:lang w:val="af-ZA"/>
        </w:rPr>
        <w:t xml:space="preserve"> </w:t>
      </w:r>
      <w:r w:rsidR="00B9116D">
        <w:rPr>
          <w:b/>
          <w:sz w:val="16"/>
          <w:szCs w:val="16"/>
          <w:lang w:val="af-ZA"/>
        </w:rPr>
        <w:t>Desember</w:t>
      </w:r>
      <w:r w:rsidR="00617763">
        <w:rPr>
          <w:b/>
          <w:sz w:val="16"/>
          <w:szCs w:val="16"/>
          <w:lang w:val="af-ZA"/>
        </w:rPr>
        <w:t xml:space="preserve"> </w:t>
      </w:r>
      <w:r w:rsidRPr="00DF2864">
        <w:rPr>
          <w:b/>
          <w:sz w:val="16"/>
          <w:szCs w:val="16"/>
          <w:lang w:val="af-ZA"/>
        </w:rPr>
        <w:t>202</w:t>
      </w:r>
      <w:r w:rsidR="00242375">
        <w:rPr>
          <w:b/>
          <w:sz w:val="16"/>
          <w:szCs w:val="16"/>
          <w:lang w:val="af-ZA"/>
        </w:rPr>
        <w:t>5</w:t>
      </w:r>
      <w:r w:rsidRPr="00DF2864">
        <w:rPr>
          <w:b/>
          <w:sz w:val="16"/>
          <w:szCs w:val="16"/>
          <w:lang w:val="af-ZA"/>
        </w:rPr>
        <w:t xml:space="preserve"> </w:t>
      </w:r>
      <w:r w:rsidRPr="00DF2864">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14C082A3" w14:textId="77777777" w:rsidR="00FF6C4F" w:rsidRPr="00DF2864" w:rsidRDefault="00FF6C4F" w:rsidP="00636099">
      <w:pPr>
        <w:spacing w:line="276" w:lineRule="auto"/>
        <w:jc w:val="both"/>
        <w:rPr>
          <w:b/>
          <w:sz w:val="16"/>
          <w:szCs w:val="16"/>
          <w:lang w:val="af-ZA"/>
        </w:rPr>
      </w:pPr>
    </w:p>
    <w:p w14:paraId="38605FC9" w14:textId="2BBFF4E6" w:rsidR="00FF6C4F" w:rsidRPr="00DF2864" w:rsidRDefault="00FF6C4F" w:rsidP="00636099">
      <w:pPr>
        <w:spacing w:line="276" w:lineRule="auto"/>
        <w:jc w:val="both"/>
        <w:rPr>
          <w:sz w:val="16"/>
          <w:szCs w:val="16"/>
          <w:lang w:val="af-ZA"/>
        </w:rPr>
      </w:pPr>
      <w:r w:rsidRPr="00DF2864">
        <w:rPr>
          <w:sz w:val="16"/>
          <w:szCs w:val="16"/>
          <w:lang w:val="af-ZA"/>
        </w:rPr>
        <w:t>Navrae of verdere inligting ten opsigte van die aansoek kan gerig word aan die Stadsbeplannings Departement by Telefoon: 044 801 94</w:t>
      </w:r>
      <w:r w:rsidR="00F52262" w:rsidRPr="00DF2864">
        <w:rPr>
          <w:sz w:val="16"/>
          <w:szCs w:val="16"/>
          <w:lang w:val="af-ZA"/>
        </w:rPr>
        <w:t>16</w:t>
      </w:r>
      <w:r w:rsidRPr="00DF2864">
        <w:rPr>
          <w:sz w:val="16"/>
          <w:szCs w:val="16"/>
          <w:lang w:val="af-ZA"/>
        </w:rPr>
        <w:t xml:space="preserve"> of deur `n e-pos te rig aan die verantwoordelike Administratiewe Beampte (</w:t>
      </w:r>
      <w:r w:rsidR="00F52262" w:rsidRPr="00DF2864">
        <w:rPr>
          <w:sz w:val="16"/>
          <w:szCs w:val="16"/>
          <w:lang w:val="nl-NL"/>
        </w:rPr>
        <w:t xml:space="preserve">Primrose Nako - </w:t>
      </w:r>
      <w:hyperlink r:id="rId12" w:history="1">
        <w:r w:rsidR="00F52262" w:rsidRPr="00DF2864">
          <w:rPr>
            <w:rStyle w:val="Hyperlink"/>
            <w:sz w:val="16"/>
            <w:szCs w:val="16"/>
            <w:lang w:val="nl-NL"/>
          </w:rPr>
          <w:t>pnako@george.gov.za</w:t>
        </w:r>
      </w:hyperlink>
      <w:r w:rsidRPr="00DF2864">
        <w:rPr>
          <w:sz w:val="16"/>
          <w:szCs w:val="16"/>
          <w:lang w:val="af-ZA"/>
        </w:rPr>
        <w:t>)</w:t>
      </w:r>
      <w:r w:rsidRPr="00DF2864">
        <w:rPr>
          <w:i/>
          <w:sz w:val="16"/>
          <w:szCs w:val="16"/>
          <w:lang w:val="af-ZA"/>
        </w:rPr>
        <w:t xml:space="preserve"> </w:t>
      </w:r>
      <w:r w:rsidRPr="00DF2864">
        <w:rPr>
          <w:sz w:val="16"/>
          <w:szCs w:val="16"/>
          <w:lang w:val="af-ZA"/>
        </w:rPr>
        <w:t>of deur die applikant te kontak</w:t>
      </w:r>
      <w:r w:rsidRPr="00DF2864">
        <w:rPr>
          <w:i/>
          <w:sz w:val="16"/>
          <w:szCs w:val="16"/>
          <w:lang w:val="af-ZA"/>
        </w:rPr>
        <w:t xml:space="preserve"> </w:t>
      </w:r>
      <w:r w:rsidRPr="00DF2864">
        <w:rPr>
          <w:sz w:val="16"/>
          <w:szCs w:val="16"/>
          <w:lang w:val="af-ZA"/>
        </w:rPr>
        <w:t xml:space="preserve">(kontak besonderhede onderaan). Die aansoek sal ook beskikbaar wees op die Munisipale webtuiste </w:t>
      </w:r>
      <w:hyperlink r:id="rId13" w:history="1">
        <w:r w:rsidRPr="00DF2864">
          <w:rPr>
            <w:rStyle w:val="Hyperlink"/>
            <w:rFonts w:eastAsia="Times New Roman"/>
            <w:sz w:val="16"/>
            <w:szCs w:val="16"/>
            <w:shd w:val="clear" w:color="auto" w:fill="FFFFFF"/>
            <w:lang w:val="nl-NL"/>
          </w:rPr>
          <w:t>https://</w:t>
        </w:r>
        <w:r w:rsidRPr="00DF2864">
          <w:rPr>
            <w:rStyle w:val="Hyperlink"/>
            <w:rFonts w:eastAsia="Times New Roman"/>
            <w:color w:val="ED5C57"/>
            <w:sz w:val="16"/>
            <w:szCs w:val="16"/>
            <w:shd w:val="clear" w:color="auto" w:fill="FFFFFF"/>
            <w:lang w:val="nl-NL"/>
          </w:rPr>
          <w:t>www</w:t>
        </w:r>
        <w:r w:rsidRPr="00DF2864">
          <w:rPr>
            <w:rStyle w:val="Hyperlink"/>
            <w:rFonts w:eastAsia="Times New Roman"/>
            <w:sz w:val="16"/>
            <w:szCs w:val="16"/>
            <w:shd w:val="clear" w:color="auto" w:fill="FFFFFF"/>
            <w:lang w:val="nl-NL"/>
          </w:rPr>
          <w:t>.george.gov.za/planning-and-development-cat/land-use-applications/land-use-submissions/</w:t>
        </w:r>
      </w:hyperlink>
      <w:r w:rsidRPr="00DF2864">
        <w:rPr>
          <w:rFonts w:eastAsia="Times New Roman"/>
          <w:color w:val="000000"/>
          <w:sz w:val="16"/>
          <w:szCs w:val="16"/>
          <w:shd w:val="clear" w:color="auto" w:fill="FFFFFF"/>
          <w:lang w:val="nl-NL"/>
        </w:rPr>
        <w:t xml:space="preserve"> </w:t>
      </w:r>
      <w:r w:rsidRPr="00DF2864">
        <w:rPr>
          <w:sz w:val="16"/>
          <w:szCs w:val="16"/>
          <w:lang w:val="af-ZA"/>
        </w:rPr>
        <w:t xml:space="preserve">vir 30 dae. Enige kommentare/besware wat na die voorgemelde sluitings datum ontvang word, mag moontlik nie in ag geneem word nie.  </w:t>
      </w:r>
    </w:p>
    <w:p w14:paraId="6447812D" w14:textId="77777777" w:rsidR="00FF6C4F" w:rsidRPr="00DF2864" w:rsidRDefault="00FF6C4F" w:rsidP="00636099">
      <w:pPr>
        <w:spacing w:line="276" w:lineRule="auto"/>
        <w:jc w:val="both"/>
        <w:rPr>
          <w:sz w:val="16"/>
          <w:szCs w:val="16"/>
          <w:lang w:val="af-ZA"/>
        </w:rPr>
      </w:pPr>
    </w:p>
    <w:p w14:paraId="26338F6A" w14:textId="182F9BEB" w:rsidR="00FF6C4F" w:rsidRPr="00DF2864" w:rsidRDefault="00FF6C4F" w:rsidP="00636099">
      <w:pPr>
        <w:spacing w:line="276" w:lineRule="auto"/>
        <w:jc w:val="both"/>
        <w:rPr>
          <w:b/>
          <w:sz w:val="16"/>
          <w:szCs w:val="16"/>
          <w:lang w:val="nl-NL"/>
        </w:rPr>
      </w:pPr>
      <w:r w:rsidRPr="00DF2864">
        <w:rPr>
          <w:bCs/>
          <w:iCs/>
          <w:sz w:val="16"/>
          <w:szCs w:val="16"/>
          <w:u w:val="single"/>
          <w:lang w:val="af-ZA"/>
        </w:rPr>
        <w:t>Verwysingsnommer</w:t>
      </w:r>
      <w:r w:rsidRPr="00DF2864">
        <w:rPr>
          <w:bCs/>
          <w:iCs/>
          <w:sz w:val="16"/>
          <w:szCs w:val="16"/>
          <w:lang w:val="af-ZA"/>
        </w:rPr>
        <w:t xml:space="preserve">: </w:t>
      </w:r>
      <w:r w:rsidR="00242375" w:rsidRPr="00242375">
        <w:rPr>
          <w:sz w:val="16"/>
          <w:szCs w:val="16"/>
          <w:lang w:bidi="he-IL"/>
        </w:rPr>
        <w:t>4331036</w:t>
      </w:r>
    </w:p>
    <w:p w14:paraId="6919024F" w14:textId="77777777" w:rsidR="00617763" w:rsidRDefault="00617763" w:rsidP="00636099">
      <w:pPr>
        <w:spacing w:line="276" w:lineRule="auto"/>
        <w:jc w:val="both"/>
        <w:rPr>
          <w:sz w:val="16"/>
          <w:szCs w:val="16"/>
          <w:u w:val="single"/>
          <w:lang w:val="af-ZA"/>
        </w:rPr>
      </w:pPr>
    </w:p>
    <w:p w14:paraId="74D4C54A" w14:textId="5DB933A2" w:rsidR="00FF6C4F" w:rsidRPr="00DF2864" w:rsidRDefault="00FF6C4F" w:rsidP="00636099">
      <w:pPr>
        <w:spacing w:line="276" w:lineRule="auto"/>
        <w:jc w:val="both"/>
        <w:rPr>
          <w:sz w:val="16"/>
          <w:szCs w:val="16"/>
          <w:lang w:val="nl-NL"/>
        </w:rPr>
      </w:pPr>
      <w:r w:rsidRPr="00DF2864">
        <w:rPr>
          <w:sz w:val="16"/>
          <w:szCs w:val="16"/>
          <w:u w:val="single"/>
          <w:lang w:val="af-ZA"/>
        </w:rPr>
        <w:t>Eiendomsbeskrywing</w:t>
      </w:r>
      <w:r w:rsidR="00617763">
        <w:rPr>
          <w:sz w:val="16"/>
          <w:szCs w:val="16"/>
          <w:u w:val="single"/>
          <w:lang w:val="af-ZA"/>
        </w:rPr>
        <w:t xml:space="preserve">: </w:t>
      </w:r>
      <w:r w:rsidR="00E64B50" w:rsidRPr="00DF2864">
        <w:rPr>
          <w:rFonts w:eastAsia="Times New Roman"/>
          <w:b/>
          <w:sz w:val="16"/>
          <w:szCs w:val="16"/>
          <w:lang w:val="nl-NL" w:eastAsia="en-US"/>
        </w:rPr>
        <w:t xml:space="preserve"> </w:t>
      </w:r>
      <w:r w:rsidR="00242375">
        <w:rPr>
          <w:sz w:val="16"/>
          <w:szCs w:val="16"/>
        </w:rPr>
        <w:t>Oorblyfsel Erf</w:t>
      </w:r>
      <w:r w:rsidR="00242375" w:rsidRPr="00617763">
        <w:rPr>
          <w:sz w:val="16"/>
          <w:szCs w:val="16"/>
        </w:rPr>
        <w:t xml:space="preserve"> 4</w:t>
      </w:r>
      <w:r w:rsidR="00242375">
        <w:rPr>
          <w:sz w:val="16"/>
          <w:szCs w:val="16"/>
        </w:rPr>
        <w:t xml:space="preserve">64 George </w:t>
      </w:r>
      <w:r w:rsidR="00617763" w:rsidRPr="00617763">
        <w:rPr>
          <w:sz w:val="16"/>
          <w:szCs w:val="16"/>
          <w:lang w:val="nl-NL"/>
        </w:rPr>
        <w:t>–</w:t>
      </w:r>
      <w:r w:rsidR="003F0658">
        <w:rPr>
          <w:sz w:val="16"/>
          <w:szCs w:val="16"/>
          <w:lang w:val="nl-NL"/>
        </w:rPr>
        <w:t xml:space="preserve"> </w:t>
      </w:r>
      <w:r w:rsidR="00617763" w:rsidRPr="00617763">
        <w:rPr>
          <w:sz w:val="16"/>
          <w:szCs w:val="16"/>
          <w:lang w:val="nl-NL"/>
        </w:rPr>
        <w:t>George-Industria</w:t>
      </w:r>
      <w:r w:rsidR="001B13B3">
        <w:rPr>
          <w:sz w:val="16"/>
          <w:szCs w:val="16"/>
          <w:lang w:val="nl-NL"/>
        </w:rPr>
        <w:t xml:space="preserve"> </w:t>
      </w:r>
    </w:p>
    <w:p w14:paraId="0AB1D7B2" w14:textId="77777777" w:rsidR="00617763" w:rsidRDefault="00617763" w:rsidP="00636099">
      <w:pPr>
        <w:spacing w:line="276" w:lineRule="auto"/>
        <w:jc w:val="both"/>
        <w:rPr>
          <w:sz w:val="16"/>
          <w:szCs w:val="16"/>
          <w:u w:val="single"/>
          <w:lang w:val="nl-NL"/>
        </w:rPr>
      </w:pPr>
    </w:p>
    <w:p w14:paraId="5783EB70" w14:textId="36F355D9" w:rsidR="00FF6C4F" w:rsidRPr="00DF2864" w:rsidRDefault="00FF6C4F" w:rsidP="00636099">
      <w:pPr>
        <w:spacing w:line="276" w:lineRule="auto"/>
        <w:jc w:val="both"/>
        <w:rPr>
          <w:b/>
          <w:sz w:val="16"/>
          <w:szCs w:val="16"/>
          <w:lang w:val="af-ZA"/>
        </w:rPr>
      </w:pPr>
      <w:r w:rsidRPr="00DF2864">
        <w:rPr>
          <w:sz w:val="16"/>
          <w:szCs w:val="16"/>
          <w:u w:val="single"/>
          <w:lang w:val="af-ZA"/>
        </w:rPr>
        <w:t>Besonderhede van applikant</w:t>
      </w:r>
      <w:r w:rsidRPr="00DF2864">
        <w:rPr>
          <w:sz w:val="16"/>
          <w:szCs w:val="16"/>
          <w:lang w:val="af-ZA"/>
        </w:rPr>
        <w:t xml:space="preserve">: </w:t>
      </w:r>
      <w:r w:rsidR="00242375" w:rsidRPr="00242375">
        <w:rPr>
          <w:sz w:val="16"/>
          <w:szCs w:val="16"/>
          <w:lang w:val="nl-NL"/>
        </w:rPr>
        <w:t xml:space="preserve">JONO Trust Professional Town Planners, 082 788 5816 or 021 532 1249, </w:t>
      </w:r>
      <w:hyperlink r:id="rId14" w:history="1">
        <w:r w:rsidR="002D5677" w:rsidRPr="009F3A79">
          <w:rPr>
            <w:rStyle w:val="Hyperlink"/>
            <w:sz w:val="16"/>
            <w:szCs w:val="16"/>
            <w:lang w:val="nl-NL"/>
          </w:rPr>
          <w:t>mark@jonotrust.co.za</w:t>
        </w:r>
      </w:hyperlink>
      <w:r w:rsidR="00242375">
        <w:rPr>
          <w:sz w:val="16"/>
          <w:szCs w:val="16"/>
          <w:lang w:val="nl-NL"/>
        </w:rPr>
        <w:t xml:space="preserve"> </w:t>
      </w:r>
    </w:p>
    <w:p w14:paraId="7AEC03C5" w14:textId="77777777" w:rsidR="00FF6C4F" w:rsidRPr="00DF2864" w:rsidRDefault="00FF6C4F" w:rsidP="00636099">
      <w:pPr>
        <w:spacing w:line="276" w:lineRule="auto"/>
        <w:jc w:val="both"/>
        <w:rPr>
          <w:b/>
          <w:sz w:val="16"/>
          <w:szCs w:val="16"/>
          <w:lang w:val="af-ZA"/>
        </w:rPr>
      </w:pPr>
    </w:p>
    <w:p w14:paraId="20F81306" w14:textId="6F15824E" w:rsidR="00993147" w:rsidRDefault="00FF6C4F" w:rsidP="00993147">
      <w:pPr>
        <w:spacing w:line="276" w:lineRule="auto"/>
        <w:jc w:val="both"/>
        <w:rPr>
          <w:sz w:val="16"/>
          <w:szCs w:val="16"/>
          <w:lang w:val="af-ZA"/>
        </w:rPr>
      </w:pPr>
      <w:r w:rsidRPr="00DF2864">
        <w:rPr>
          <w:sz w:val="16"/>
          <w:szCs w:val="16"/>
          <w:u w:val="single"/>
          <w:lang w:val="af-ZA"/>
        </w:rPr>
        <w:t>Aard van Aansoek</w:t>
      </w:r>
      <w:r w:rsidRPr="00DF2864">
        <w:rPr>
          <w:sz w:val="16"/>
          <w:szCs w:val="16"/>
          <w:lang w:val="af-ZA"/>
        </w:rPr>
        <w:t>:</w:t>
      </w:r>
      <w:r w:rsidR="00491753">
        <w:rPr>
          <w:sz w:val="16"/>
          <w:szCs w:val="16"/>
          <w:lang w:val="af-ZA"/>
        </w:rPr>
        <w:t xml:space="preserve"> </w:t>
      </w:r>
    </w:p>
    <w:p w14:paraId="40CE0810" w14:textId="5A210120" w:rsidR="001D6CD9" w:rsidRPr="001D6CD9" w:rsidRDefault="001D6CD9" w:rsidP="001D6CD9">
      <w:pPr>
        <w:spacing w:line="276" w:lineRule="auto"/>
        <w:jc w:val="both"/>
        <w:rPr>
          <w:bCs/>
          <w:iCs/>
          <w:sz w:val="16"/>
          <w:szCs w:val="16"/>
        </w:rPr>
      </w:pPr>
      <w:r w:rsidRPr="001D6CD9">
        <w:rPr>
          <w:bCs/>
          <w:iCs/>
          <w:sz w:val="16"/>
          <w:szCs w:val="16"/>
          <w:lang w:val="af-ZA"/>
        </w:rPr>
        <w:t>'n Aansoek ingevolge Artikel 15(2)(d) Onderverdeling van Restant Erf 464, George in twee Gedeeltes, Gedeelte A en Restant. Hersonering van Gedeelte A van Onbepaalde sone na Onderverdelingsgebied. Onderverdeling van Onderverdelingsgebied in Gedeelte 1</w:t>
      </w:r>
      <w:r w:rsidR="00B9116D">
        <w:rPr>
          <w:bCs/>
          <w:iCs/>
          <w:sz w:val="16"/>
          <w:szCs w:val="16"/>
          <w:lang w:val="af-ZA"/>
        </w:rPr>
        <w:t xml:space="preserve"> </w:t>
      </w:r>
      <w:r w:rsidR="00B9116D">
        <w:rPr>
          <w:rFonts w:eastAsiaTheme="minorHAnsi"/>
          <w:color w:val="000000"/>
          <w:sz w:val="16"/>
          <w:szCs w:val="16"/>
          <w:lang w:val="en-GB" w:eastAsia="en-US"/>
        </w:rPr>
        <w:t>(</w:t>
      </w:r>
      <w:r w:rsidR="00B9116D" w:rsidRPr="00A01EDC">
        <w:rPr>
          <w:rFonts w:eastAsiaTheme="minorHAnsi"/>
          <w:color w:val="000000"/>
          <w:sz w:val="16"/>
          <w:szCs w:val="16"/>
          <w:lang w:eastAsia="en-US"/>
        </w:rPr>
        <w:t>±</w:t>
      </w:r>
      <w:r w:rsidR="00B9116D">
        <w:rPr>
          <w:rFonts w:eastAsiaTheme="minorHAnsi"/>
          <w:color w:val="000000"/>
          <w:sz w:val="16"/>
          <w:szCs w:val="16"/>
          <w:lang w:eastAsia="en-US"/>
        </w:rPr>
        <w:t>4.53ha</w:t>
      </w:r>
      <w:r w:rsidR="00B9116D">
        <w:rPr>
          <w:rFonts w:eastAsiaTheme="minorHAnsi"/>
          <w:color w:val="000000"/>
          <w:sz w:val="16"/>
          <w:szCs w:val="16"/>
          <w:lang w:val="en-GB" w:eastAsia="en-US"/>
        </w:rPr>
        <w:t>)</w:t>
      </w:r>
      <w:r w:rsidRPr="001D6CD9">
        <w:rPr>
          <w:bCs/>
          <w:iCs/>
          <w:sz w:val="16"/>
          <w:szCs w:val="16"/>
          <w:lang w:val="af-ZA"/>
        </w:rPr>
        <w:t xml:space="preserve"> en </w:t>
      </w:r>
      <w:r w:rsidR="002622CE">
        <w:rPr>
          <w:bCs/>
          <w:iCs/>
          <w:sz w:val="16"/>
          <w:szCs w:val="16"/>
          <w:lang w:val="af-ZA"/>
        </w:rPr>
        <w:t xml:space="preserve">Gedeelte </w:t>
      </w:r>
      <w:r w:rsidRPr="001D6CD9">
        <w:rPr>
          <w:bCs/>
          <w:iCs/>
          <w:sz w:val="16"/>
          <w:szCs w:val="16"/>
          <w:lang w:val="af-ZA"/>
        </w:rPr>
        <w:t>2</w:t>
      </w:r>
      <w:r w:rsidR="00B9116D">
        <w:rPr>
          <w:bCs/>
          <w:iCs/>
          <w:sz w:val="16"/>
          <w:szCs w:val="16"/>
          <w:lang w:val="af-ZA"/>
        </w:rPr>
        <w:t xml:space="preserve"> </w:t>
      </w:r>
      <w:r w:rsidR="00B9116D">
        <w:rPr>
          <w:rFonts w:eastAsiaTheme="minorHAnsi"/>
          <w:color w:val="000000"/>
          <w:sz w:val="16"/>
          <w:szCs w:val="16"/>
          <w:lang w:val="en-GB" w:eastAsia="en-US"/>
        </w:rPr>
        <w:t>(</w:t>
      </w:r>
      <w:r w:rsidR="00B9116D" w:rsidRPr="00A01EDC">
        <w:rPr>
          <w:rFonts w:eastAsiaTheme="minorHAnsi"/>
          <w:color w:val="000000"/>
          <w:sz w:val="16"/>
          <w:szCs w:val="16"/>
          <w:lang w:eastAsia="en-US"/>
        </w:rPr>
        <w:t>±</w:t>
      </w:r>
      <w:r w:rsidR="00B9116D">
        <w:rPr>
          <w:rFonts w:eastAsiaTheme="minorHAnsi"/>
          <w:color w:val="000000"/>
          <w:sz w:val="16"/>
          <w:szCs w:val="16"/>
          <w:lang w:eastAsia="en-US"/>
        </w:rPr>
        <w:t>1.00ha)</w:t>
      </w:r>
      <w:r w:rsidR="00B9116D">
        <w:rPr>
          <w:bCs/>
          <w:iCs/>
          <w:sz w:val="16"/>
          <w:szCs w:val="16"/>
          <w:lang w:val="af-ZA"/>
        </w:rPr>
        <w:t xml:space="preserve"> o</w:t>
      </w:r>
      <w:r w:rsidR="003A7937" w:rsidRPr="003A7937">
        <w:rPr>
          <w:bCs/>
          <w:iCs/>
          <w:sz w:val="16"/>
          <w:szCs w:val="16"/>
          <w:lang w:val="af-ZA"/>
        </w:rPr>
        <w:t xml:space="preserve">m 'n </w:t>
      </w:r>
      <w:r w:rsidR="003A7937">
        <w:rPr>
          <w:bCs/>
          <w:iCs/>
          <w:sz w:val="16"/>
          <w:szCs w:val="16"/>
          <w:lang w:val="af-ZA"/>
        </w:rPr>
        <w:t>publiek</w:t>
      </w:r>
      <w:r w:rsidR="00B9116D">
        <w:rPr>
          <w:bCs/>
          <w:iCs/>
          <w:sz w:val="16"/>
          <w:szCs w:val="16"/>
          <w:lang w:val="af-ZA"/>
        </w:rPr>
        <w:t>e</w:t>
      </w:r>
      <w:r w:rsidR="003A7937">
        <w:rPr>
          <w:bCs/>
          <w:iCs/>
          <w:sz w:val="16"/>
          <w:szCs w:val="16"/>
          <w:lang w:val="af-ZA"/>
        </w:rPr>
        <w:t xml:space="preserve"> straat</w:t>
      </w:r>
      <w:r w:rsidR="003A7937" w:rsidRPr="003A7937">
        <w:rPr>
          <w:bCs/>
          <w:iCs/>
          <w:sz w:val="16"/>
          <w:szCs w:val="16"/>
          <w:lang w:val="af-ZA"/>
        </w:rPr>
        <w:t xml:space="preserve"> en busdepot te </w:t>
      </w:r>
      <w:r w:rsidR="00B9116D">
        <w:rPr>
          <w:bCs/>
          <w:iCs/>
          <w:sz w:val="16"/>
          <w:szCs w:val="16"/>
          <w:lang w:val="af-ZA"/>
        </w:rPr>
        <w:t>be</w:t>
      </w:r>
      <w:r w:rsidR="003A7937" w:rsidRPr="003A7937">
        <w:rPr>
          <w:bCs/>
          <w:iCs/>
          <w:sz w:val="16"/>
          <w:szCs w:val="16"/>
          <w:lang w:val="af-ZA"/>
        </w:rPr>
        <w:t>vestig.</w:t>
      </w:r>
    </w:p>
    <w:p w14:paraId="77F3D57B" w14:textId="34DA1D3B" w:rsidR="00791327" w:rsidRDefault="00791327" w:rsidP="00636099">
      <w:pPr>
        <w:spacing w:line="276" w:lineRule="auto"/>
        <w:jc w:val="both"/>
        <w:rPr>
          <w:bCs/>
          <w:iCs/>
          <w:sz w:val="16"/>
          <w:szCs w:val="16"/>
          <w:lang w:val="af-ZA"/>
        </w:rPr>
      </w:pPr>
    </w:p>
    <w:p w14:paraId="539504DA" w14:textId="77777777" w:rsidR="00993147" w:rsidRPr="00BE6EAD" w:rsidRDefault="00993147" w:rsidP="00993147">
      <w:pPr>
        <w:jc w:val="both"/>
        <w:rPr>
          <w:bCs/>
          <w:iCs/>
          <w:sz w:val="20"/>
          <w:lang w:val="af-ZA"/>
        </w:rPr>
      </w:pPr>
      <w:r w:rsidRPr="00BE6EAD">
        <w:rPr>
          <w:b/>
          <w:bCs/>
          <w:i/>
          <w:iCs/>
          <w:sz w:val="16"/>
          <w:szCs w:val="20"/>
          <w:u w:val="single"/>
          <w:lang w:val="nl-NL"/>
        </w:rPr>
        <w:t>ALLE GEINTERESEERDE EN GEAFFEKTEERDE PARTYE MOET KENNIS NEEM:</w:t>
      </w:r>
      <w:r w:rsidRPr="00BE6EAD">
        <w:rPr>
          <w:i/>
          <w:iCs/>
          <w:sz w:val="16"/>
          <w:szCs w:val="20"/>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p w14:paraId="2EA0381A" w14:textId="77777777" w:rsidR="00993147" w:rsidRPr="00A031E0" w:rsidRDefault="00993147" w:rsidP="00636099">
      <w:pPr>
        <w:spacing w:line="276" w:lineRule="auto"/>
        <w:jc w:val="both"/>
        <w:rPr>
          <w:bCs/>
          <w:iCs/>
          <w:sz w:val="16"/>
          <w:szCs w:val="16"/>
          <w:lang w:val="af-ZA"/>
        </w:rPr>
      </w:pPr>
    </w:p>
    <w:sectPr w:rsidR="00993147" w:rsidRPr="00A031E0">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1"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17"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18"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0"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16cid:durableId="1947233208">
    <w:abstractNumId w:val="22"/>
  </w:num>
  <w:num w:numId="2" w16cid:durableId="1902977707">
    <w:abstractNumId w:val="1"/>
  </w:num>
  <w:num w:numId="3" w16cid:durableId="1334912521">
    <w:abstractNumId w:val="4"/>
  </w:num>
  <w:num w:numId="4" w16cid:durableId="1373923991">
    <w:abstractNumId w:val="9"/>
  </w:num>
  <w:num w:numId="5" w16cid:durableId="1137456804">
    <w:abstractNumId w:val="8"/>
  </w:num>
  <w:num w:numId="6" w16cid:durableId="402486264">
    <w:abstractNumId w:val="6"/>
  </w:num>
  <w:num w:numId="7" w16cid:durableId="1160586059">
    <w:abstractNumId w:val="3"/>
  </w:num>
  <w:num w:numId="8" w16cid:durableId="322897371">
    <w:abstractNumId w:val="0"/>
  </w:num>
  <w:num w:numId="9" w16cid:durableId="701786938">
    <w:abstractNumId w:val="16"/>
  </w:num>
  <w:num w:numId="10" w16cid:durableId="903372658">
    <w:abstractNumId w:val="11"/>
  </w:num>
  <w:num w:numId="11" w16cid:durableId="653484724">
    <w:abstractNumId w:val="18"/>
  </w:num>
  <w:num w:numId="12" w16cid:durableId="587275133">
    <w:abstractNumId w:val="10"/>
  </w:num>
  <w:num w:numId="13" w16cid:durableId="755782838">
    <w:abstractNumId w:val="17"/>
  </w:num>
  <w:num w:numId="14" w16cid:durableId="1573655109">
    <w:abstractNumId w:val="21"/>
  </w:num>
  <w:num w:numId="15" w16cid:durableId="1995182788">
    <w:abstractNumId w:val="5"/>
  </w:num>
  <w:num w:numId="16" w16cid:durableId="999847074">
    <w:abstractNumId w:val="20"/>
  </w:num>
  <w:num w:numId="17" w16cid:durableId="1009404578">
    <w:abstractNumId w:val="7"/>
  </w:num>
  <w:num w:numId="18" w16cid:durableId="313989485">
    <w:abstractNumId w:val="14"/>
  </w:num>
  <w:num w:numId="19" w16cid:durableId="1698890346">
    <w:abstractNumId w:val="13"/>
  </w:num>
  <w:num w:numId="20" w16cid:durableId="1754545923">
    <w:abstractNumId w:val="15"/>
  </w:num>
  <w:num w:numId="21" w16cid:durableId="1399786006">
    <w:abstractNumId w:val="19"/>
  </w:num>
  <w:num w:numId="22" w16cid:durableId="1408914349">
    <w:abstractNumId w:val="2"/>
  </w:num>
  <w:num w:numId="23" w16cid:durableId="13380762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0DFB"/>
    <w:rsid w:val="00043938"/>
    <w:rsid w:val="00052BCD"/>
    <w:rsid w:val="00081173"/>
    <w:rsid w:val="000959C5"/>
    <w:rsid w:val="000C4E66"/>
    <w:rsid w:val="000D4F5C"/>
    <w:rsid w:val="000D6C60"/>
    <w:rsid w:val="000F53EA"/>
    <w:rsid w:val="001448AF"/>
    <w:rsid w:val="001655A4"/>
    <w:rsid w:val="00175FFA"/>
    <w:rsid w:val="00181ED8"/>
    <w:rsid w:val="001B00F6"/>
    <w:rsid w:val="001B13B3"/>
    <w:rsid w:val="001D6CD9"/>
    <w:rsid w:val="00222DA3"/>
    <w:rsid w:val="00242375"/>
    <w:rsid w:val="00253693"/>
    <w:rsid w:val="002622CE"/>
    <w:rsid w:val="00275E0C"/>
    <w:rsid w:val="00280313"/>
    <w:rsid w:val="002C57C2"/>
    <w:rsid w:val="002D5677"/>
    <w:rsid w:val="00315634"/>
    <w:rsid w:val="00322690"/>
    <w:rsid w:val="00347C79"/>
    <w:rsid w:val="003876CD"/>
    <w:rsid w:val="00387DA6"/>
    <w:rsid w:val="003923DC"/>
    <w:rsid w:val="003A7937"/>
    <w:rsid w:val="003F0658"/>
    <w:rsid w:val="00405EF4"/>
    <w:rsid w:val="00440092"/>
    <w:rsid w:val="0046011A"/>
    <w:rsid w:val="004873E5"/>
    <w:rsid w:val="00491753"/>
    <w:rsid w:val="004D36AC"/>
    <w:rsid w:val="004F47EE"/>
    <w:rsid w:val="005108DF"/>
    <w:rsid w:val="00526BA6"/>
    <w:rsid w:val="00546A1C"/>
    <w:rsid w:val="0057405B"/>
    <w:rsid w:val="0058581D"/>
    <w:rsid w:val="005E4888"/>
    <w:rsid w:val="00606FFD"/>
    <w:rsid w:val="00617763"/>
    <w:rsid w:val="0063013C"/>
    <w:rsid w:val="00636099"/>
    <w:rsid w:val="00641E8F"/>
    <w:rsid w:val="00655E33"/>
    <w:rsid w:val="006677CA"/>
    <w:rsid w:val="006E1230"/>
    <w:rsid w:val="00706A23"/>
    <w:rsid w:val="00756884"/>
    <w:rsid w:val="007765E0"/>
    <w:rsid w:val="00782EAF"/>
    <w:rsid w:val="00791327"/>
    <w:rsid w:val="00793402"/>
    <w:rsid w:val="007A1925"/>
    <w:rsid w:val="007A3464"/>
    <w:rsid w:val="007A59E3"/>
    <w:rsid w:val="0083182A"/>
    <w:rsid w:val="0084654E"/>
    <w:rsid w:val="008B2042"/>
    <w:rsid w:val="008D2295"/>
    <w:rsid w:val="008F4D9A"/>
    <w:rsid w:val="00907A7B"/>
    <w:rsid w:val="009411C9"/>
    <w:rsid w:val="00980ECF"/>
    <w:rsid w:val="00993147"/>
    <w:rsid w:val="00996182"/>
    <w:rsid w:val="009F0312"/>
    <w:rsid w:val="00A01EDC"/>
    <w:rsid w:val="00A031E0"/>
    <w:rsid w:val="00AC3F01"/>
    <w:rsid w:val="00B14378"/>
    <w:rsid w:val="00B34C14"/>
    <w:rsid w:val="00B9116D"/>
    <w:rsid w:val="00BA543C"/>
    <w:rsid w:val="00C20526"/>
    <w:rsid w:val="00C26CC4"/>
    <w:rsid w:val="00C36A03"/>
    <w:rsid w:val="00C54E25"/>
    <w:rsid w:val="00CB3144"/>
    <w:rsid w:val="00CC1CC1"/>
    <w:rsid w:val="00CC49D1"/>
    <w:rsid w:val="00CD57B0"/>
    <w:rsid w:val="00CD7A45"/>
    <w:rsid w:val="00D0662A"/>
    <w:rsid w:val="00D10BBB"/>
    <w:rsid w:val="00D206CB"/>
    <w:rsid w:val="00D65095"/>
    <w:rsid w:val="00DE4FC9"/>
    <w:rsid w:val="00DF2864"/>
    <w:rsid w:val="00E64B50"/>
    <w:rsid w:val="00E801ED"/>
    <w:rsid w:val="00EA5AFD"/>
    <w:rsid w:val="00EA75EA"/>
    <w:rsid w:val="00EB6658"/>
    <w:rsid w:val="00EB7606"/>
    <w:rsid w:val="00EF0453"/>
    <w:rsid w:val="00EF74B3"/>
    <w:rsid w:val="00F11A57"/>
    <w:rsid w:val="00F52262"/>
    <w:rsid w:val="00F831BF"/>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2423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13" Type="http://schemas.openxmlformats.org/officeDocument/2006/relationships/hyperlink" Target="https://www.george.gov.za/planning-and-development-cat/land-use-applications/land-use-submissions/" TargetMode="External"/><Relationship Id="rId3" Type="http://schemas.openxmlformats.org/officeDocument/2006/relationships/styles" Target="styles.xml"/><Relationship Id="rId7" Type="http://schemas.openxmlformats.org/officeDocument/2006/relationships/hyperlink" Target="mailto:pnako@george.gov.za" TargetMode="External"/><Relationship Id="rId12" Type="http://schemas.openxmlformats.org/officeDocument/2006/relationships/hyperlink" Target="mailto:pnako@george.gov.z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pnako@george.gov.z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mark@jonotrust.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hyperlink" Target="mailto:mark@jonotrust.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9929B-62BC-479B-8CDF-87014DC15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793</Words>
  <Characters>5561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Chirsten Africa</cp:lastModifiedBy>
  <cp:revision>6</cp:revision>
  <cp:lastPrinted>2025-10-28T06:35:00Z</cp:lastPrinted>
  <dcterms:created xsi:type="dcterms:W3CDTF">2025-10-27T14:21:00Z</dcterms:created>
  <dcterms:modified xsi:type="dcterms:W3CDTF">2025-10-28T06:36:00Z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