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7D343" w14:textId="77777777" w:rsidR="003876CD" w:rsidRDefault="00D8711E" w:rsidP="00052BCD">
      <w:pPr>
        <w:pStyle w:val="BodyText"/>
        <w:tabs>
          <w:tab w:val="left" w:pos="16018"/>
        </w:tabs>
        <w:kinsoku w:val="0"/>
        <w:overflowPunct w:val="0"/>
        <w:spacing w:before="8"/>
        <w:rPr>
          <w:rFonts w:ascii="Times New Roman" w:hAnsi="Times New Roman" w:cs="Times New Roman"/>
          <w:sz w:val="17"/>
          <w:szCs w:val="17"/>
        </w:rPr>
      </w:pPr>
      <w:r>
        <w:rPr>
          <w:noProof/>
        </w:rPr>
        <w:pict w14:anchorId="1E15BAE0">
          <v:shap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w:r>
      <w:r w:rsidR="00F11A57">
        <w:rPr>
          <w:noProof/>
        </w:rPr>
        <w:drawing>
          <wp:anchor distT="0" distB="0" distL="114300" distR="114300" simplePos="0" relativeHeight="251662336" behindDoc="0" locked="0" layoutInCell="0" allowOverlap="1" wp14:anchorId="42AEEEFA" wp14:editId="4C12D139">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anchor>
        </w:drawing>
      </w:r>
    </w:p>
    <w:p w14:paraId="5540AD92" w14:textId="77777777" w:rsidR="003876CD" w:rsidRDefault="00D8711E">
      <w:pPr>
        <w:pStyle w:val="Title"/>
        <w:kinsoku w:val="0"/>
        <w:overflowPunct w:val="0"/>
        <w:spacing w:before="84"/>
        <w:rPr>
          <w:color w:val="FFFFFF"/>
        </w:rPr>
      </w:pPr>
      <w:r>
        <w:rPr>
          <w:noProof/>
        </w:rPr>
        <w:pict w14:anchorId="08F160D6">
          <v:shape id="Freeform 7" o:spid="_x0000_s1031" style="position:absolute;left:0;text-align:left;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w:r>
      <w:r w:rsidR="003876CD">
        <w:rPr>
          <w:color w:val="FFFFFF"/>
        </w:rPr>
        <w:t>NOTICE</w:t>
      </w:r>
    </w:p>
    <w:p w14:paraId="2D4F9A06" w14:textId="77777777" w:rsidR="003876CD" w:rsidRDefault="00D8711E" w:rsidP="00F11A57">
      <w:pPr>
        <w:pStyle w:val="Title"/>
        <w:tabs>
          <w:tab w:val="left" w:pos="12945"/>
        </w:tabs>
        <w:kinsoku w:val="0"/>
        <w:overflowPunct w:val="0"/>
        <w:rPr>
          <w:color w:val="FFFFFF"/>
        </w:rPr>
      </w:pPr>
      <w:r>
        <w:rPr>
          <w:noProof/>
        </w:rPr>
        <w:pict w14:anchorId="2F1C9F26">
          <v:shape id="Freeform 8" o:spid="_x0000_s1030" style="position:absolute;left:0;text-align:left;margin-left:420.9pt;margin-top:56.9pt;width:0;height:489.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path="m,l,9800e" filled="f" strokecolor="#231f20" strokeweight="2pt">
            <v:path arrowok="t" o:connecttype="custom" o:connectlocs="0,0;0,6222365" o:connectangles="0,0"/>
            <w10:wrap anchorx="page"/>
          </v:shape>
        </w:pict>
      </w:r>
      <w:r w:rsidR="003876CD" w:rsidRPr="00175FFA">
        <w:rPr>
          <w:color w:val="FFFFFF"/>
        </w:rPr>
        <w:t>KENNISGEWING</w:t>
      </w:r>
      <w:r w:rsidR="00F11A57">
        <w:rPr>
          <w:color w:val="FFFFFF"/>
        </w:rPr>
        <w:tab/>
      </w:r>
    </w:p>
    <w:p w14:paraId="61D4A5CE" w14:textId="77777777" w:rsidR="003876CD" w:rsidRDefault="003876CD">
      <w:pPr>
        <w:pStyle w:val="BodyText"/>
        <w:kinsoku w:val="0"/>
        <w:overflowPunct w:val="0"/>
        <w:spacing w:before="8"/>
        <w:rPr>
          <w:b/>
          <w:bCs/>
          <w:sz w:val="28"/>
          <w:szCs w:val="28"/>
        </w:rPr>
      </w:pPr>
    </w:p>
    <w:p w14:paraId="35E9B092" w14:textId="77777777" w:rsidR="003876CD" w:rsidRDefault="003876CD">
      <w:pPr>
        <w:pStyle w:val="BodyText"/>
        <w:kinsoku w:val="0"/>
        <w:overflowPunct w:val="0"/>
        <w:spacing w:before="8"/>
        <w:rPr>
          <w:b/>
          <w:bCs/>
          <w:sz w:val="28"/>
          <w:szCs w:val="28"/>
        </w:rPr>
        <w:sectPr w:rsidR="003876CD" w:rsidSect="00052BCD">
          <w:type w:val="continuous"/>
          <w:pgSz w:w="16840" w:h="11910" w:orient="landscape"/>
          <w:pgMar w:top="0" w:right="360" w:bottom="0" w:left="340" w:header="720" w:footer="720" w:gutter="0"/>
          <w:cols w:space="720"/>
          <w:noEndnote/>
        </w:sectPr>
      </w:pPr>
    </w:p>
    <w:p w14:paraId="6127979F" w14:textId="77777777" w:rsidR="00D22D56" w:rsidRPr="00131EDC" w:rsidRDefault="00D8711E" w:rsidP="00131EDC">
      <w:pPr>
        <w:pStyle w:val="BodyText"/>
        <w:kinsoku w:val="0"/>
        <w:overflowPunct w:val="0"/>
        <w:spacing w:before="98" w:line="249" w:lineRule="auto"/>
        <w:ind w:right="2135"/>
        <w:rPr>
          <w:color w:val="231F20"/>
        </w:rPr>
      </w:pPr>
      <w:r>
        <w:rPr>
          <w:noProof/>
        </w:rPr>
        <w:pict w14:anchorId="7812517D">
          <v:group id="Group 2" o:spid="_x0000_s1029"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w:r>
    </w:p>
    <w:p w14:paraId="46F08CA6" w14:textId="77777777" w:rsidR="00131EDC" w:rsidRPr="00D8711E" w:rsidRDefault="00131EDC" w:rsidP="00131EDC">
      <w:pPr>
        <w:jc w:val="center"/>
        <w:rPr>
          <w:sz w:val="16"/>
          <w:szCs w:val="16"/>
        </w:rPr>
      </w:pPr>
      <w:r w:rsidRPr="00D8711E">
        <w:rPr>
          <w:sz w:val="16"/>
          <w:szCs w:val="16"/>
        </w:rPr>
        <w:t>LAND USE APPLICATION ADVERTISEMENT</w:t>
      </w:r>
    </w:p>
    <w:p w14:paraId="155086A3" w14:textId="77777777" w:rsidR="00131EDC" w:rsidRPr="00D8711E" w:rsidRDefault="00131EDC" w:rsidP="00131EDC">
      <w:pPr>
        <w:jc w:val="center"/>
        <w:rPr>
          <w:b/>
          <w:sz w:val="16"/>
          <w:szCs w:val="16"/>
        </w:rPr>
      </w:pPr>
      <w:r w:rsidRPr="00D8711E">
        <w:rPr>
          <w:b/>
          <w:sz w:val="16"/>
          <w:szCs w:val="16"/>
        </w:rPr>
        <w:t>GEORGE MUNICIPALITY</w:t>
      </w:r>
    </w:p>
    <w:p w14:paraId="4D49D5E2" w14:textId="77777777" w:rsidR="00131EDC" w:rsidRPr="00D8711E" w:rsidRDefault="00131EDC" w:rsidP="00131EDC">
      <w:pPr>
        <w:jc w:val="center"/>
        <w:rPr>
          <w:b/>
          <w:sz w:val="16"/>
          <w:szCs w:val="16"/>
        </w:rPr>
      </w:pPr>
    </w:p>
    <w:p w14:paraId="249F218F" w14:textId="77777777" w:rsidR="00131EDC" w:rsidRPr="00D8711E" w:rsidRDefault="00B45715" w:rsidP="0083744D">
      <w:pPr>
        <w:jc w:val="center"/>
        <w:rPr>
          <w:b/>
          <w:sz w:val="16"/>
          <w:szCs w:val="16"/>
        </w:rPr>
      </w:pPr>
      <w:r w:rsidRPr="00D8711E">
        <w:rPr>
          <w:b/>
          <w:sz w:val="16"/>
          <w:szCs w:val="16"/>
        </w:rPr>
        <w:t>PROP</w:t>
      </w:r>
      <w:r w:rsidR="0083744D" w:rsidRPr="00D8711E">
        <w:rPr>
          <w:b/>
          <w:sz w:val="16"/>
          <w:szCs w:val="16"/>
        </w:rPr>
        <w:t xml:space="preserve">OSED </w:t>
      </w:r>
      <w:r w:rsidR="0063555F" w:rsidRPr="00D8711E">
        <w:rPr>
          <w:b/>
          <w:sz w:val="16"/>
          <w:szCs w:val="16"/>
        </w:rPr>
        <w:t>REZONING AND CONSENT USE: REMAINDER OF PORTION 1 OF FARM OUTENIQUABERGE NO 125</w:t>
      </w:r>
      <w:r w:rsidR="0063555F" w:rsidRPr="00D8711E">
        <w:rPr>
          <w:b/>
          <w:sz w:val="16"/>
          <w:szCs w:val="16"/>
          <w:lang w:val="en-GB"/>
        </w:rPr>
        <w:t>: DIVISION GEORGE</w:t>
      </w:r>
    </w:p>
    <w:p w14:paraId="07D7385B" w14:textId="77777777" w:rsidR="00131EDC" w:rsidRPr="00D8711E" w:rsidRDefault="00131EDC" w:rsidP="00131EDC">
      <w:pPr>
        <w:jc w:val="center"/>
        <w:rPr>
          <w:b/>
          <w:bCs/>
          <w:sz w:val="16"/>
          <w:szCs w:val="16"/>
        </w:rPr>
      </w:pPr>
    </w:p>
    <w:p w14:paraId="6699A085" w14:textId="77777777" w:rsidR="00131EDC" w:rsidRPr="00D8711E" w:rsidRDefault="00131EDC" w:rsidP="00131EDC">
      <w:pPr>
        <w:jc w:val="both"/>
        <w:rPr>
          <w:sz w:val="16"/>
          <w:szCs w:val="16"/>
        </w:rPr>
      </w:pPr>
      <w:r w:rsidRPr="00D8711E">
        <w:rPr>
          <w:sz w:val="16"/>
          <w:szCs w:val="16"/>
        </w:rPr>
        <w:t xml:space="preserve">Notice is hereby given in terms of Section 45 of the George Land Use Planning By- Law, 2023 that the undermentioned application has been received on </w:t>
      </w:r>
      <w:r w:rsidR="0063555F" w:rsidRPr="00D8711E">
        <w:rPr>
          <w:b/>
          <w:sz w:val="16"/>
          <w:szCs w:val="16"/>
        </w:rPr>
        <w:t>Rem of Ptn 1 of Farm Outeniquaberge No 125</w:t>
      </w:r>
      <w:r w:rsidRPr="00D8711E">
        <w:rPr>
          <w:b/>
          <w:sz w:val="16"/>
          <w:szCs w:val="16"/>
        </w:rPr>
        <w:t>,</w:t>
      </w:r>
      <w:r w:rsidRPr="00D8711E">
        <w:rPr>
          <w:sz w:val="16"/>
          <w:szCs w:val="16"/>
        </w:rPr>
        <w:t xml:space="preserve"> by the George Local Municipality, Directorate: Planning and Development. </w:t>
      </w:r>
    </w:p>
    <w:p w14:paraId="2EB007A0" w14:textId="77777777" w:rsidR="00131EDC" w:rsidRPr="00D8711E" w:rsidRDefault="00131EDC" w:rsidP="00131EDC">
      <w:pPr>
        <w:jc w:val="both"/>
        <w:rPr>
          <w:sz w:val="16"/>
          <w:szCs w:val="16"/>
        </w:rPr>
      </w:pPr>
      <w:r w:rsidRPr="00D8711E">
        <w:rPr>
          <w:sz w:val="16"/>
          <w:szCs w:val="16"/>
        </w:rPr>
        <w:t xml:space="preserve">Any objection(s) and/or comment(s) with full reasons therefore and how their interests are affected, should be lodged in writing via e-mail to the responsible Administrative Officer </w:t>
      </w:r>
      <w:r w:rsidR="0063555F" w:rsidRPr="00D8711E">
        <w:rPr>
          <w:b/>
          <w:bCs/>
          <w:sz w:val="16"/>
          <w:szCs w:val="16"/>
        </w:rPr>
        <w:t>Marisa Arries</w:t>
      </w:r>
      <w:r w:rsidRPr="00D8711E">
        <w:rPr>
          <w:sz w:val="16"/>
          <w:szCs w:val="16"/>
        </w:rPr>
        <w:t>(</w:t>
      </w:r>
      <w:hyperlink r:id="rId6" w:history="1">
        <w:r w:rsidR="0063555F" w:rsidRPr="00D8711E">
          <w:rPr>
            <w:rStyle w:val="Hyperlink"/>
            <w:sz w:val="16"/>
            <w:szCs w:val="16"/>
          </w:rPr>
          <w:t>marries@george.gov.za</w:t>
        </w:r>
      </w:hyperlink>
      <w:r w:rsidRPr="00D8711E">
        <w:rPr>
          <w:sz w:val="16"/>
          <w:szCs w:val="16"/>
        </w:rPr>
        <w:t>) or, if no email facility is available, via SMS to the cellphone number of the said Official (only provided on request) and/or to the applicant, in terms of Section 50 of the George Land Use Planning By- Law, 2023, on/or before</w:t>
      </w:r>
      <w:r w:rsidR="0063555F" w:rsidRPr="00D8711E">
        <w:rPr>
          <w:sz w:val="16"/>
          <w:szCs w:val="16"/>
        </w:rPr>
        <w:t xml:space="preserve"> </w:t>
      </w:r>
      <w:r w:rsidR="0063555F" w:rsidRPr="00D8711E">
        <w:rPr>
          <w:b/>
          <w:iCs/>
          <w:color w:val="000000" w:themeColor="text1"/>
          <w:sz w:val="16"/>
          <w:szCs w:val="16"/>
        </w:rPr>
        <w:t xml:space="preserve"> 4 December 2025</w:t>
      </w:r>
      <w:r w:rsidR="00FF30C1" w:rsidRPr="00D8711E">
        <w:rPr>
          <w:b/>
          <w:iCs/>
          <w:color w:val="000000" w:themeColor="text1"/>
          <w:sz w:val="16"/>
          <w:szCs w:val="16"/>
        </w:rPr>
        <w:t xml:space="preserve"> </w:t>
      </w:r>
      <w:r w:rsidRPr="00D8711E">
        <w:rPr>
          <w:sz w:val="16"/>
          <w:szCs w:val="16"/>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322161E3" w14:textId="77777777" w:rsidR="00131EDC" w:rsidRPr="00D8711E" w:rsidRDefault="00131EDC" w:rsidP="00131EDC">
      <w:pPr>
        <w:jc w:val="both"/>
        <w:rPr>
          <w:sz w:val="16"/>
          <w:szCs w:val="16"/>
        </w:rPr>
      </w:pPr>
      <w:r w:rsidRPr="00D8711E">
        <w:rPr>
          <w:sz w:val="16"/>
          <w:szCs w:val="16"/>
        </w:rPr>
        <w:t>Enquiries or requests for more information on the application may be directed to the Town Planning Depar</w:t>
      </w:r>
      <w:r w:rsidR="0063555F" w:rsidRPr="00D8711E">
        <w:rPr>
          <w:sz w:val="16"/>
          <w:szCs w:val="16"/>
        </w:rPr>
        <w:t>tment on Telephone: 044 801 9473</w:t>
      </w:r>
      <w:r w:rsidRPr="00D8711E">
        <w:rPr>
          <w:sz w:val="16"/>
          <w:szCs w:val="16"/>
        </w:rPr>
        <w:t xml:space="preserve"> or emailed to the responsible Administrative Officer: </w:t>
      </w:r>
      <w:r w:rsidR="0063555F" w:rsidRPr="00D8711E">
        <w:rPr>
          <w:b/>
          <w:bCs/>
          <w:sz w:val="16"/>
          <w:szCs w:val="16"/>
        </w:rPr>
        <w:t>Marisa Arries</w:t>
      </w:r>
      <w:r w:rsidRPr="00D8711E">
        <w:rPr>
          <w:sz w:val="16"/>
          <w:szCs w:val="16"/>
        </w:rPr>
        <w:t>(</w:t>
      </w:r>
      <w:hyperlink r:id="rId7" w:history="1">
        <w:r w:rsidR="0063555F" w:rsidRPr="00D8711E">
          <w:rPr>
            <w:rStyle w:val="Hyperlink"/>
            <w:sz w:val="16"/>
            <w:szCs w:val="16"/>
          </w:rPr>
          <w:t>marries@george.gov.za</w:t>
        </w:r>
      </w:hyperlink>
      <w:r w:rsidRPr="00D8711E">
        <w:rPr>
          <w:sz w:val="16"/>
          <w:szCs w:val="16"/>
        </w:rPr>
        <w:t xml:space="preserve">) or the Applicant (details below). The application will also be available, on the Municipal Website </w:t>
      </w:r>
      <w:r w:rsidRPr="00D8711E">
        <w:rPr>
          <w:iCs/>
          <w:sz w:val="16"/>
          <w:szCs w:val="16"/>
        </w:rPr>
        <w:t>(</w:t>
      </w:r>
      <w:hyperlink r:id="rId8" w:tgtFrame="_blank" w:tooltip="Original URL: https://george.gov.za/planning-and-development-cat/land-use-applications/land-use-submissions/. Click or tap if you trust this link." w:history="1">
        <w:r w:rsidRPr="00D8711E">
          <w:rPr>
            <w:rStyle w:val="Hyperlink"/>
            <w:iCs/>
            <w:sz w:val="16"/>
            <w:szCs w:val="16"/>
          </w:rPr>
          <w:t>https://www.george.gov.za/planning-and-development-cat/land-use-applications/land-use-submissions/</w:t>
        </w:r>
      </w:hyperlink>
      <w:r w:rsidRPr="00D8711E">
        <w:rPr>
          <w:iCs/>
          <w:sz w:val="16"/>
          <w:szCs w:val="16"/>
        </w:rPr>
        <w:t>)</w:t>
      </w:r>
      <w:r w:rsidRPr="00D8711E">
        <w:rPr>
          <w:sz w:val="16"/>
          <w:szCs w:val="16"/>
        </w:rPr>
        <w:t xml:space="preserve"> for 30 days. Any comments/ objection received after the above-mentioned closing date may be disregarded. </w:t>
      </w:r>
    </w:p>
    <w:p w14:paraId="45B5165C" w14:textId="77777777" w:rsidR="00131EDC" w:rsidRPr="00D8711E" w:rsidRDefault="00131EDC" w:rsidP="00131EDC">
      <w:pPr>
        <w:jc w:val="both"/>
        <w:rPr>
          <w:sz w:val="16"/>
          <w:szCs w:val="16"/>
        </w:rPr>
      </w:pPr>
    </w:p>
    <w:p w14:paraId="4F27998B" w14:textId="0F55C388" w:rsidR="00131EDC" w:rsidRPr="00D8711E" w:rsidRDefault="00131EDC" w:rsidP="00055EB5">
      <w:pPr>
        <w:widowControl/>
        <w:rPr>
          <w:b/>
          <w:i/>
          <w:sz w:val="16"/>
          <w:szCs w:val="16"/>
        </w:rPr>
      </w:pPr>
      <w:r w:rsidRPr="00D8711E">
        <w:rPr>
          <w:sz w:val="16"/>
          <w:szCs w:val="16"/>
        </w:rPr>
        <w:t>Property Description:</w:t>
      </w:r>
      <w:r w:rsidR="00D8711E">
        <w:rPr>
          <w:sz w:val="16"/>
          <w:szCs w:val="16"/>
        </w:rPr>
        <w:t xml:space="preserve"> </w:t>
      </w:r>
      <w:r w:rsidR="00055EB5" w:rsidRPr="00D8711E">
        <w:rPr>
          <w:b/>
          <w:i/>
          <w:sz w:val="16"/>
          <w:szCs w:val="16"/>
        </w:rPr>
        <w:t xml:space="preserve">Rem </w:t>
      </w:r>
      <w:r w:rsidR="0063555F" w:rsidRPr="00D8711E">
        <w:rPr>
          <w:b/>
          <w:i/>
          <w:sz w:val="16"/>
          <w:szCs w:val="16"/>
        </w:rPr>
        <w:t>of Ptn 1 of Farm 125, Outeniquaberge, George, is</w:t>
      </w:r>
      <w:r w:rsidR="0063555F" w:rsidRPr="00D8711E">
        <w:rPr>
          <w:sz w:val="16"/>
          <w:szCs w:val="16"/>
        </w:rPr>
        <w:t xml:space="preserve"> </w:t>
      </w:r>
      <w:r w:rsidR="0063555F" w:rsidRPr="00D8711E">
        <w:rPr>
          <w:b/>
          <w:i/>
          <w:sz w:val="16"/>
          <w:szCs w:val="16"/>
        </w:rPr>
        <w:t xml:space="preserve">situated </w:t>
      </w:r>
      <w:r w:rsidR="0063555F" w:rsidRPr="00D8711E">
        <w:rPr>
          <w:rFonts w:eastAsia="CIDFont+F2"/>
          <w:b/>
          <w:i/>
          <w:sz w:val="16"/>
          <w:szCs w:val="16"/>
        </w:rPr>
        <w:t>approximately 150m to the north-east of the most northern part of Touwsranten.</w:t>
      </w:r>
    </w:p>
    <w:p w14:paraId="3D3A4655" w14:textId="77777777" w:rsidR="00131EDC" w:rsidRPr="00D8711E" w:rsidRDefault="00131EDC" w:rsidP="00131EDC">
      <w:pPr>
        <w:jc w:val="both"/>
        <w:rPr>
          <w:b/>
          <w:sz w:val="16"/>
          <w:szCs w:val="16"/>
        </w:rPr>
      </w:pPr>
    </w:p>
    <w:p w14:paraId="7FA906BD" w14:textId="77777777" w:rsidR="00131EDC" w:rsidRPr="00D8711E" w:rsidRDefault="00131EDC" w:rsidP="00131EDC">
      <w:pPr>
        <w:jc w:val="both"/>
        <w:rPr>
          <w:i/>
          <w:sz w:val="16"/>
          <w:szCs w:val="16"/>
        </w:rPr>
      </w:pPr>
      <w:r w:rsidRPr="00D8711E">
        <w:rPr>
          <w:sz w:val="16"/>
          <w:szCs w:val="16"/>
        </w:rPr>
        <w:t xml:space="preserve">Applicant Details: </w:t>
      </w:r>
      <w:r w:rsidRPr="00D8711E">
        <w:rPr>
          <w:b/>
          <w:i/>
          <w:sz w:val="16"/>
          <w:szCs w:val="16"/>
        </w:rPr>
        <w:t xml:space="preserve">Formaplan Town and Regional Planners, 044 873 0305/082 770 9006, </w:t>
      </w:r>
      <w:hyperlink r:id="rId9" w:history="1">
        <w:r w:rsidRPr="00D8711E">
          <w:rPr>
            <w:rStyle w:val="Hyperlink"/>
            <w:b/>
            <w:i/>
            <w:sz w:val="16"/>
            <w:szCs w:val="16"/>
          </w:rPr>
          <w:t>philip@formaplan.co.za</w:t>
        </w:r>
      </w:hyperlink>
    </w:p>
    <w:p w14:paraId="12747507" w14:textId="77777777" w:rsidR="00131EDC" w:rsidRDefault="00131EDC" w:rsidP="00131EDC">
      <w:pPr>
        <w:jc w:val="both"/>
        <w:rPr>
          <w:sz w:val="18"/>
          <w:szCs w:val="18"/>
        </w:rPr>
      </w:pPr>
    </w:p>
    <w:p w14:paraId="18BA4478" w14:textId="77777777" w:rsidR="00131EDC" w:rsidRDefault="00131EDC" w:rsidP="00131EDC">
      <w:pPr>
        <w:jc w:val="both"/>
        <w:rPr>
          <w:sz w:val="18"/>
          <w:szCs w:val="18"/>
        </w:rPr>
      </w:pPr>
    </w:p>
    <w:p w14:paraId="2EF1798A" w14:textId="77777777" w:rsidR="00D8711E" w:rsidRPr="00D8711E" w:rsidRDefault="00D8711E" w:rsidP="00D8711E">
      <w:pPr>
        <w:jc w:val="both"/>
        <w:rPr>
          <w:b/>
          <w:sz w:val="16"/>
          <w:szCs w:val="16"/>
        </w:rPr>
      </w:pPr>
      <w:r w:rsidRPr="00D8711E">
        <w:rPr>
          <w:b/>
          <w:sz w:val="16"/>
          <w:szCs w:val="16"/>
        </w:rPr>
        <w:t xml:space="preserve">Nature of Application: </w:t>
      </w:r>
    </w:p>
    <w:p w14:paraId="00D075A2" w14:textId="77777777" w:rsidR="00D8711E" w:rsidRPr="00D8711E" w:rsidRDefault="00D8711E" w:rsidP="00D8711E">
      <w:pPr>
        <w:pStyle w:val="NoSpacing"/>
        <w:jc w:val="both"/>
        <w:rPr>
          <w:rFonts w:ascii="Arial" w:hAnsi="Arial" w:cs="Arial"/>
          <w:sz w:val="16"/>
          <w:szCs w:val="16"/>
        </w:rPr>
      </w:pPr>
    </w:p>
    <w:p w14:paraId="583D7ACD" w14:textId="77777777" w:rsidR="00D8711E" w:rsidRPr="00D8711E" w:rsidRDefault="00D8711E" w:rsidP="00D8711E">
      <w:pPr>
        <w:pStyle w:val="NoSpacing"/>
        <w:jc w:val="both"/>
        <w:rPr>
          <w:rFonts w:ascii="Arial" w:hAnsi="Arial" w:cs="Arial"/>
          <w:sz w:val="16"/>
          <w:szCs w:val="16"/>
        </w:rPr>
      </w:pPr>
      <w:r w:rsidRPr="00D8711E">
        <w:rPr>
          <w:rFonts w:ascii="Arial" w:hAnsi="Arial" w:cs="Arial"/>
          <w:sz w:val="16"/>
          <w:szCs w:val="16"/>
        </w:rPr>
        <w:t>Application is made in terms of Sections 15(2)(a) and 15(2)(o) of the George Land Use Planning By-Law, 2023 for:</w:t>
      </w:r>
    </w:p>
    <w:p w14:paraId="3CE1688A" w14:textId="77777777" w:rsidR="00131EDC" w:rsidRDefault="00131EDC" w:rsidP="00131EDC">
      <w:pPr>
        <w:jc w:val="both"/>
        <w:rPr>
          <w:sz w:val="18"/>
          <w:szCs w:val="18"/>
        </w:rPr>
      </w:pPr>
    </w:p>
    <w:p w14:paraId="1585DE03" w14:textId="77777777" w:rsidR="00D8711E" w:rsidRPr="00D8711E" w:rsidRDefault="00D8711E" w:rsidP="00D8711E">
      <w:pPr>
        <w:widowControl/>
        <w:jc w:val="both"/>
        <w:rPr>
          <w:rFonts w:eastAsia="CIDFont+F2"/>
          <w:sz w:val="16"/>
          <w:szCs w:val="16"/>
        </w:rPr>
      </w:pPr>
      <w:r w:rsidRPr="00D8711E">
        <w:rPr>
          <w:rFonts w:eastAsia="CIDFont+F2"/>
          <w:sz w:val="16"/>
          <w:szCs w:val="16"/>
        </w:rPr>
        <w:t>1.  rezoning of a portion (±2000m²) of the Remainder of Ptn 1 of Farm</w:t>
      </w:r>
    </w:p>
    <w:p w14:paraId="4BA2D09C" w14:textId="77777777" w:rsidR="00D8711E" w:rsidRPr="00D8711E" w:rsidRDefault="00D8711E" w:rsidP="00D8711E">
      <w:pPr>
        <w:widowControl/>
        <w:jc w:val="both"/>
        <w:rPr>
          <w:rFonts w:eastAsia="CIDFont+F2"/>
          <w:sz w:val="16"/>
          <w:szCs w:val="16"/>
        </w:rPr>
      </w:pPr>
      <w:r w:rsidRPr="00D8711E">
        <w:rPr>
          <w:rFonts w:eastAsia="CIDFont+F2"/>
          <w:sz w:val="16"/>
          <w:szCs w:val="16"/>
        </w:rPr>
        <w:t xml:space="preserve">    Outeniquaberge No 125, Division George from Agricultural Zone I to Utility Zone and</w:t>
      </w:r>
    </w:p>
    <w:p w14:paraId="4029E15D" w14:textId="77777777" w:rsidR="00D8711E" w:rsidRPr="00D8711E" w:rsidRDefault="00D8711E" w:rsidP="00D8711E">
      <w:pPr>
        <w:widowControl/>
        <w:jc w:val="both"/>
        <w:rPr>
          <w:rFonts w:eastAsia="CIDFont+F2"/>
          <w:sz w:val="16"/>
          <w:szCs w:val="16"/>
        </w:rPr>
      </w:pPr>
    </w:p>
    <w:p w14:paraId="21B78DD2" w14:textId="77777777" w:rsidR="00D8711E" w:rsidRPr="00D8711E" w:rsidRDefault="00D8711E" w:rsidP="00D8711E">
      <w:pPr>
        <w:widowControl/>
        <w:jc w:val="both"/>
        <w:rPr>
          <w:rFonts w:eastAsia="CIDFont+F2"/>
          <w:sz w:val="16"/>
          <w:szCs w:val="16"/>
        </w:rPr>
      </w:pPr>
      <w:r w:rsidRPr="00D8711E">
        <w:rPr>
          <w:rFonts w:eastAsia="CIDFont+F2"/>
          <w:sz w:val="16"/>
          <w:szCs w:val="16"/>
        </w:rPr>
        <w:t>2.  a consent use for an authority use (refuse transfer station).</w:t>
      </w:r>
    </w:p>
    <w:p w14:paraId="19C86D62" w14:textId="77777777" w:rsidR="00D8711E" w:rsidRPr="00D8711E" w:rsidRDefault="00D8711E" w:rsidP="00D8711E">
      <w:pPr>
        <w:pStyle w:val="NoSpacing"/>
        <w:ind w:left="360"/>
        <w:jc w:val="both"/>
        <w:rPr>
          <w:rFonts w:ascii="Arial" w:hAnsi="Arial" w:cs="Arial"/>
          <w:sz w:val="16"/>
          <w:szCs w:val="16"/>
        </w:rPr>
      </w:pPr>
    </w:p>
    <w:p w14:paraId="39191601" w14:textId="77777777" w:rsidR="00D8711E" w:rsidRPr="00D8711E" w:rsidRDefault="00D8711E" w:rsidP="00D8711E">
      <w:pPr>
        <w:pStyle w:val="NoSpacing"/>
        <w:ind w:left="360"/>
        <w:jc w:val="both"/>
        <w:rPr>
          <w:rFonts w:ascii="Arial" w:hAnsi="Arial" w:cs="Arial"/>
          <w:sz w:val="16"/>
          <w:szCs w:val="16"/>
        </w:rPr>
      </w:pPr>
    </w:p>
    <w:p w14:paraId="126DF032" w14:textId="77777777" w:rsidR="00D8711E" w:rsidRPr="00D8711E" w:rsidRDefault="00D8711E" w:rsidP="00D8711E">
      <w:pPr>
        <w:pStyle w:val="NoSpacing"/>
        <w:ind w:left="720" w:hanging="720"/>
        <w:jc w:val="both"/>
        <w:rPr>
          <w:rFonts w:ascii="Arial" w:hAnsi="Arial" w:cs="Arial"/>
          <w:sz w:val="16"/>
          <w:szCs w:val="16"/>
        </w:rPr>
      </w:pPr>
      <w:r w:rsidRPr="00D8711E">
        <w:rPr>
          <w:rFonts w:ascii="Arial" w:hAnsi="Arial" w:cs="Arial"/>
          <w:i/>
          <w:sz w:val="16"/>
          <w:szCs w:val="16"/>
          <w:u w:val="single"/>
        </w:rPr>
        <w:t>ALL INTERESTED AND AFFECTED PARTIES TO NOTE:</w:t>
      </w:r>
    </w:p>
    <w:p w14:paraId="1EA45AC0" w14:textId="77777777" w:rsidR="00D8711E" w:rsidRPr="00D8711E" w:rsidRDefault="00D8711E" w:rsidP="00D8711E">
      <w:pPr>
        <w:pStyle w:val="NoSpacing"/>
        <w:jc w:val="both"/>
        <w:rPr>
          <w:i/>
          <w:sz w:val="16"/>
          <w:szCs w:val="16"/>
        </w:rPr>
      </w:pPr>
      <w:r w:rsidRPr="00D8711E">
        <w:rPr>
          <w:i/>
          <w:sz w:val="16"/>
          <w:szCs w:val="16"/>
        </w:rPr>
        <w:t>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223A2E26" w14:textId="77777777" w:rsidR="00D8711E" w:rsidRPr="00D8711E" w:rsidRDefault="00D8711E" w:rsidP="00D8711E">
      <w:pPr>
        <w:jc w:val="both"/>
        <w:rPr>
          <w:i/>
          <w:sz w:val="16"/>
          <w:szCs w:val="16"/>
        </w:rPr>
      </w:pPr>
    </w:p>
    <w:p w14:paraId="2D093CB3" w14:textId="77777777" w:rsidR="00D8711E" w:rsidRPr="00D8711E" w:rsidRDefault="00D8711E" w:rsidP="00D8711E">
      <w:pPr>
        <w:pStyle w:val="Default"/>
        <w:rPr>
          <w:rFonts w:ascii="Arial" w:hAnsi="Arial" w:cs="Arial"/>
          <w:sz w:val="16"/>
          <w:szCs w:val="16"/>
        </w:rPr>
      </w:pPr>
      <w:r w:rsidRPr="00D8711E">
        <w:rPr>
          <w:rFonts w:ascii="Arial" w:hAnsi="Arial" w:cs="Arial"/>
          <w:iCs/>
          <w:sz w:val="16"/>
          <w:szCs w:val="16"/>
        </w:rPr>
        <w:t xml:space="preserve">Reference Number: </w:t>
      </w:r>
      <w:r w:rsidRPr="00D8711E">
        <w:rPr>
          <w:rFonts w:ascii="Arial" w:hAnsi="Arial" w:cs="Arial"/>
          <w:b/>
          <w:bCs/>
          <w:iCs/>
          <w:sz w:val="16"/>
          <w:szCs w:val="16"/>
          <w:lang w:val="af-ZA"/>
        </w:rPr>
        <w:t>3868173</w:t>
      </w:r>
    </w:p>
    <w:p w14:paraId="2E7451C6" w14:textId="77777777" w:rsidR="00131EDC" w:rsidRDefault="00131EDC" w:rsidP="00131EDC">
      <w:pPr>
        <w:jc w:val="both"/>
        <w:rPr>
          <w:sz w:val="18"/>
          <w:szCs w:val="18"/>
        </w:rPr>
      </w:pPr>
    </w:p>
    <w:p w14:paraId="3F71D207" w14:textId="77777777" w:rsidR="00131EDC" w:rsidRDefault="00131EDC" w:rsidP="00131EDC">
      <w:pPr>
        <w:jc w:val="both"/>
        <w:rPr>
          <w:sz w:val="18"/>
          <w:szCs w:val="18"/>
        </w:rPr>
      </w:pPr>
    </w:p>
    <w:p w14:paraId="272690E8" w14:textId="77777777" w:rsidR="00D8711E" w:rsidRDefault="00D8711E" w:rsidP="00131EDC">
      <w:pPr>
        <w:jc w:val="both"/>
        <w:rPr>
          <w:sz w:val="18"/>
          <w:szCs w:val="18"/>
        </w:rPr>
      </w:pPr>
    </w:p>
    <w:p w14:paraId="3E2577B4" w14:textId="77777777" w:rsidR="00131EDC" w:rsidRDefault="00131EDC" w:rsidP="00131EDC">
      <w:pPr>
        <w:jc w:val="both"/>
        <w:rPr>
          <w:sz w:val="18"/>
          <w:szCs w:val="18"/>
        </w:rPr>
      </w:pPr>
    </w:p>
    <w:p w14:paraId="3E6DFA26" w14:textId="77777777" w:rsidR="00F83161" w:rsidRPr="00D8711E" w:rsidRDefault="00F83161" w:rsidP="005654F4">
      <w:pPr>
        <w:jc w:val="center"/>
        <w:rPr>
          <w:sz w:val="16"/>
          <w:szCs w:val="16"/>
          <w:lang w:val="af-ZA"/>
        </w:rPr>
      </w:pPr>
      <w:r w:rsidRPr="00D8711E">
        <w:rPr>
          <w:sz w:val="16"/>
          <w:szCs w:val="16"/>
          <w:lang w:val="af-ZA"/>
        </w:rPr>
        <w:t>GRONDGEBRUIK AANSOEK ADVERTENSIE</w:t>
      </w:r>
    </w:p>
    <w:p w14:paraId="1C2261C4" w14:textId="77777777" w:rsidR="00F83161" w:rsidRPr="00D8711E" w:rsidRDefault="00F83161" w:rsidP="00F83161">
      <w:pPr>
        <w:jc w:val="center"/>
        <w:rPr>
          <w:b/>
          <w:sz w:val="16"/>
          <w:szCs w:val="16"/>
          <w:lang w:val="af-ZA"/>
        </w:rPr>
      </w:pPr>
      <w:r w:rsidRPr="00D8711E">
        <w:rPr>
          <w:b/>
          <w:sz w:val="16"/>
          <w:szCs w:val="16"/>
          <w:lang w:val="af-ZA"/>
        </w:rPr>
        <w:t>GEORGE MUNISIPALITEIT</w:t>
      </w:r>
    </w:p>
    <w:p w14:paraId="6E0D6D7F" w14:textId="77777777" w:rsidR="005654F4" w:rsidRPr="00D8711E" w:rsidRDefault="005654F4" w:rsidP="00F83161">
      <w:pPr>
        <w:jc w:val="center"/>
        <w:rPr>
          <w:b/>
          <w:sz w:val="18"/>
          <w:szCs w:val="18"/>
          <w:lang w:val="af-ZA"/>
        </w:rPr>
      </w:pPr>
    </w:p>
    <w:p w14:paraId="142EA46A" w14:textId="77777777" w:rsidR="006C4268" w:rsidRPr="00D8711E" w:rsidRDefault="006C4268" w:rsidP="006C4268">
      <w:pPr>
        <w:pStyle w:val="NoSpacing"/>
        <w:jc w:val="center"/>
        <w:rPr>
          <w:rFonts w:ascii="Arial" w:hAnsi="Arial" w:cs="Arial"/>
          <w:b/>
          <w:sz w:val="16"/>
          <w:szCs w:val="16"/>
        </w:rPr>
      </w:pPr>
      <w:r w:rsidRPr="00D8711E">
        <w:rPr>
          <w:rFonts w:ascii="Arial" w:hAnsi="Arial" w:cs="Arial"/>
          <w:b/>
          <w:bCs/>
          <w:sz w:val="16"/>
          <w:szCs w:val="16"/>
        </w:rPr>
        <w:t>VOORGESTELDE</w:t>
      </w:r>
      <w:r w:rsidRPr="00D8711E">
        <w:rPr>
          <w:rFonts w:ascii="Arial" w:hAnsi="Arial" w:cs="Arial"/>
          <w:b/>
          <w:sz w:val="16"/>
          <w:szCs w:val="16"/>
        </w:rPr>
        <w:t xml:space="preserve"> </w:t>
      </w:r>
      <w:r w:rsidR="0063555F" w:rsidRPr="00D8711E">
        <w:rPr>
          <w:rFonts w:ascii="Arial" w:hAnsi="Arial" w:cs="Arial"/>
          <w:b/>
          <w:bCs/>
          <w:sz w:val="16"/>
          <w:szCs w:val="16"/>
        </w:rPr>
        <w:t>HERSONERING EN</w:t>
      </w:r>
      <w:r w:rsidR="0063555F" w:rsidRPr="00D8711E">
        <w:rPr>
          <w:rFonts w:ascii="Arial" w:hAnsi="Arial" w:cs="Arial"/>
          <w:b/>
          <w:sz w:val="16"/>
          <w:szCs w:val="16"/>
        </w:rPr>
        <w:t xml:space="preserve"> VERGUNNINGSGEBRUIK: RESTANT VAN GEDEELTE 1 VAN PLAAS OUTENIQUABERGE NR 125: </w:t>
      </w:r>
      <w:r w:rsidR="0063555F" w:rsidRPr="00D8711E">
        <w:rPr>
          <w:rFonts w:ascii="Arial" w:hAnsi="Arial" w:cs="Arial"/>
          <w:b/>
          <w:bCs/>
          <w:sz w:val="16"/>
          <w:szCs w:val="16"/>
        </w:rPr>
        <w:t>AFDELING GEORGE</w:t>
      </w:r>
    </w:p>
    <w:p w14:paraId="5C6632F9" w14:textId="77777777" w:rsidR="00F83161" w:rsidRPr="00D8711E" w:rsidRDefault="00F83161" w:rsidP="00F83161">
      <w:pPr>
        <w:jc w:val="center"/>
        <w:rPr>
          <w:sz w:val="16"/>
          <w:szCs w:val="16"/>
          <w:lang w:val="af-ZA"/>
        </w:rPr>
      </w:pPr>
    </w:p>
    <w:p w14:paraId="57BE6AB3" w14:textId="77777777" w:rsidR="00F83161" w:rsidRPr="00D8711E" w:rsidRDefault="00F83161" w:rsidP="00F83161">
      <w:pPr>
        <w:jc w:val="both"/>
        <w:rPr>
          <w:sz w:val="16"/>
          <w:szCs w:val="16"/>
          <w:lang w:val="af-ZA"/>
        </w:rPr>
      </w:pPr>
      <w:r w:rsidRPr="00D8711E">
        <w:rPr>
          <w:sz w:val="16"/>
          <w:szCs w:val="16"/>
          <w:lang w:val="af-ZA"/>
        </w:rPr>
        <w:t>Kragtens Artikel 45 van die George Munisipaliteit se Verordening op Munisipale Grondgebruiksbeplanning, 2023 word hiermee kennis gegee dat die onderstaande aansoek ontvang is op</w:t>
      </w:r>
      <w:r w:rsidR="00AD72E3" w:rsidRPr="00D8711E">
        <w:rPr>
          <w:sz w:val="16"/>
          <w:szCs w:val="16"/>
          <w:lang w:val="af-ZA"/>
        </w:rPr>
        <w:t xml:space="preserve"> </w:t>
      </w:r>
      <w:r w:rsidR="0063555F" w:rsidRPr="00D8711E">
        <w:rPr>
          <w:b/>
          <w:sz w:val="16"/>
          <w:szCs w:val="16"/>
          <w:lang w:val="af-ZA"/>
        </w:rPr>
        <w:t>Restant van Ged 1 van Plaas Outeniquaberge Nr 125</w:t>
      </w:r>
      <w:r w:rsidRPr="00D8711E">
        <w:rPr>
          <w:b/>
          <w:sz w:val="16"/>
          <w:szCs w:val="16"/>
        </w:rPr>
        <w:t>,</w:t>
      </w:r>
      <w:r w:rsidRPr="00D8711E">
        <w:rPr>
          <w:sz w:val="16"/>
          <w:szCs w:val="16"/>
          <w:lang w:val="af-ZA"/>
        </w:rPr>
        <w:t xml:space="preserve">  deur die George Plaaslike Munisipaliteit, Direktoraat Beplanning en Ontwikkeling.</w:t>
      </w:r>
    </w:p>
    <w:p w14:paraId="3F10329D" w14:textId="77777777" w:rsidR="00F83161" w:rsidRPr="00D8711E" w:rsidRDefault="00F83161" w:rsidP="00F83161">
      <w:pPr>
        <w:jc w:val="both"/>
        <w:rPr>
          <w:sz w:val="16"/>
          <w:szCs w:val="16"/>
          <w:lang w:val="af-ZA"/>
        </w:rPr>
      </w:pPr>
      <w:r w:rsidRPr="00D8711E">
        <w:rPr>
          <w:sz w:val="16"/>
          <w:szCs w:val="16"/>
          <w:lang w:val="af-ZA"/>
        </w:rPr>
        <w:t xml:space="preserve">Enige besware en/of kommentare, insluitend die volledige redes daarvoor en `n verduideliking van hoe die persoon se belange geraak word deur die aansoek, moet skriftelike ingedien word per e-pos by die relevante Administratiewe Beampte </w:t>
      </w:r>
      <w:r w:rsidR="0063555F" w:rsidRPr="00D8711E">
        <w:rPr>
          <w:b/>
          <w:bCs/>
          <w:iCs/>
          <w:sz w:val="16"/>
          <w:szCs w:val="16"/>
          <w:lang w:val="af-ZA"/>
        </w:rPr>
        <w:t>Marisa Arries</w:t>
      </w:r>
      <w:r w:rsidRPr="00D8711E">
        <w:rPr>
          <w:bCs/>
          <w:iCs/>
          <w:sz w:val="16"/>
          <w:szCs w:val="16"/>
          <w:lang w:val="af-ZA"/>
        </w:rPr>
        <w:t>(</w:t>
      </w:r>
      <w:hyperlink r:id="rId10" w:history="1">
        <w:r w:rsidR="0063555F" w:rsidRPr="00D8711E">
          <w:rPr>
            <w:rStyle w:val="Hyperlink"/>
            <w:bCs/>
            <w:iCs/>
            <w:sz w:val="16"/>
            <w:szCs w:val="16"/>
            <w:lang w:val="af-ZA"/>
          </w:rPr>
          <w:t>marries@george.gov.za</w:t>
        </w:r>
      </w:hyperlink>
      <w:r w:rsidRPr="00D8711E">
        <w:rPr>
          <w:bCs/>
          <w:iCs/>
          <w:sz w:val="16"/>
          <w:szCs w:val="16"/>
          <w:lang w:val="af-ZA"/>
        </w:rPr>
        <w:t>),</w:t>
      </w:r>
      <w:r w:rsidRPr="00D8711E">
        <w:rPr>
          <w:sz w:val="16"/>
          <w:szCs w:val="16"/>
          <w:lang w:val="af-ZA"/>
        </w:rPr>
        <w:t xml:space="preserve"> of as geen e-pos fasiliteit beskikbaar is nie, per SMS na die selfoon nommer van genoemde Amptenaar (slegs beskikbaar op versoek) en/of by die applikant, in terme van Artikel 50 van die </w:t>
      </w:r>
      <w:r w:rsidRPr="00D8711E">
        <w:rPr>
          <w:color w:val="000000" w:themeColor="text1"/>
          <w:sz w:val="16"/>
          <w:szCs w:val="16"/>
          <w:lang w:val="af-ZA"/>
        </w:rPr>
        <w:t xml:space="preserve">George Munisipaliteit se Verordening op Munisipale Grondgebruiksbeplanning, 2023 op/of voor </w:t>
      </w:r>
      <w:r w:rsidR="0063555F" w:rsidRPr="00D8711E">
        <w:rPr>
          <w:b/>
          <w:iCs/>
          <w:color w:val="000000" w:themeColor="text1"/>
          <w:sz w:val="16"/>
          <w:szCs w:val="16"/>
          <w:lang w:val="af-ZA"/>
        </w:rPr>
        <w:t>4 Desember</w:t>
      </w:r>
      <w:r w:rsidRPr="00D8711E">
        <w:rPr>
          <w:b/>
          <w:iCs/>
          <w:color w:val="000000" w:themeColor="text1"/>
          <w:sz w:val="16"/>
          <w:szCs w:val="16"/>
          <w:lang w:val="af-ZA"/>
        </w:rPr>
        <w:t xml:space="preserve"> 202</w:t>
      </w:r>
      <w:r w:rsidR="0063555F" w:rsidRPr="00D8711E">
        <w:rPr>
          <w:b/>
          <w:iCs/>
          <w:color w:val="000000" w:themeColor="text1"/>
          <w:sz w:val="16"/>
          <w:szCs w:val="16"/>
          <w:lang w:val="af-ZA"/>
        </w:rPr>
        <w:t>5</w:t>
      </w:r>
      <w:r w:rsidR="00362464" w:rsidRPr="00D8711E">
        <w:rPr>
          <w:b/>
          <w:iCs/>
          <w:color w:val="000000" w:themeColor="text1"/>
          <w:sz w:val="16"/>
          <w:szCs w:val="16"/>
          <w:lang w:val="af-ZA"/>
        </w:rPr>
        <w:t xml:space="preserve"> </w:t>
      </w:r>
      <w:r w:rsidRPr="00D8711E">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Munisipaliteit/applikant nie kan korrespondeer met die persoon/liggaam wat die beswaar(e) en/of kommentaar ingedien het nie.</w:t>
      </w:r>
    </w:p>
    <w:p w14:paraId="6B7285DA" w14:textId="77777777" w:rsidR="00F83161" w:rsidRPr="00D8711E" w:rsidRDefault="00F83161" w:rsidP="00F83161">
      <w:pPr>
        <w:jc w:val="both"/>
        <w:rPr>
          <w:sz w:val="16"/>
          <w:szCs w:val="16"/>
          <w:lang w:val="af-ZA"/>
        </w:rPr>
      </w:pPr>
      <w:r w:rsidRPr="00D8711E">
        <w:rPr>
          <w:sz w:val="16"/>
          <w:szCs w:val="16"/>
          <w:lang w:val="af-ZA"/>
        </w:rPr>
        <w:t>Navrae of verdere inligting ten opsigte van die aansoek kan gerig word aan die Stadsbeplannings Departeme</w:t>
      </w:r>
      <w:r w:rsidR="0063555F" w:rsidRPr="00D8711E">
        <w:rPr>
          <w:sz w:val="16"/>
          <w:szCs w:val="16"/>
          <w:lang w:val="af-ZA"/>
        </w:rPr>
        <w:t>nt by Telefoon: 044 801 9473</w:t>
      </w:r>
      <w:r w:rsidRPr="00D8711E">
        <w:rPr>
          <w:sz w:val="16"/>
          <w:szCs w:val="16"/>
          <w:lang w:val="af-ZA"/>
        </w:rPr>
        <w:t xml:space="preserve"> of deur `n e-pos te rig aan die verantwoordelike Administratiewe Beampte: </w:t>
      </w:r>
      <w:r w:rsidR="0063555F" w:rsidRPr="00D8711E">
        <w:rPr>
          <w:b/>
          <w:bCs/>
          <w:sz w:val="16"/>
          <w:szCs w:val="16"/>
          <w:lang w:val="af-ZA"/>
        </w:rPr>
        <w:t>Marisa Arries</w:t>
      </w:r>
      <w:r w:rsidRPr="00D8711E">
        <w:rPr>
          <w:sz w:val="16"/>
          <w:szCs w:val="16"/>
          <w:lang w:val="af-ZA"/>
        </w:rPr>
        <w:t>(</w:t>
      </w:r>
      <w:hyperlink r:id="rId11" w:history="1">
        <w:r w:rsidR="0063555F" w:rsidRPr="00D8711E">
          <w:rPr>
            <w:rStyle w:val="Hyperlink"/>
            <w:sz w:val="16"/>
            <w:szCs w:val="16"/>
            <w:lang w:val="af-ZA"/>
          </w:rPr>
          <w:t>marries@george.gov.za</w:t>
        </w:r>
      </w:hyperlink>
      <w:r w:rsidRPr="00D8711E">
        <w:rPr>
          <w:sz w:val="16"/>
          <w:szCs w:val="16"/>
          <w:lang w:val="af-ZA"/>
        </w:rPr>
        <w:t xml:space="preserve">) of deur die applikant te </w:t>
      </w:r>
    </w:p>
    <w:p w14:paraId="2385EDB7" w14:textId="77777777" w:rsidR="00F83161" w:rsidRPr="00D8711E" w:rsidRDefault="00F83161" w:rsidP="00F83161">
      <w:pPr>
        <w:jc w:val="both"/>
        <w:rPr>
          <w:sz w:val="16"/>
          <w:szCs w:val="16"/>
          <w:lang w:val="af-ZA"/>
        </w:rPr>
      </w:pPr>
      <w:r w:rsidRPr="00D8711E">
        <w:rPr>
          <w:sz w:val="16"/>
          <w:szCs w:val="16"/>
          <w:lang w:val="af-ZA"/>
        </w:rPr>
        <w:t xml:space="preserve">kontak(kontak besonderhede onderaan). Die aansoek sal ook beskikbaar wees op die </w:t>
      </w:r>
    </w:p>
    <w:p w14:paraId="63FD4026" w14:textId="77777777" w:rsidR="00F83161" w:rsidRPr="00D8711E" w:rsidRDefault="00F83161" w:rsidP="00F83161">
      <w:pPr>
        <w:jc w:val="both"/>
        <w:rPr>
          <w:sz w:val="16"/>
          <w:szCs w:val="16"/>
          <w:lang w:val="af-ZA"/>
        </w:rPr>
      </w:pPr>
      <w:r w:rsidRPr="00D8711E">
        <w:rPr>
          <w:sz w:val="16"/>
          <w:szCs w:val="16"/>
          <w:lang w:val="af-ZA"/>
        </w:rPr>
        <w:t xml:space="preserve">Munisipale webtuiste </w:t>
      </w:r>
      <w:r w:rsidRPr="00D8711E">
        <w:rPr>
          <w:bCs/>
          <w:iCs/>
          <w:sz w:val="16"/>
          <w:szCs w:val="16"/>
          <w:lang w:val="af-ZA"/>
        </w:rPr>
        <w:t>(</w:t>
      </w:r>
      <w:hyperlink r:id="rId12" w:tgtFrame="_blank" w:tooltip="Original URL: https://george.gov.za/planning-and-development-cat/land-use-applications/land-use-submissions/. Click or tap if you trust this link." w:history="1">
        <w:r w:rsidRPr="00D8711E">
          <w:rPr>
            <w:rStyle w:val="Hyperlink"/>
            <w:bCs/>
            <w:iCs/>
            <w:sz w:val="16"/>
            <w:szCs w:val="16"/>
          </w:rPr>
          <w:t>https://www.george.gov.za/planning-and-development-cat/land-use-applications/land-use-submissions/</w:t>
        </w:r>
      </w:hyperlink>
      <w:r w:rsidRPr="00D8711E">
        <w:rPr>
          <w:bCs/>
          <w:iCs/>
          <w:sz w:val="16"/>
          <w:szCs w:val="16"/>
          <w:lang w:val="af-ZA"/>
        </w:rPr>
        <w:t>)</w:t>
      </w:r>
      <w:r w:rsidRPr="00D8711E">
        <w:rPr>
          <w:sz w:val="16"/>
          <w:szCs w:val="16"/>
          <w:lang w:val="af-ZA"/>
        </w:rPr>
        <w:t xml:space="preserve"> vir 30 dae.  Enige kommentare/ besware wat na die </w:t>
      </w:r>
    </w:p>
    <w:p w14:paraId="0592D444" w14:textId="77777777" w:rsidR="00F83161" w:rsidRPr="00D8711E" w:rsidRDefault="00F83161" w:rsidP="00F83161">
      <w:pPr>
        <w:jc w:val="both"/>
        <w:rPr>
          <w:bCs/>
          <w:iCs/>
          <w:sz w:val="16"/>
          <w:szCs w:val="16"/>
        </w:rPr>
      </w:pPr>
      <w:r w:rsidRPr="00D8711E">
        <w:rPr>
          <w:sz w:val="16"/>
          <w:szCs w:val="16"/>
          <w:lang w:val="af-ZA"/>
        </w:rPr>
        <w:t xml:space="preserve">voorgemelde sluitings datum ontvang word, mag moontlik nie in ag geneem word nie.  </w:t>
      </w:r>
    </w:p>
    <w:p w14:paraId="6CE5DBBD" w14:textId="77777777" w:rsidR="00F83161" w:rsidRPr="00D8711E" w:rsidRDefault="00F83161" w:rsidP="00F83161">
      <w:pPr>
        <w:jc w:val="both"/>
        <w:rPr>
          <w:sz w:val="16"/>
          <w:szCs w:val="16"/>
          <w:lang w:val="af-ZA"/>
        </w:rPr>
      </w:pPr>
    </w:p>
    <w:p w14:paraId="492BD3DA" w14:textId="77777777" w:rsidR="00F83161" w:rsidRPr="00D8711E" w:rsidRDefault="00F83161" w:rsidP="00F83161">
      <w:pPr>
        <w:jc w:val="both"/>
        <w:rPr>
          <w:b/>
          <w:i/>
          <w:sz w:val="16"/>
          <w:szCs w:val="16"/>
          <w:lang w:val="af-ZA"/>
        </w:rPr>
      </w:pPr>
      <w:r w:rsidRPr="00D8711E">
        <w:rPr>
          <w:sz w:val="16"/>
          <w:szCs w:val="16"/>
          <w:lang w:val="af-ZA"/>
        </w:rPr>
        <w:t xml:space="preserve">Eiendoms Beskrywing: </w:t>
      </w:r>
      <w:r w:rsidR="00055EB5" w:rsidRPr="00D8711E">
        <w:rPr>
          <w:b/>
          <w:i/>
          <w:sz w:val="16"/>
          <w:szCs w:val="16"/>
        </w:rPr>
        <w:t xml:space="preserve">Rest </w:t>
      </w:r>
      <w:r w:rsidR="0063555F" w:rsidRPr="00D8711E">
        <w:rPr>
          <w:b/>
          <w:i/>
          <w:sz w:val="16"/>
          <w:szCs w:val="16"/>
        </w:rPr>
        <w:t>van Ged 1 van Plaas 125, Outeniquaberge, George,  is</w:t>
      </w:r>
      <w:r w:rsidR="0063555F" w:rsidRPr="00D8711E">
        <w:rPr>
          <w:sz w:val="16"/>
          <w:szCs w:val="16"/>
        </w:rPr>
        <w:t xml:space="preserve"> </w:t>
      </w:r>
      <w:r w:rsidR="0063555F" w:rsidRPr="00D8711E">
        <w:rPr>
          <w:b/>
          <w:i/>
          <w:sz w:val="16"/>
          <w:szCs w:val="16"/>
        </w:rPr>
        <w:t>geleë ongeveer</w:t>
      </w:r>
      <w:r w:rsidR="0063555F" w:rsidRPr="00D8711E">
        <w:rPr>
          <w:rFonts w:eastAsia="CIDFont+F2"/>
          <w:b/>
          <w:i/>
          <w:sz w:val="16"/>
          <w:szCs w:val="16"/>
        </w:rPr>
        <w:t xml:space="preserve"> 150m noordoos van die mees noordelike deel van Touwsranten.</w:t>
      </w:r>
    </w:p>
    <w:p w14:paraId="316B2524" w14:textId="77777777" w:rsidR="00F83161" w:rsidRPr="00D8711E" w:rsidRDefault="00F83161" w:rsidP="00F83161">
      <w:pPr>
        <w:jc w:val="both"/>
        <w:rPr>
          <w:b/>
          <w:i/>
          <w:sz w:val="16"/>
          <w:szCs w:val="16"/>
          <w:lang w:val="af-ZA"/>
        </w:rPr>
      </w:pPr>
    </w:p>
    <w:p w14:paraId="767CB2D6" w14:textId="77777777" w:rsidR="00F83161" w:rsidRPr="00D8711E" w:rsidRDefault="00F83161" w:rsidP="00F83161">
      <w:pPr>
        <w:jc w:val="both"/>
        <w:rPr>
          <w:b/>
          <w:i/>
          <w:sz w:val="16"/>
          <w:szCs w:val="16"/>
          <w:lang w:val="af-ZA"/>
        </w:rPr>
      </w:pPr>
      <w:r w:rsidRPr="00D8711E">
        <w:rPr>
          <w:sz w:val="16"/>
          <w:szCs w:val="16"/>
          <w:lang w:val="af-ZA"/>
        </w:rPr>
        <w:t xml:space="preserve">Besonderhede van Applikant: </w:t>
      </w:r>
      <w:r w:rsidRPr="00D8711E">
        <w:rPr>
          <w:b/>
          <w:i/>
          <w:sz w:val="16"/>
          <w:szCs w:val="16"/>
          <w:lang w:val="af-ZA"/>
        </w:rPr>
        <w:t xml:space="preserve">Formaplan Stads- en Streeksbeplanners, 044 873 0305/082 770 </w:t>
      </w:r>
    </w:p>
    <w:p w14:paraId="28E5B700" w14:textId="77777777" w:rsidR="00F83161" w:rsidRPr="00D8711E" w:rsidRDefault="00F83161" w:rsidP="00F83161">
      <w:pPr>
        <w:jc w:val="both"/>
        <w:rPr>
          <w:b/>
          <w:i/>
          <w:sz w:val="16"/>
          <w:szCs w:val="16"/>
          <w:lang w:val="af-ZA"/>
        </w:rPr>
      </w:pPr>
      <w:r w:rsidRPr="00D8711E">
        <w:rPr>
          <w:b/>
          <w:i/>
          <w:sz w:val="16"/>
          <w:szCs w:val="16"/>
          <w:lang w:val="af-ZA"/>
        </w:rPr>
        <w:t xml:space="preserve">9006,  </w:t>
      </w:r>
      <w:hyperlink r:id="rId13" w:history="1">
        <w:r w:rsidRPr="00D8711E">
          <w:rPr>
            <w:rStyle w:val="Hyperlink"/>
            <w:b/>
            <w:i/>
            <w:sz w:val="16"/>
            <w:szCs w:val="16"/>
            <w:lang w:val="af-ZA"/>
          </w:rPr>
          <w:t>philip@formaplan.co.za</w:t>
        </w:r>
      </w:hyperlink>
    </w:p>
    <w:p w14:paraId="0FAA4D33" w14:textId="77777777" w:rsidR="00131EDC" w:rsidRPr="00D8711E" w:rsidRDefault="00131EDC" w:rsidP="00131EDC">
      <w:pPr>
        <w:jc w:val="both"/>
        <w:rPr>
          <w:sz w:val="18"/>
          <w:szCs w:val="18"/>
        </w:rPr>
      </w:pPr>
    </w:p>
    <w:p w14:paraId="192AEBCC" w14:textId="77777777" w:rsidR="00D8711E" w:rsidRPr="00D8711E" w:rsidRDefault="00D8711E" w:rsidP="00D8711E">
      <w:pPr>
        <w:rPr>
          <w:sz w:val="16"/>
          <w:szCs w:val="16"/>
          <w:lang w:val="af-ZA"/>
        </w:rPr>
      </w:pPr>
      <w:r w:rsidRPr="00D8711E">
        <w:rPr>
          <w:b/>
          <w:sz w:val="16"/>
          <w:szCs w:val="16"/>
          <w:lang w:val="af-ZA"/>
        </w:rPr>
        <w:t>Aard van Aansoek</w:t>
      </w:r>
      <w:r w:rsidRPr="00D8711E">
        <w:rPr>
          <w:sz w:val="16"/>
          <w:szCs w:val="16"/>
          <w:lang w:val="af-ZA"/>
        </w:rPr>
        <w:t xml:space="preserve">: </w:t>
      </w:r>
    </w:p>
    <w:p w14:paraId="1EA4B42C" w14:textId="77777777" w:rsidR="00D8711E" w:rsidRPr="00D8711E" w:rsidRDefault="00D8711E" w:rsidP="00D8711E">
      <w:pPr>
        <w:jc w:val="both"/>
        <w:rPr>
          <w:sz w:val="16"/>
          <w:szCs w:val="16"/>
          <w:lang w:val="af-ZA"/>
        </w:rPr>
      </w:pPr>
    </w:p>
    <w:p w14:paraId="2FA0C544" w14:textId="77777777" w:rsidR="00D8711E" w:rsidRPr="00D8711E" w:rsidRDefault="00D8711E" w:rsidP="00D8711E">
      <w:pPr>
        <w:pStyle w:val="NoSpacing"/>
        <w:jc w:val="both"/>
        <w:rPr>
          <w:rFonts w:ascii="Arial" w:hAnsi="Arial" w:cs="Arial"/>
          <w:sz w:val="16"/>
          <w:szCs w:val="16"/>
        </w:rPr>
      </w:pPr>
      <w:r w:rsidRPr="00D8711E">
        <w:rPr>
          <w:rFonts w:ascii="Arial" w:hAnsi="Arial" w:cs="Arial"/>
          <w:sz w:val="16"/>
          <w:szCs w:val="16"/>
          <w:lang w:val="af-ZA"/>
        </w:rPr>
        <w:t>Aansoek word gedoen ingevolge Artikels</w:t>
      </w:r>
      <w:r w:rsidRPr="00D8711E">
        <w:rPr>
          <w:rFonts w:ascii="Arial" w:hAnsi="Arial" w:cs="Arial"/>
          <w:sz w:val="16"/>
          <w:szCs w:val="16"/>
        </w:rPr>
        <w:t xml:space="preserve"> 15(2)(a) en 15(2)(o)  van die George</w:t>
      </w:r>
      <w:r w:rsidRPr="00D8711E">
        <w:rPr>
          <w:rFonts w:ascii="Arial" w:hAnsi="Arial" w:cs="Arial"/>
          <w:sz w:val="16"/>
          <w:szCs w:val="16"/>
          <w:lang w:val="af-ZA"/>
        </w:rPr>
        <w:t xml:space="preserve"> Munisipaliteit se Verordening op Munisipale Grondgebruiksbeplanning, 2023 </w:t>
      </w:r>
      <w:r w:rsidRPr="00D8711E">
        <w:rPr>
          <w:rFonts w:ascii="Arial" w:hAnsi="Arial" w:cs="Arial"/>
          <w:sz w:val="16"/>
          <w:szCs w:val="16"/>
        </w:rPr>
        <w:t>vir:</w:t>
      </w:r>
    </w:p>
    <w:p w14:paraId="45BC8DE8" w14:textId="77777777" w:rsidR="00D8711E" w:rsidRPr="00D8711E" w:rsidRDefault="00D8711E" w:rsidP="00D8711E">
      <w:pPr>
        <w:pStyle w:val="NoSpacing"/>
        <w:jc w:val="both"/>
        <w:rPr>
          <w:rFonts w:ascii="Arial" w:hAnsi="Arial" w:cs="Arial"/>
          <w:sz w:val="16"/>
          <w:szCs w:val="16"/>
        </w:rPr>
      </w:pPr>
    </w:p>
    <w:p w14:paraId="6D9CCCB4" w14:textId="77777777" w:rsidR="00D8711E" w:rsidRPr="00D8711E" w:rsidRDefault="00D8711E" w:rsidP="00D8711E">
      <w:pPr>
        <w:widowControl/>
        <w:jc w:val="both"/>
        <w:rPr>
          <w:rFonts w:eastAsia="CIDFont+F2"/>
          <w:sz w:val="16"/>
          <w:szCs w:val="16"/>
        </w:rPr>
      </w:pPr>
      <w:r w:rsidRPr="00D8711E">
        <w:rPr>
          <w:rFonts w:eastAsia="CIDFont+F2"/>
          <w:sz w:val="16"/>
          <w:szCs w:val="16"/>
        </w:rPr>
        <w:t>1. hersonering van ‘n gedeelte (±2000m²) van die Restant van Ged 1 van Plaas Outeniquaberge No 125, Afdeling George vanaf Landbousone I na Nutsgebruik Sone en</w:t>
      </w:r>
    </w:p>
    <w:p w14:paraId="336603E9" w14:textId="77777777" w:rsidR="00D8711E" w:rsidRPr="00D8711E" w:rsidRDefault="00D8711E" w:rsidP="00D8711E">
      <w:pPr>
        <w:widowControl/>
        <w:jc w:val="both"/>
        <w:rPr>
          <w:rFonts w:eastAsia="CIDFont+F2"/>
          <w:sz w:val="16"/>
          <w:szCs w:val="16"/>
        </w:rPr>
      </w:pPr>
    </w:p>
    <w:p w14:paraId="6BB0D87C" w14:textId="77777777" w:rsidR="00D8711E" w:rsidRPr="00D8711E" w:rsidRDefault="00D8711E" w:rsidP="00D8711E">
      <w:pPr>
        <w:widowControl/>
        <w:jc w:val="both"/>
        <w:rPr>
          <w:rFonts w:eastAsia="CIDFont+F2"/>
          <w:sz w:val="16"/>
          <w:szCs w:val="16"/>
        </w:rPr>
      </w:pPr>
      <w:proofErr w:type="gramStart"/>
      <w:r w:rsidRPr="00D8711E">
        <w:rPr>
          <w:rFonts w:eastAsia="CIDFont+F2"/>
          <w:sz w:val="16"/>
          <w:szCs w:val="16"/>
        </w:rPr>
        <w:t>2  ‘</w:t>
      </w:r>
      <w:proofErr w:type="gramEnd"/>
      <w:r w:rsidRPr="00D8711E">
        <w:rPr>
          <w:rFonts w:eastAsia="CIDFont+F2"/>
          <w:sz w:val="16"/>
          <w:szCs w:val="16"/>
        </w:rPr>
        <w:t>n toestemmimgsgebruik vir owerheidgebruik (vullis oorplasings-stasie).</w:t>
      </w:r>
    </w:p>
    <w:p w14:paraId="7A6DFAE3" w14:textId="77777777" w:rsidR="00D8711E" w:rsidRPr="00D8711E" w:rsidRDefault="00D8711E" w:rsidP="00D8711E">
      <w:pPr>
        <w:jc w:val="both"/>
        <w:rPr>
          <w:rFonts w:eastAsia="CIDFont+F2"/>
          <w:sz w:val="16"/>
          <w:szCs w:val="16"/>
        </w:rPr>
      </w:pPr>
    </w:p>
    <w:p w14:paraId="683EE1C1" w14:textId="77777777" w:rsidR="00D8711E" w:rsidRPr="00D8711E" w:rsidRDefault="00D8711E" w:rsidP="00D8711E">
      <w:pPr>
        <w:pStyle w:val="NoSpacing"/>
        <w:jc w:val="both"/>
        <w:rPr>
          <w:sz w:val="16"/>
          <w:szCs w:val="16"/>
        </w:rPr>
      </w:pPr>
    </w:p>
    <w:p w14:paraId="4F679CBA" w14:textId="77777777" w:rsidR="00D8711E" w:rsidRPr="00D8711E" w:rsidRDefault="00D8711E" w:rsidP="00D8711E">
      <w:pPr>
        <w:pStyle w:val="NoSpacing"/>
        <w:ind w:left="720" w:hanging="720"/>
        <w:jc w:val="both"/>
        <w:rPr>
          <w:rFonts w:ascii="Arial" w:hAnsi="Arial" w:cs="Arial"/>
          <w:sz w:val="16"/>
          <w:szCs w:val="16"/>
        </w:rPr>
      </w:pPr>
      <w:r w:rsidRPr="00D8711E">
        <w:rPr>
          <w:rFonts w:ascii="Arial" w:hAnsi="Arial" w:cs="Arial"/>
          <w:i/>
          <w:sz w:val="16"/>
          <w:szCs w:val="16"/>
          <w:u w:val="single"/>
        </w:rPr>
        <w:t>ALLE GEINTERESEERDE EN GEAFFEKTEERDE PARTYE MOET KENNIS NEEM:</w:t>
      </w:r>
    </w:p>
    <w:p w14:paraId="54F46FD3" w14:textId="77777777" w:rsidR="00D8711E" w:rsidRPr="00D8711E" w:rsidRDefault="00D8711E" w:rsidP="00D8711E">
      <w:pPr>
        <w:pStyle w:val="NoSpacing"/>
        <w:jc w:val="both"/>
        <w:rPr>
          <w:i/>
          <w:sz w:val="16"/>
          <w:szCs w:val="16"/>
        </w:rPr>
      </w:pPr>
      <w:r w:rsidRPr="00D8711E">
        <w:rPr>
          <w:i/>
          <w:sz w:val="16"/>
          <w:szCs w:val="16"/>
        </w:rPr>
        <w:t>Indien U kommentaar of beswaar op hierdie grondgebruiksaansoek indien,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p w14:paraId="4072CCD7" w14:textId="77777777" w:rsidR="00D8711E" w:rsidRPr="00D8711E" w:rsidRDefault="00D8711E" w:rsidP="00D8711E">
      <w:pPr>
        <w:jc w:val="both"/>
        <w:rPr>
          <w:bCs/>
          <w:iCs/>
          <w:sz w:val="16"/>
          <w:szCs w:val="16"/>
          <w:lang w:val="af-ZA"/>
        </w:rPr>
      </w:pPr>
    </w:p>
    <w:p w14:paraId="2567E700" w14:textId="694D9DA0" w:rsidR="00B510AF" w:rsidRPr="00D8711E" w:rsidRDefault="00D8711E" w:rsidP="00D8711E">
      <w:pPr>
        <w:jc w:val="both"/>
        <w:rPr>
          <w:b/>
          <w:sz w:val="16"/>
          <w:szCs w:val="16"/>
        </w:rPr>
      </w:pPr>
      <w:r w:rsidRPr="00D8711E">
        <w:rPr>
          <w:bCs/>
          <w:iCs/>
          <w:sz w:val="16"/>
          <w:szCs w:val="16"/>
          <w:lang w:val="af-ZA"/>
        </w:rPr>
        <w:t xml:space="preserve">Verwysings nommer: </w:t>
      </w:r>
      <w:r w:rsidRPr="00D8711E">
        <w:rPr>
          <w:b/>
          <w:bCs/>
          <w:iCs/>
          <w:sz w:val="16"/>
          <w:szCs w:val="16"/>
          <w:lang w:val="af-ZA"/>
        </w:rPr>
        <w:t>3868173</w:t>
      </w:r>
    </w:p>
    <w:sectPr w:rsidR="00B510AF" w:rsidRPr="00D8711E" w:rsidSect="005A059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2">
    <w:altName w:val="Arial Unicode MS"/>
    <w:panose1 w:val="00000000000000000000"/>
    <w:charset w:val="88"/>
    <w:family w:val="auto"/>
    <w:notTrueType/>
    <w:pitch w:val="default"/>
    <w:sig w:usb0="00000003" w:usb1="08080000" w:usb2="00000010"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7142B"/>
    <w:multiLevelType w:val="multilevel"/>
    <w:tmpl w:val="3A0C3E7A"/>
    <w:lvl w:ilvl="0">
      <w:start w:val="1"/>
      <w:numFmt w:val="decimal"/>
      <w:lvlText w:val="%1."/>
      <w:lvlJc w:val="left"/>
      <w:pPr>
        <w:ind w:left="1035" w:hanging="360"/>
      </w:pPr>
      <w:rPr>
        <w:rFonts w:hint="default"/>
      </w:rPr>
    </w:lvl>
    <w:lvl w:ilvl="1">
      <w:start w:val="3"/>
      <w:numFmt w:val="decimal"/>
      <w:isLgl/>
      <w:lvlText w:val="%1.%2"/>
      <w:lvlJc w:val="left"/>
      <w:pPr>
        <w:ind w:left="1410" w:hanging="735"/>
      </w:pPr>
      <w:rPr>
        <w:rFonts w:hint="default"/>
      </w:rPr>
    </w:lvl>
    <w:lvl w:ilvl="2">
      <w:start w:val="3"/>
      <w:numFmt w:val="decimal"/>
      <w:isLgl/>
      <w:lvlText w:val="%1.%2.%3"/>
      <w:lvlJc w:val="left"/>
      <w:pPr>
        <w:ind w:left="1410" w:hanging="735"/>
      </w:pPr>
      <w:rPr>
        <w:rFonts w:hint="default"/>
      </w:rPr>
    </w:lvl>
    <w:lvl w:ilvl="3">
      <w:start w:val="1"/>
      <w:numFmt w:val="decimal"/>
      <w:isLgl/>
      <w:lvlText w:val="%1.%2.%3.%4"/>
      <w:lvlJc w:val="left"/>
      <w:pPr>
        <w:ind w:left="1410" w:hanging="735"/>
      </w:pPr>
      <w:rPr>
        <w:rFonts w:hint="default"/>
      </w:rPr>
    </w:lvl>
    <w:lvl w:ilvl="4">
      <w:start w:val="1"/>
      <w:numFmt w:val="decimal"/>
      <w:isLgl/>
      <w:lvlText w:val="%1.%2.%3.%4.%5"/>
      <w:lvlJc w:val="left"/>
      <w:pPr>
        <w:ind w:left="1755"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15" w:hanging="1440"/>
      </w:pPr>
      <w:rPr>
        <w:rFonts w:hint="default"/>
      </w:rPr>
    </w:lvl>
    <w:lvl w:ilvl="7">
      <w:start w:val="1"/>
      <w:numFmt w:val="decimal"/>
      <w:isLgl/>
      <w:lvlText w:val="%1.%2.%3.%4.%5.%6.%7.%8"/>
      <w:lvlJc w:val="left"/>
      <w:pPr>
        <w:ind w:left="2115" w:hanging="1440"/>
      </w:pPr>
      <w:rPr>
        <w:rFonts w:hint="default"/>
      </w:rPr>
    </w:lvl>
    <w:lvl w:ilvl="8">
      <w:start w:val="1"/>
      <w:numFmt w:val="decimal"/>
      <w:isLgl/>
      <w:lvlText w:val="%1.%2.%3.%4.%5.%6.%7.%8.%9"/>
      <w:lvlJc w:val="left"/>
      <w:pPr>
        <w:ind w:left="2115" w:hanging="1440"/>
      </w:pPr>
      <w:rPr>
        <w:rFonts w:hint="default"/>
      </w:rPr>
    </w:lvl>
  </w:abstractNum>
  <w:abstractNum w:abstractNumId="1" w15:restartNumberingAfterBreak="0">
    <w:nsid w:val="0CDC7309"/>
    <w:multiLevelType w:val="hybridMultilevel"/>
    <w:tmpl w:val="B53E7EF4"/>
    <w:lvl w:ilvl="0" w:tplc="C80C22CE">
      <w:start w:val="3"/>
      <w:numFmt w:val="bullet"/>
      <w:lvlText w:val="-"/>
      <w:lvlJc w:val="left"/>
      <w:pPr>
        <w:ind w:left="1080" w:hanging="360"/>
      </w:pPr>
      <w:rPr>
        <w:rFonts w:ascii="Arial" w:eastAsiaTheme="minorEastAsia"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5E50A10"/>
    <w:multiLevelType w:val="hybridMultilevel"/>
    <w:tmpl w:val="0A187EB4"/>
    <w:lvl w:ilvl="0" w:tplc="C1FA27BE">
      <w:start w:val="3"/>
      <w:numFmt w:val="bullet"/>
      <w:lvlText w:val="-"/>
      <w:lvlJc w:val="left"/>
      <w:pPr>
        <w:ind w:left="1395" w:hanging="360"/>
      </w:pPr>
      <w:rPr>
        <w:rFonts w:ascii="Calibri" w:eastAsia="Calibri" w:hAnsi="Calibri"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4"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330201A7"/>
    <w:multiLevelType w:val="hybridMultilevel"/>
    <w:tmpl w:val="A204F122"/>
    <w:lvl w:ilvl="0" w:tplc="AA24A71E">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B835B4C"/>
    <w:multiLevelType w:val="hybridMultilevel"/>
    <w:tmpl w:val="0524849E"/>
    <w:lvl w:ilvl="0" w:tplc="CD049EA8">
      <w:numFmt w:val="bullet"/>
      <w:lvlText w:val=""/>
      <w:lvlJc w:val="left"/>
      <w:pPr>
        <w:ind w:left="720" w:hanging="360"/>
      </w:pPr>
      <w:rPr>
        <w:rFonts w:ascii="Symbol" w:eastAsia="Calibri"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72027A2C"/>
    <w:multiLevelType w:val="hybridMultilevel"/>
    <w:tmpl w:val="627CBFBA"/>
    <w:lvl w:ilvl="0" w:tplc="D37822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10" w15:restartNumberingAfterBreak="0">
    <w:nsid w:val="732E0087"/>
    <w:multiLevelType w:val="hybridMultilevel"/>
    <w:tmpl w:val="7D2C73A2"/>
    <w:lvl w:ilvl="0" w:tplc="B37641C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7BB51BDB"/>
    <w:multiLevelType w:val="hybridMultilevel"/>
    <w:tmpl w:val="0D1C66F0"/>
    <w:lvl w:ilvl="0" w:tplc="A864B5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num w:numId="1" w16cid:durableId="668287845">
    <w:abstractNumId w:val="11"/>
  </w:num>
  <w:num w:numId="2" w16cid:durableId="1393000368">
    <w:abstractNumId w:val="5"/>
  </w:num>
  <w:num w:numId="3" w16cid:durableId="1659724892">
    <w:abstractNumId w:val="8"/>
  </w:num>
  <w:num w:numId="4" w16cid:durableId="738023162">
    <w:abstractNumId w:val="4"/>
  </w:num>
  <w:num w:numId="5" w16cid:durableId="1392970527">
    <w:abstractNumId w:val="2"/>
  </w:num>
  <w:num w:numId="6" w16cid:durableId="447092088">
    <w:abstractNumId w:val="4"/>
  </w:num>
  <w:num w:numId="7" w16cid:durableId="1887252091">
    <w:abstractNumId w:val="2"/>
  </w:num>
  <w:num w:numId="8" w16cid:durableId="1641375568">
    <w:abstractNumId w:val="0"/>
  </w:num>
  <w:num w:numId="9" w16cid:durableId="2040662621">
    <w:abstractNumId w:val="3"/>
  </w:num>
  <w:num w:numId="10" w16cid:durableId="2067415166">
    <w:abstractNumId w:val="7"/>
  </w:num>
  <w:num w:numId="11" w16cid:durableId="1958177461">
    <w:abstractNumId w:val="12"/>
  </w:num>
  <w:num w:numId="12" w16cid:durableId="163515708">
    <w:abstractNumId w:val="9"/>
  </w:num>
  <w:num w:numId="13" w16cid:durableId="1714499677">
    <w:abstractNumId w:val="6"/>
  </w:num>
  <w:num w:numId="14" w16cid:durableId="1928343605">
    <w:abstractNumId w:val="1"/>
  </w:num>
  <w:num w:numId="15" w16cid:durableId="12539714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MDcwMTc0NDAxtLQ0MjNT0lEKTi0uzszPAykwNKgFAMgzGqAtAAAA"/>
  </w:docVars>
  <w:rsids>
    <w:rsidRoot w:val="00175FFA"/>
    <w:rsid w:val="00002296"/>
    <w:rsid w:val="00052BCD"/>
    <w:rsid w:val="00055EB5"/>
    <w:rsid w:val="00081988"/>
    <w:rsid w:val="000955DD"/>
    <w:rsid w:val="000B1B72"/>
    <w:rsid w:val="000B1CBF"/>
    <w:rsid w:val="000B2AAD"/>
    <w:rsid w:val="000B7105"/>
    <w:rsid w:val="000C2C25"/>
    <w:rsid w:val="000E2643"/>
    <w:rsid w:val="000F2F6B"/>
    <w:rsid w:val="001005BF"/>
    <w:rsid w:val="00106049"/>
    <w:rsid w:val="00113E7A"/>
    <w:rsid w:val="00120C6C"/>
    <w:rsid w:val="00131EDC"/>
    <w:rsid w:val="00132F6D"/>
    <w:rsid w:val="0013336B"/>
    <w:rsid w:val="00155D2C"/>
    <w:rsid w:val="00174F6B"/>
    <w:rsid w:val="00175FFA"/>
    <w:rsid w:val="0018134C"/>
    <w:rsid w:val="001864B1"/>
    <w:rsid w:val="00193F4C"/>
    <w:rsid w:val="001B00F6"/>
    <w:rsid w:val="001B2901"/>
    <w:rsid w:val="001C39B2"/>
    <w:rsid w:val="001D2CAE"/>
    <w:rsid w:val="001D4F16"/>
    <w:rsid w:val="001F1CFB"/>
    <w:rsid w:val="001F2A4B"/>
    <w:rsid w:val="002164E9"/>
    <w:rsid w:val="0022453D"/>
    <w:rsid w:val="00225324"/>
    <w:rsid w:val="00226938"/>
    <w:rsid w:val="00250C0D"/>
    <w:rsid w:val="002654B9"/>
    <w:rsid w:val="002678AC"/>
    <w:rsid w:val="00267FC2"/>
    <w:rsid w:val="00275B7A"/>
    <w:rsid w:val="002865B9"/>
    <w:rsid w:val="002A10A5"/>
    <w:rsid w:val="002A2231"/>
    <w:rsid w:val="002A27FB"/>
    <w:rsid w:val="002D01C7"/>
    <w:rsid w:val="002D0724"/>
    <w:rsid w:val="002E2AE5"/>
    <w:rsid w:val="002E473D"/>
    <w:rsid w:val="002E70C6"/>
    <w:rsid w:val="002E7F09"/>
    <w:rsid w:val="002F0FFA"/>
    <w:rsid w:val="003129A4"/>
    <w:rsid w:val="00316212"/>
    <w:rsid w:val="003172DC"/>
    <w:rsid w:val="0032504D"/>
    <w:rsid w:val="003376BF"/>
    <w:rsid w:val="003417AF"/>
    <w:rsid w:val="0034283B"/>
    <w:rsid w:val="00343230"/>
    <w:rsid w:val="0034497C"/>
    <w:rsid w:val="00355889"/>
    <w:rsid w:val="00356ADF"/>
    <w:rsid w:val="00362464"/>
    <w:rsid w:val="0037514E"/>
    <w:rsid w:val="0038008D"/>
    <w:rsid w:val="003839FD"/>
    <w:rsid w:val="003876CD"/>
    <w:rsid w:val="003A536E"/>
    <w:rsid w:val="003B2F3C"/>
    <w:rsid w:val="003E4CBB"/>
    <w:rsid w:val="00405C53"/>
    <w:rsid w:val="00406F57"/>
    <w:rsid w:val="0040738A"/>
    <w:rsid w:val="00411342"/>
    <w:rsid w:val="0042103E"/>
    <w:rsid w:val="00442BD7"/>
    <w:rsid w:val="004530FB"/>
    <w:rsid w:val="00453B01"/>
    <w:rsid w:val="004570A7"/>
    <w:rsid w:val="00461DB3"/>
    <w:rsid w:val="00463EE1"/>
    <w:rsid w:val="0046484E"/>
    <w:rsid w:val="00465258"/>
    <w:rsid w:val="0046751F"/>
    <w:rsid w:val="00476A0E"/>
    <w:rsid w:val="004E711D"/>
    <w:rsid w:val="005020D4"/>
    <w:rsid w:val="00506FF3"/>
    <w:rsid w:val="00520382"/>
    <w:rsid w:val="00521D0A"/>
    <w:rsid w:val="0055205E"/>
    <w:rsid w:val="005654F4"/>
    <w:rsid w:val="00572637"/>
    <w:rsid w:val="0058108E"/>
    <w:rsid w:val="005A059B"/>
    <w:rsid w:val="005C73AB"/>
    <w:rsid w:val="005D33B7"/>
    <w:rsid w:val="005D6647"/>
    <w:rsid w:val="005D6F4D"/>
    <w:rsid w:val="005F4679"/>
    <w:rsid w:val="005F5031"/>
    <w:rsid w:val="00617C13"/>
    <w:rsid w:val="0063555F"/>
    <w:rsid w:val="00651653"/>
    <w:rsid w:val="00655D7F"/>
    <w:rsid w:val="006600D7"/>
    <w:rsid w:val="006765D2"/>
    <w:rsid w:val="006810D5"/>
    <w:rsid w:val="006922F9"/>
    <w:rsid w:val="00693887"/>
    <w:rsid w:val="006A6C43"/>
    <w:rsid w:val="006C202C"/>
    <w:rsid w:val="006C2DDA"/>
    <w:rsid w:val="006C4268"/>
    <w:rsid w:val="006D0446"/>
    <w:rsid w:val="006E10C9"/>
    <w:rsid w:val="006E2D71"/>
    <w:rsid w:val="006F64AE"/>
    <w:rsid w:val="00704636"/>
    <w:rsid w:val="00706C9E"/>
    <w:rsid w:val="007112F1"/>
    <w:rsid w:val="007151BD"/>
    <w:rsid w:val="00716FC3"/>
    <w:rsid w:val="00723C29"/>
    <w:rsid w:val="00723DC7"/>
    <w:rsid w:val="00746FC9"/>
    <w:rsid w:val="007709B6"/>
    <w:rsid w:val="00775A3D"/>
    <w:rsid w:val="007948F6"/>
    <w:rsid w:val="007B0A49"/>
    <w:rsid w:val="007C6A67"/>
    <w:rsid w:val="007D4D9D"/>
    <w:rsid w:val="007F00CE"/>
    <w:rsid w:val="007F53F5"/>
    <w:rsid w:val="007F5750"/>
    <w:rsid w:val="00801FE8"/>
    <w:rsid w:val="008135AF"/>
    <w:rsid w:val="00822BE8"/>
    <w:rsid w:val="0082433A"/>
    <w:rsid w:val="00827437"/>
    <w:rsid w:val="0083744D"/>
    <w:rsid w:val="00855035"/>
    <w:rsid w:val="00873CDA"/>
    <w:rsid w:val="008844AD"/>
    <w:rsid w:val="00885A9A"/>
    <w:rsid w:val="008A6279"/>
    <w:rsid w:val="008C2425"/>
    <w:rsid w:val="008C2905"/>
    <w:rsid w:val="008F67CA"/>
    <w:rsid w:val="00910471"/>
    <w:rsid w:val="0091793C"/>
    <w:rsid w:val="00925362"/>
    <w:rsid w:val="009310E9"/>
    <w:rsid w:val="00950128"/>
    <w:rsid w:val="009B08F3"/>
    <w:rsid w:val="009B4771"/>
    <w:rsid w:val="009C07A6"/>
    <w:rsid w:val="009C58A1"/>
    <w:rsid w:val="009C5C9A"/>
    <w:rsid w:val="009D2CE0"/>
    <w:rsid w:val="009D4942"/>
    <w:rsid w:val="009D5D3D"/>
    <w:rsid w:val="009D647A"/>
    <w:rsid w:val="009E1B0D"/>
    <w:rsid w:val="009E27F8"/>
    <w:rsid w:val="00A03E88"/>
    <w:rsid w:val="00A125F5"/>
    <w:rsid w:val="00A3154E"/>
    <w:rsid w:val="00A45018"/>
    <w:rsid w:val="00A5136B"/>
    <w:rsid w:val="00A635CF"/>
    <w:rsid w:val="00A65509"/>
    <w:rsid w:val="00A8286F"/>
    <w:rsid w:val="00A97286"/>
    <w:rsid w:val="00AA2DC5"/>
    <w:rsid w:val="00AA7975"/>
    <w:rsid w:val="00AB65F7"/>
    <w:rsid w:val="00AD3DF1"/>
    <w:rsid w:val="00AD72E3"/>
    <w:rsid w:val="00AF3E54"/>
    <w:rsid w:val="00B423EB"/>
    <w:rsid w:val="00B45715"/>
    <w:rsid w:val="00B475E1"/>
    <w:rsid w:val="00B510AF"/>
    <w:rsid w:val="00B826BD"/>
    <w:rsid w:val="00B87B80"/>
    <w:rsid w:val="00B9163A"/>
    <w:rsid w:val="00B91968"/>
    <w:rsid w:val="00B92D23"/>
    <w:rsid w:val="00BB3A0B"/>
    <w:rsid w:val="00BC0F2B"/>
    <w:rsid w:val="00BD2BB1"/>
    <w:rsid w:val="00BD5607"/>
    <w:rsid w:val="00BE3AFA"/>
    <w:rsid w:val="00C12324"/>
    <w:rsid w:val="00C3011A"/>
    <w:rsid w:val="00C3375E"/>
    <w:rsid w:val="00C62871"/>
    <w:rsid w:val="00C67352"/>
    <w:rsid w:val="00C72ADB"/>
    <w:rsid w:val="00C74D75"/>
    <w:rsid w:val="00C76B13"/>
    <w:rsid w:val="00C77C8D"/>
    <w:rsid w:val="00C8077C"/>
    <w:rsid w:val="00C8474C"/>
    <w:rsid w:val="00C857E4"/>
    <w:rsid w:val="00C86114"/>
    <w:rsid w:val="00CC63B4"/>
    <w:rsid w:val="00CE00C6"/>
    <w:rsid w:val="00CF319D"/>
    <w:rsid w:val="00D22D56"/>
    <w:rsid w:val="00D420AB"/>
    <w:rsid w:val="00D50CBA"/>
    <w:rsid w:val="00D522C1"/>
    <w:rsid w:val="00D57F8A"/>
    <w:rsid w:val="00D724F1"/>
    <w:rsid w:val="00D847D6"/>
    <w:rsid w:val="00D84ED0"/>
    <w:rsid w:val="00D8711E"/>
    <w:rsid w:val="00D8790E"/>
    <w:rsid w:val="00D918BA"/>
    <w:rsid w:val="00DB4AF5"/>
    <w:rsid w:val="00DB7D63"/>
    <w:rsid w:val="00DC34E5"/>
    <w:rsid w:val="00DC54CD"/>
    <w:rsid w:val="00DD09D4"/>
    <w:rsid w:val="00DD434D"/>
    <w:rsid w:val="00DE0900"/>
    <w:rsid w:val="00DE7165"/>
    <w:rsid w:val="00DF513B"/>
    <w:rsid w:val="00E01934"/>
    <w:rsid w:val="00E20B6D"/>
    <w:rsid w:val="00E24BBB"/>
    <w:rsid w:val="00E50A51"/>
    <w:rsid w:val="00E57DAA"/>
    <w:rsid w:val="00E8030B"/>
    <w:rsid w:val="00EA679D"/>
    <w:rsid w:val="00EC06C2"/>
    <w:rsid w:val="00EC274E"/>
    <w:rsid w:val="00ED691C"/>
    <w:rsid w:val="00EE6C33"/>
    <w:rsid w:val="00EF3092"/>
    <w:rsid w:val="00EF44BF"/>
    <w:rsid w:val="00EF5792"/>
    <w:rsid w:val="00F024DD"/>
    <w:rsid w:val="00F05951"/>
    <w:rsid w:val="00F11A57"/>
    <w:rsid w:val="00F170E8"/>
    <w:rsid w:val="00F20BE2"/>
    <w:rsid w:val="00F26B7F"/>
    <w:rsid w:val="00F30CBE"/>
    <w:rsid w:val="00F442BD"/>
    <w:rsid w:val="00F54C18"/>
    <w:rsid w:val="00F76EEB"/>
    <w:rsid w:val="00F83161"/>
    <w:rsid w:val="00FA50B1"/>
    <w:rsid w:val="00FA5330"/>
    <w:rsid w:val="00FD0A6C"/>
    <w:rsid w:val="00FF0B79"/>
    <w:rsid w:val="00FF30C1"/>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ocId w14:val="1FEDBE4D"/>
  <w15:docId w15:val="{869DEE55-9123-4788-93B5-A41A178DC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A059B"/>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A059B"/>
    <w:rPr>
      <w:sz w:val="18"/>
      <w:szCs w:val="18"/>
    </w:rPr>
  </w:style>
  <w:style w:type="character" w:customStyle="1" w:styleId="BodyTextChar">
    <w:name w:val="Body Text Char"/>
    <w:basedOn w:val="DefaultParagraphFont"/>
    <w:link w:val="BodyText"/>
    <w:uiPriority w:val="99"/>
    <w:semiHidden/>
    <w:locked/>
    <w:rsid w:val="005A059B"/>
    <w:rPr>
      <w:rFonts w:ascii="Arial" w:hAnsi="Arial" w:cs="Arial"/>
    </w:rPr>
  </w:style>
  <w:style w:type="paragraph" w:styleId="Title">
    <w:name w:val="Title"/>
    <w:basedOn w:val="Normal"/>
    <w:next w:val="Normal"/>
    <w:link w:val="TitleChar"/>
    <w:uiPriority w:val="1"/>
    <w:qFormat/>
    <w:rsid w:val="005A059B"/>
    <w:pPr>
      <w:spacing w:line="673" w:lineRule="exact"/>
      <w:ind w:left="112"/>
    </w:pPr>
    <w:rPr>
      <w:b/>
      <w:bCs/>
      <w:sz w:val="61"/>
      <w:szCs w:val="61"/>
    </w:rPr>
  </w:style>
  <w:style w:type="character" w:customStyle="1" w:styleId="TitleChar">
    <w:name w:val="Title Char"/>
    <w:basedOn w:val="DefaultParagraphFont"/>
    <w:link w:val="Title"/>
    <w:uiPriority w:val="10"/>
    <w:locked/>
    <w:rsid w:val="005A059B"/>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sid w:val="005A059B"/>
    <w:rPr>
      <w:rFonts w:ascii="Times New Roman" w:hAnsi="Times New Roman" w:cs="Times New Roman"/>
      <w:sz w:val="24"/>
      <w:szCs w:val="24"/>
    </w:rPr>
  </w:style>
  <w:style w:type="paragraph" w:customStyle="1" w:styleId="TableParagraph">
    <w:name w:val="Table Paragraph"/>
    <w:basedOn w:val="Normal"/>
    <w:uiPriority w:val="1"/>
    <w:qFormat/>
    <w:rsid w:val="005A059B"/>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UnresolvedMention1">
    <w:name w:val="Unresolved Mention1"/>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NoSpacing">
    <w:name w:val="No Spacing"/>
    <w:link w:val="NoSpacingChar"/>
    <w:uiPriority w:val="1"/>
    <w:qFormat/>
    <w:rsid w:val="006600D7"/>
    <w:pPr>
      <w:spacing w:after="0" w:line="240" w:lineRule="auto"/>
    </w:pPr>
    <w:rPr>
      <w:rFonts w:ascii="Calibri" w:eastAsia="Calibri" w:hAnsi="Calibri"/>
      <w:lang w:val="en-US" w:eastAsia="en-US"/>
    </w:rPr>
  </w:style>
  <w:style w:type="character" w:customStyle="1" w:styleId="NoSpacingChar">
    <w:name w:val="No Spacing Char"/>
    <w:link w:val="NoSpacing"/>
    <w:uiPriority w:val="1"/>
    <w:rsid w:val="00873CDA"/>
    <w:rPr>
      <w:rFonts w:ascii="Calibri" w:eastAsia="Calibri" w:hAnsi="Calibri"/>
      <w:lang w:val="en-US" w:eastAsia="en-US"/>
    </w:rPr>
  </w:style>
  <w:style w:type="paragraph" w:customStyle="1" w:styleId="Default">
    <w:name w:val="Default"/>
    <w:rsid w:val="00B45715"/>
    <w:pPr>
      <w:autoSpaceDE w:val="0"/>
      <w:autoSpaceDN w:val="0"/>
      <w:adjustRightInd w:val="0"/>
      <w:spacing w:after="0" w:line="240" w:lineRule="auto"/>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753479575">
      <w:bodyDiv w:val="1"/>
      <w:marLeft w:val="0"/>
      <w:marRight w:val="0"/>
      <w:marTop w:val="0"/>
      <w:marBottom w:val="0"/>
      <w:divBdr>
        <w:top w:val="none" w:sz="0" w:space="0" w:color="auto"/>
        <w:left w:val="none" w:sz="0" w:space="0" w:color="auto"/>
        <w:bottom w:val="none" w:sz="0" w:space="0" w:color="auto"/>
        <w:right w:val="none" w:sz="0" w:space="0" w:color="auto"/>
      </w:divBdr>
    </w:div>
    <w:div w:id="867449202">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52578066">
      <w:bodyDiv w:val="1"/>
      <w:marLeft w:val="0"/>
      <w:marRight w:val="0"/>
      <w:marTop w:val="0"/>
      <w:marBottom w:val="0"/>
      <w:divBdr>
        <w:top w:val="none" w:sz="0" w:space="0" w:color="auto"/>
        <w:left w:val="none" w:sz="0" w:space="0" w:color="auto"/>
        <w:bottom w:val="none" w:sz="0" w:space="0" w:color="auto"/>
        <w:right w:val="none" w:sz="0" w:space="0" w:color="auto"/>
      </w:divBdr>
    </w:div>
    <w:div w:id="1693339871">
      <w:bodyDiv w:val="1"/>
      <w:marLeft w:val="0"/>
      <w:marRight w:val="0"/>
      <w:marTop w:val="0"/>
      <w:marBottom w:val="0"/>
      <w:divBdr>
        <w:top w:val="none" w:sz="0" w:space="0" w:color="auto"/>
        <w:left w:val="none" w:sz="0" w:space="0" w:color="auto"/>
        <w:bottom w:val="none" w:sz="0" w:space="0" w:color="auto"/>
        <w:right w:val="none" w:sz="0" w:space="0" w:color="auto"/>
      </w:divBdr>
    </w:div>
    <w:div w:id="1980770135">
      <w:bodyDiv w:val="1"/>
      <w:marLeft w:val="0"/>
      <w:marRight w:val="0"/>
      <w:marTop w:val="0"/>
      <w:marBottom w:val="0"/>
      <w:divBdr>
        <w:top w:val="none" w:sz="0" w:space="0" w:color="auto"/>
        <w:left w:val="none" w:sz="0" w:space="0" w:color="auto"/>
        <w:bottom w:val="none" w:sz="0" w:space="0" w:color="auto"/>
        <w:right w:val="none" w:sz="0" w:space="0" w:color="auto"/>
      </w:divBdr>
    </w:div>
    <w:div w:id="2013990592">
      <w:bodyDiv w:val="1"/>
      <w:marLeft w:val="0"/>
      <w:marRight w:val="0"/>
      <w:marTop w:val="0"/>
      <w:marBottom w:val="0"/>
      <w:divBdr>
        <w:top w:val="none" w:sz="0" w:space="0" w:color="auto"/>
        <w:left w:val="none" w:sz="0" w:space="0" w:color="auto"/>
        <w:bottom w:val="none" w:sz="0" w:space="0" w:color="auto"/>
        <w:right w:val="none" w:sz="0" w:space="0" w:color="auto"/>
      </w:divBdr>
    </w:div>
    <w:div w:id="209269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13" Type="http://schemas.openxmlformats.org/officeDocument/2006/relationships/hyperlink" Target="mailto:philip@formaplan.co.za"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philip@formaplan.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Pages>
  <Words>1134</Words>
  <Characters>6469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User</cp:lastModifiedBy>
  <cp:revision>46</cp:revision>
  <cp:lastPrinted>2022-11-08T08:59:00Z</cp:lastPrinted>
  <dcterms:created xsi:type="dcterms:W3CDTF">2023-09-07T06:46:00Z</dcterms:created>
  <dcterms:modified xsi:type="dcterms:W3CDTF">2025-10-30T09:52:00Z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