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7370AEA9" w:rsidR="003876CD" w:rsidRPr="00017066" w:rsidRDefault="00017066" w:rsidP="006B16B6">
      <w:pPr>
        <w:pStyle w:val="BodyText"/>
        <w:tabs>
          <w:tab w:val="left" w:pos="16018"/>
        </w:tabs>
        <w:kinsoku w:val="0"/>
        <w:overflowPunct w:val="0"/>
        <w:rPr>
          <w:sz w:val="24"/>
          <w:szCs w:val="24"/>
        </w:rPr>
      </w:pPr>
      <w:r w:rsidRPr="00017066">
        <w:rPr>
          <w:noProof/>
          <w:sz w:val="24"/>
          <w:szCs w:val="24"/>
        </w:rPr>
        <mc:AlternateContent>
          <mc:Choice Requires="wps">
            <w:drawing>
              <wp:anchor distT="0" distB="0" distL="114300" distR="114300" simplePos="0" relativeHeight="251667456" behindDoc="1" locked="0" layoutInCell="0" allowOverlap="1" wp14:anchorId="69D89DCF" wp14:editId="6EAFC537">
                <wp:simplePos x="0" y="0"/>
                <wp:positionH relativeFrom="page">
                  <wp:posOffset>0</wp:posOffset>
                </wp:positionH>
                <wp:positionV relativeFrom="page">
                  <wp:posOffset>-38100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20DF34" id="Freeform 5" o:spid="_x0000_s1026" style="position:absolute;margin-left:0;margin-top:-3pt;width:846.05pt;height:94.7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Pr="00CF384D">
        <w:rPr>
          <w:smallCaps/>
          <w:noProof/>
          <w:sz w:val="22"/>
          <w:szCs w:val="22"/>
        </w:rPr>
        <mc:AlternateContent>
          <mc:Choice Requires="wpg">
            <w:drawing>
              <wp:anchor distT="0" distB="0" distL="114300" distR="114300" simplePos="0" relativeHeight="251660288" behindDoc="1" locked="0" layoutInCell="0" allowOverlap="1" wp14:anchorId="1FE9DD39" wp14:editId="44E97D29">
                <wp:simplePos x="0" y="0"/>
                <wp:positionH relativeFrom="column">
                  <wp:posOffset>-215900</wp:posOffset>
                </wp:positionH>
                <wp:positionV relativeFrom="paragraph">
                  <wp:posOffset>71755</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758D4CB" id="Group 2" o:spid="_x0000_s1026" style="position:absolute;margin-left:-17pt;margin-top:5.65pt;width:846.05pt;height:94.7pt;z-index:-251656192"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F11A57" w:rsidRPr="00017066">
        <w:rPr>
          <w:noProof/>
          <w:sz w:val="24"/>
          <w:szCs w:val="24"/>
        </w:rPr>
        <w:drawing>
          <wp:anchor distT="0" distB="0" distL="114300" distR="114300" simplePos="0" relativeHeight="251666432"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Pr="00017066" w:rsidRDefault="00F11A57" w:rsidP="006B16B6">
      <w:pPr>
        <w:pStyle w:val="Title"/>
        <w:kinsoku w:val="0"/>
        <w:overflowPunct w:val="0"/>
        <w:spacing w:line="240" w:lineRule="auto"/>
        <w:rPr>
          <w:color w:val="FFFFFF"/>
          <w:sz w:val="24"/>
          <w:szCs w:val="24"/>
        </w:rPr>
      </w:pPr>
      <w:r w:rsidRPr="00017066">
        <w:rPr>
          <w:noProof/>
          <w:sz w:val="24"/>
          <w:szCs w:val="24"/>
        </w:rPr>
        <mc:AlternateContent>
          <mc:Choice Requires="wps">
            <w:drawing>
              <wp:anchor distT="0" distB="0" distL="114300" distR="114300" simplePos="0" relativeHeight="251662336"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CD0E05" id="Freeform 7" o:spid="_x0000_s1026" style="position:absolute;margin-left:555.15pt;margin-top:35.65pt;width:290.9pt;height:42.2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sidRPr="00017066">
        <w:rPr>
          <w:color w:val="FFFFFF"/>
          <w:sz w:val="24"/>
          <w:szCs w:val="24"/>
        </w:rPr>
        <w:t>NOTICE</w:t>
      </w:r>
    </w:p>
    <w:p w14:paraId="5A840228" w14:textId="1EBDF171" w:rsidR="003876CD" w:rsidRPr="006B16B6" w:rsidRDefault="003876CD" w:rsidP="006B16B6">
      <w:pPr>
        <w:pStyle w:val="Title"/>
        <w:tabs>
          <w:tab w:val="left" w:pos="12945"/>
        </w:tabs>
        <w:kinsoku w:val="0"/>
        <w:overflowPunct w:val="0"/>
        <w:spacing w:line="240" w:lineRule="auto"/>
        <w:rPr>
          <w:color w:val="FFFFFF"/>
          <w:sz w:val="18"/>
          <w:szCs w:val="18"/>
        </w:rPr>
      </w:pPr>
      <w:r w:rsidRPr="00017066">
        <w:rPr>
          <w:color w:val="FFFFFF"/>
          <w:sz w:val="24"/>
          <w:szCs w:val="24"/>
        </w:rPr>
        <w:t>KENNISGEWING</w:t>
      </w:r>
      <w:r w:rsidR="00F11A57" w:rsidRPr="006B16B6">
        <w:rPr>
          <w:color w:val="FFFFFF"/>
          <w:sz w:val="18"/>
          <w:szCs w:val="18"/>
        </w:rPr>
        <w:tab/>
      </w:r>
    </w:p>
    <w:p w14:paraId="15539944" w14:textId="77777777" w:rsidR="003876CD" w:rsidRPr="006B16B6" w:rsidRDefault="003876CD" w:rsidP="006B16B6">
      <w:pPr>
        <w:pStyle w:val="BodyText"/>
        <w:kinsoku w:val="0"/>
        <w:overflowPunct w:val="0"/>
        <w:rPr>
          <w:b/>
          <w:bCs/>
        </w:rPr>
      </w:pPr>
    </w:p>
    <w:p w14:paraId="432B8C49" w14:textId="77777777" w:rsidR="003876CD" w:rsidRPr="006B16B6" w:rsidRDefault="003876CD" w:rsidP="006B16B6">
      <w:pPr>
        <w:pStyle w:val="BodyText"/>
        <w:kinsoku w:val="0"/>
        <w:overflowPunct w:val="0"/>
        <w:rPr>
          <w:b/>
          <w:bCs/>
        </w:rPr>
        <w:sectPr w:rsidR="003876CD" w:rsidRPr="006B16B6" w:rsidSect="00052BCD">
          <w:type w:val="continuous"/>
          <w:pgSz w:w="16840" w:h="11910" w:orient="landscape"/>
          <w:pgMar w:top="0" w:right="360" w:bottom="0" w:left="340" w:header="720" w:footer="720" w:gutter="0"/>
          <w:cols w:space="720"/>
          <w:noEndnote/>
        </w:sectPr>
      </w:pPr>
    </w:p>
    <w:p w14:paraId="4035FB46" w14:textId="77777777" w:rsidR="006B16B6" w:rsidRDefault="006B16B6" w:rsidP="006B16B6">
      <w:pPr>
        <w:pStyle w:val="BodyText"/>
        <w:kinsoku w:val="0"/>
        <w:overflowPunct w:val="0"/>
        <w:ind w:left="2250" w:right="1552" w:hanging="832"/>
        <w:jc w:val="center"/>
      </w:pPr>
    </w:p>
    <w:p w14:paraId="753DBEF0" w14:textId="77777777" w:rsidR="006B16B6" w:rsidRDefault="006B16B6" w:rsidP="006B16B6">
      <w:pPr>
        <w:pStyle w:val="BodyText"/>
        <w:kinsoku w:val="0"/>
        <w:overflowPunct w:val="0"/>
        <w:ind w:left="2250" w:right="1552" w:hanging="832"/>
        <w:jc w:val="center"/>
      </w:pPr>
    </w:p>
    <w:p w14:paraId="269D2813" w14:textId="77777777" w:rsidR="006B16B6" w:rsidRDefault="006B16B6" w:rsidP="006B16B6">
      <w:pPr>
        <w:pStyle w:val="BodyText"/>
        <w:kinsoku w:val="0"/>
        <w:overflowPunct w:val="0"/>
        <w:ind w:left="2250" w:right="1552" w:hanging="832"/>
        <w:jc w:val="center"/>
      </w:pPr>
    </w:p>
    <w:p w14:paraId="72890FF6" w14:textId="2A45F96F" w:rsidR="006B16B6" w:rsidRPr="00C92801" w:rsidRDefault="006B16B6" w:rsidP="006B16B6">
      <w:pPr>
        <w:pStyle w:val="BodyText"/>
        <w:kinsoku w:val="0"/>
        <w:overflowPunct w:val="0"/>
        <w:ind w:left="2250" w:right="1552" w:hanging="832"/>
        <w:jc w:val="center"/>
        <w:rPr>
          <w:sz w:val="16"/>
          <w:szCs w:val="16"/>
        </w:rPr>
      </w:pPr>
    </w:p>
    <w:p w14:paraId="6542A4CD" w14:textId="2A2A9175" w:rsidR="00F11A57" w:rsidRPr="00913107" w:rsidRDefault="0005253F" w:rsidP="00CF384D">
      <w:pPr>
        <w:pStyle w:val="BodyText"/>
        <w:kinsoku w:val="0"/>
        <w:overflowPunct w:val="0"/>
        <w:ind w:left="2250" w:right="1552" w:hanging="832"/>
        <w:jc w:val="center"/>
        <w:rPr>
          <w:smallCaps/>
          <w:sz w:val="28"/>
          <w:szCs w:val="28"/>
        </w:rPr>
      </w:pPr>
      <w:r w:rsidRPr="00913107">
        <w:rPr>
          <w:noProof/>
          <w:sz w:val="28"/>
          <w:szCs w:val="28"/>
        </w:rPr>
        <mc:AlternateContent>
          <mc:Choice Requires="wps">
            <w:drawing>
              <wp:anchor distT="0" distB="0" distL="114300" distR="114300" simplePos="0" relativeHeight="251657728" behindDoc="0" locked="0" layoutInCell="0" allowOverlap="1" wp14:anchorId="14C834C2" wp14:editId="4E4147C5">
                <wp:simplePos x="0" y="0"/>
                <wp:positionH relativeFrom="page">
                  <wp:posOffset>5345430</wp:posOffset>
                </wp:positionH>
                <wp:positionV relativeFrom="paragraph">
                  <wp:posOffset>151575</wp:posOffset>
                </wp:positionV>
                <wp:extent cx="635" cy="6223000"/>
                <wp:effectExtent l="0" t="0" r="37465" b="2540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57B4225" id="Freeform 8" o:spid="_x0000_s1026" style="position:absolute;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11.95pt,420.9pt,501.9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702E0F" w:rsidRPr="00913107">
        <w:rPr>
          <w:smallCaps/>
          <w:sz w:val="28"/>
          <w:szCs w:val="28"/>
        </w:rPr>
        <w:t>Land Use Application Advertisement</w:t>
      </w:r>
    </w:p>
    <w:p w14:paraId="48B92E7B" w14:textId="1184D96C" w:rsidR="00F11A57" w:rsidRPr="00913107" w:rsidRDefault="00702E0F" w:rsidP="00CF384D">
      <w:pPr>
        <w:jc w:val="center"/>
        <w:rPr>
          <w:b/>
          <w:smallCaps/>
          <w:sz w:val="28"/>
          <w:szCs w:val="28"/>
        </w:rPr>
      </w:pPr>
      <w:r w:rsidRPr="00913107">
        <w:rPr>
          <w:b/>
          <w:smallCaps/>
          <w:sz w:val="28"/>
          <w:szCs w:val="28"/>
        </w:rPr>
        <w:t>George Municipality</w:t>
      </w:r>
    </w:p>
    <w:p w14:paraId="6BB6F820" w14:textId="7DC4C949" w:rsidR="006B16B6" w:rsidRPr="00913107" w:rsidRDefault="00702E0F" w:rsidP="00C92801">
      <w:pPr>
        <w:jc w:val="center"/>
        <w:rPr>
          <w:b/>
          <w:bCs/>
          <w:smallCaps/>
          <w:sz w:val="28"/>
          <w:szCs w:val="28"/>
        </w:rPr>
      </w:pPr>
      <w:r w:rsidRPr="00913107">
        <w:rPr>
          <w:b/>
          <w:bCs/>
          <w:smallCaps/>
          <w:sz w:val="28"/>
          <w:szCs w:val="28"/>
        </w:rPr>
        <w:t xml:space="preserve">Proposed </w:t>
      </w:r>
      <w:r w:rsidR="004B1A88" w:rsidRPr="00913107">
        <w:rPr>
          <w:b/>
          <w:bCs/>
          <w:smallCaps/>
          <w:sz w:val="28"/>
          <w:szCs w:val="28"/>
        </w:rPr>
        <w:t>Rezoning</w:t>
      </w:r>
      <w:r w:rsidR="00913107" w:rsidRPr="00913107">
        <w:rPr>
          <w:b/>
          <w:bCs/>
          <w:smallCaps/>
          <w:sz w:val="28"/>
          <w:szCs w:val="28"/>
        </w:rPr>
        <w:t xml:space="preserve"> &amp; Consent use</w:t>
      </w:r>
      <w:r w:rsidRPr="00913107">
        <w:rPr>
          <w:b/>
          <w:bCs/>
          <w:smallCaps/>
          <w:sz w:val="28"/>
          <w:szCs w:val="28"/>
        </w:rPr>
        <w:t>:</w:t>
      </w:r>
    </w:p>
    <w:p w14:paraId="361CEFD3" w14:textId="77777777" w:rsidR="00C50928" w:rsidRDefault="00D7242D" w:rsidP="00C92801">
      <w:pPr>
        <w:jc w:val="center"/>
        <w:rPr>
          <w:b/>
          <w:bCs/>
          <w:smallCaps/>
          <w:sz w:val="28"/>
          <w:szCs w:val="28"/>
        </w:rPr>
      </w:pPr>
      <w:r w:rsidRPr="00913107">
        <w:rPr>
          <w:b/>
          <w:bCs/>
          <w:smallCaps/>
          <w:sz w:val="28"/>
          <w:szCs w:val="28"/>
        </w:rPr>
        <w:t xml:space="preserve">Remainder Erf </w:t>
      </w:r>
      <w:r w:rsidR="00913107" w:rsidRPr="00913107">
        <w:rPr>
          <w:b/>
          <w:bCs/>
          <w:smallCaps/>
          <w:sz w:val="28"/>
          <w:szCs w:val="28"/>
        </w:rPr>
        <w:t>338</w:t>
      </w:r>
      <w:r w:rsidR="00702E0F" w:rsidRPr="00913107">
        <w:rPr>
          <w:b/>
          <w:bCs/>
          <w:smallCaps/>
          <w:sz w:val="28"/>
          <w:szCs w:val="28"/>
        </w:rPr>
        <w:t xml:space="preserve">, </w:t>
      </w:r>
      <w:r w:rsidR="00913107" w:rsidRPr="00913107">
        <w:rPr>
          <w:b/>
          <w:bCs/>
          <w:smallCaps/>
          <w:sz w:val="28"/>
          <w:szCs w:val="28"/>
        </w:rPr>
        <w:t>Remskoen Street</w:t>
      </w:r>
      <w:r w:rsidR="00702E0F" w:rsidRPr="00913107">
        <w:rPr>
          <w:b/>
          <w:bCs/>
          <w:smallCaps/>
          <w:sz w:val="28"/>
          <w:szCs w:val="28"/>
        </w:rPr>
        <w:t xml:space="preserve">, </w:t>
      </w:r>
      <w:r w:rsidR="00913107" w:rsidRPr="00913107">
        <w:rPr>
          <w:b/>
          <w:bCs/>
          <w:smallCaps/>
          <w:sz w:val="28"/>
          <w:szCs w:val="28"/>
        </w:rPr>
        <w:t>Hoekwil</w:t>
      </w:r>
    </w:p>
    <w:p w14:paraId="6559D524" w14:textId="2871F050" w:rsidR="006B16B6" w:rsidRPr="00913107" w:rsidRDefault="00913107" w:rsidP="00C92801">
      <w:pPr>
        <w:jc w:val="center"/>
        <w:rPr>
          <w:b/>
          <w:bCs/>
          <w:sz w:val="28"/>
          <w:szCs w:val="28"/>
        </w:rPr>
      </w:pPr>
      <w:r w:rsidRPr="00913107">
        <w:rPr>
          <w:b/>
          <w:bCs/>
          <w:smallCaps/>
          <w:sz w:val="28"/>
          <w:szCs w:val="28"/>
        </w:rPr>
        <w:t>(Wilderness Heights)</w:t>
      </w:r>
    </w:p>
    <w:p w14:paraId="677C009A" w14:textId="77777777" w:rsidR="00FE1C4E" w:rsidRPr="00913107" w:rsidRDefault="00FE1C4E" w:rsidP="00C92801">
      <w:pPr>
        <w:jc w:val="center"/>
      </w:pPr>
    </w:p>
    <w:p w14:paraId="4262903C" w14:textId="7FA05BF0" w:rsidR="00F11A57" w:rsidRPr="00E447D1" w:rsidRDefault="00F11A57" w:rsidP="00C92801">
      <w:pPr>
        <w:jc w:val="both"/>
        <w:rPr>
          <w:sz w:val="20"/>
          <w:szCs w:val="20"/>
        </w:rPr>
      </w:pPr>
      <w:r w:rsidRPr="00913107">
        <w:rPr>
          <w:sz w:val="20"/>
          <w:szCs w:val="20"/>
        </w:rPr>
        <w:t>Notice is hereby given in terms of Section 45 of the George Land Use Planning By- Law, 20</w:t>
      </w:r>
      <w:r w:rsidR="00A3116D" w:rsidRPr="00913107">
        <w:rPr>
          <w:sz w:val="20"/>
          <w:szCs w:val="20"/>
        </w:rPr>
        <w:t>23</w:t>
      </w:r>
      <w:r w:rsidRPr="00913107">
        <w:rPr>
          <w:sz w:val="20"/>
          <w:szCs w:val="20"/>
        </w:rPr>
        <w:t xml:space="preserve"> that the undermentioned application has been received on </w:t>
      </w:r>
      <w:r w:rsidR="00D7242D" w:rsidRPr="00E447D1">
        <w:rPr>
          <w:sz w:val="20"/>
          <w:szCs w:val="20"/>
        </w:rPr>
        <w:t xml:space="preserve">Remainder Erf </w:t>
      </w:r>
      <w:r w:rsidR="00913107" w:rsidRPr="00E447D1">
        <w:rPr>
          <w:sz w:val="20"/>
          <w:szCs w:val="20"/>
        </w:rPr>
        <w:t>338 Hoekwil</w:t>
      </w:r>
      <w:r w:rsidR="000A7A7B" w:rsidRPr="00E447D1">
        <w:rPr>
          <w:sz w:val="20"/>
          <w:szCs w:val="20"/>
        </w:rPr>
        <w:t xml:space="preserve"> </w:t>
      </w:r>
      <w:r w:rsidR="00913107" w:rsidRPr="00E447D1">
        <w:rPr>
          <w:sz w:val="20"/>
          <w:szCs w:val="20"/>
        </w:rPr>
        <w:t xml:space="preserve">(WH) </w:t>
      </w:r>
      <w:r w:rsidRPr="00E447D1">
        <w:rPr>
          <w:sz w:val="20"/>
          <w:szCs w:val="20"/>
        </w:rPr>
        <w:t>by the George Local Municipality, Directorate: Planning and Development.</w:t>
      </w:r>
      <w:r w:rsidR="00017066" w:rsidRPr="00E447D1">
        <w:rPr>
          <w:sz w:val="20"/>
          <w:szCs w:val="20"/>
        </w:rPr>
        <w:t xml:space="preserve"> </w:t>
      </w:r>
      <w:r w:rsidRPr="00E447D1">
        <w:rPr>
          <w:sz w:val="20"/>
          <w:szCs w:val="20"/>
        </w:rPr>
        <w:t>Any objection(s) and/or comment(s) with full reasons therefore and how their interests are affected, should be lodged in writing via e-mail to the responsible Administrative Officer</w:t>
      </w:r>
      <w:r w:rsidR="00871A80" w:rsidRPr="00E447D1">
        <w:rPr>
          <w:sz w:val="20"/>
          <w:szCs w:val="20"/>
        </w:rPr>
        <w:t xml:space="preserve"> </w:t>
      </w:r>
      <w:r w:rsidR="00C92801" w:rsidRPr="00E447D1">
        <w:rPr>
          <w:sz w:val="20"/>
          <w:szCs w:val="20"/>
        </w:rPr>
        <w:t>Primrose Nako</w:t>
      </w:r>
      <w:r w:rsidR="0073633C" w:rsidRPr="00E447D1">
        <w:rPr>
          <w:sz w:val="20"/>
          <w:szCs w:val="20"/>
        </w:rPr>
        <w:t xml:space="preserve">, </w:t>
      </w:r>
      <w:hyperlink r:id="rId6" w:history="1">
        <w:r w:rsidR="00C92801" w:rsidRPr="00E447D1">
          <w:rPr>
            <w:rStyle w:val="Hyperlink"/>
            <w:sz w:val="20"/>
            <w:szCs w:val="20"/>
          </w:rPr>
          <w:t>pnako@george.gov.za</w:t>
        </w:r>
      </w:hyperlink>
      <w:r w:rsidR="00197DC8" w:rsidRPr="00E447D1">
        <w:rPr>
          <w:sz w:val="20"/>
          <w:szCs w:val="20"/>
        </w:rPr>
        <w:t xml:space="preserve"> </w:t>
      </w:r>
      <w:r w:rsidRPr="00E447D1">
        <w:rPr>
          <w:sz w:val="20"/>
          <w:szCs w:val="20"/>
        </w:rPr>
        <w:t xml:space="preserve">or, if no email facility is available, via SMS to the </w:t>
      </w:r>
      <w:r w:rsidR="00197DC8" w:rsidRPr="00E447D1">
        <w:rPr>
          <w:sz w:val="20"/>
          <w:szCs w:val="20"/>
        </w:rPr>
        <w:t>cell phone</w:t>
      </w:r>
      <w:r w:rsidRPr="00E447D1">
        <w:rPr>
          <w:sz w:val="20"/>
          <w:szCs w:val="20"/>
        </w:rPr>
        <w:t xml:space="preserve"> number of the said Official (only provided on request) and/or to the applicant, in terms of Section 50 of the George Land Use Planning By- Law, 20</w:t>
      </w:r>
      <w:r w:rsidR="00A3116D" w:rsidRPr="00E447D1">
        <w:rPr>
          <w:sz w:val="20"/>
          <w:szCs w:val="20"/>
        </w:rPr>
        <w:t>23</w:t>
      </w:r>
      <w:r w:rsidRPr="00E447D1">
        <w:rPr>
          <w:sz w:val="20"/>
          <w:szCs w:val="20"/>
        </w:rPr>
        <w:t xml:space="preserve">, on/ or before </w:t>
      </w:r>
      <w:r w:rsidR="00811E38">
        <w:rPr>
          <w:b/>
          <w:sz w:val="20"/>
          <w:szCs w:val="20"/>
        </w:rPr>
        <w:t>Thurs</w:t>
      </w:r>
      <w:r w:rsidR="006B16B6" w:rsidRPr="00E447D1">
        <w:rPr>
          <w:b/>
          <w:sz w:val="20"/>
          <w:szCs w:val="20"/>
        </w:rPr>
        <w:t xml:space="preserve">day, </w:t>
      </w:r>
      <w:r w:rsidR="00913107" w:rsidRPr="00E447D1">
        <w:rPr>
          <w:b/>
          <w:sz w:val="20"/>
          <w:szCs w:val="20"/>
        </w:rPr>
        <w:t>0</w:t>
      </w:r>
      <w:r w:rsidR="00811E38">
        <w:rPr>
          <w:b/>
          <w:sz w:val="20"/>
          <w:szCs w:val="20"/>
        </w:rPr>
        <w:t>4</w:t>
      </w:r>
      <w:r w:rsidR="00913107" w:rsidRPr="00E447D1">
        <w:rPr>
          <w:b/>
          <w:sz w:val="20"/>
          <w:szCs w:val="20"/>
        </w:rPr>
        <w:t xml:space="preserve"> December</w:t>
      </w:r>
      <w:r w:rsidR="00017066" w:rsidRPr="00E447D1">
        <w:rPr>
          <w:b/>
          <w:sz w:val="20"/>
          <w:szCs w:val="20"/>
        </w:rPr>
        <w:t xml:space="preserve"> 2025</w:t>
      </w:r>
      <w:r w:rsidRPr="00E447D1">
        <w:rPr>
          <w:sz w:val="20"/>
          <w:szCs w:val="20"/>
        </w:rPr>
        <w:t xml:space="preserve"> quoting the application erf number, your property description, physical address and full contact details (email and telephone) of the person or body submitting the objection/ comment, without which the Municipality/applicant cannot correspond with said person/body.</w:t>
      </w:r>
      <w:r w:rsidR="00017066" w:rsidRPr="00E447D1">
        <w:rPr>
          <w:sz w:val="20"/>
          <w:szCs w:val="20"/>
        </w:rPr>
        <w:t xml:space="preserve"> </w:t>
      </w:r>
      <w:r w:rsidRPr="00E447D1">
        <w:rPr>
          <w:sz w:val="20"/>
          <w:szCs w:val="20"/>
        </w:rPr>
        <w:t>Enquiries or requests for more information on the application may be directed to the Town Planning Department on Telephone: 044 801 9477 or emailed to the responsible Administrative Officer</w:t>
      </w:r>
      <w:r w:rsidR="00086F5C" w:rsidRPr="00E447D1">
        <w:rPr>
          <w:sz w:val="20"/>
          <w:szCs w:val="20"/>
        </w:rPr>
        <w:t xml:space="preserve"> </w:t>
      </w:r>
      <w:r w:rsidR="00C92801" w:rsidRPr="00E447D1">
        <w:rPr>
          <w:sz w:val="20"/>
          <w:szCs w:val="20"/>
        </w:rPr>
        <w:t xml:space="preserve">Primrose Nako, </w:t>
      </w:r>
      <w:hyperlink r:id="rId7" w:history="1">
        <w:r w:rsidR="00C92801" w:rsidRPr="00E447D1">
          <w:rPr>
            <w:rStyle w:val="Hyperlink"/>
            <w:sz w:val="20"/>
            <w:szCs w:val="20"/>
          </w:rPr>
          <w:t>pnako@george.gov.za</w:t>
        </w:r>
      </w:hyperlink>
      <w:r w:rsidR="0073633C" w:rsidRPr="00E447D1">
        <w:rPr>
          <w:sz w:val="20"/>
          <w:szCs w:val="20"/>
        </w:rPr>
        <w:t xml:space="preserve"> </w:t>
      </w:r>
      <w:r w:rsidR="00705BEC" w:rsidRPr="00E447D1">
        <w:rPr>
          <w:sz w:val="20"/>
          <w:szCs w:val="20"/>
        </w:rPr>
        <w:t>or</w:t>
      </w:r>
      <w:r w:rsidRPr="00E447D1">
        <w:rPr>
          <w:sz w:val="20"/>
          <w:szCs w:val="20"/>
        </w:rPr>
        <w:t xml:space="preserve"> the Applicant (details below). The application will also be available, on the Municipal Website </w:t>
      </w:r>
      <w:hyperlink r:id="rId8" w:history="1">
        <w:r w:rsidR="00031C34" w:rsidRPr="00E447D1">
          <w:rPr>
            <w:rStyle w:val="Hyperlink"/>
            <w:rFonts w:eastAsia="Times New Roman"/>
            <w:sz w:val="20"/>
            <w:szCs w:val="20"/>
            <w:shd w:val="clear" w:color="auto" w:fill="FFFFFF"/>
          </w:rPr>
          <w:t>https://www.george.gov.za/planning-and-development-cat/land-use-applications/land-use-submissions/</w:t>
        </w:r>
      </w:hyperlink>
      <w:r w:rsidRPr="00E447D1">
        <w:rPr>
          <w:b/>
          <w:sz w:val="20"/>
          <w:szCs w:val="20"/>
        </w:rPr>
        <w:t xml:space="preserve"> </w:t>
      </w:r>
      <w:r w:rsidRPr="00E447D1">
        <w:rPr>
          <w:sz w:val="20"/>
          <w:szCs w:val="20"/>
        </w:rPr>
        <w:t xml:space="preserve">for 30 days. Any comments/ objection received after the above-mentioned closing date may be disregarded. </w:t>
      </w:r>
    </w:p>
    <w:p w14:paraId="0E54F11A" w14:textId="77777777" w:rsidR="00115E0E" w:rsidRPr="00E447D1" w:rsidRDefault="00115E0E" w:rsidP="00C92801">
      <w:pPr>
        <w:jc w:val="both"/>
        <w:rPr>
          <w:sz w:val="20"/>
          <w:szCs w:val="20"/>
        </w:rPr>
      </w:pPr>
    </w:p>
    <w:p w14:paraId="5A44222A" w14:textId="0DC97F35" w:rsidR="00F11A57" w:rsidRPr="00E447D1" w:rsidRDefault="00F11A57" w:rsidP="00C92801">
      <w:pPr>
        <w:jc w:val="both"/>
        <w:rPr>
          <w:sz w:val="20"/>
          <w:szCs w:val="20"/>
        </w:rPr>
      </w:pPr>
      <w:r w:rsidRPr="00E447D1">
        <w:rPr>
          <w:sz w:val="20"/>
          <w:szCs w:val="20"/>
        </w:rPr>
        <w:t xml:space="preserve">Property Description: </w:t>
      </w:r>
      <w:r w:rsidR="00D7242D" w:rsidRPr="00E447D1">
        <w:rPr>
          <w:b/>
          <w:sz w:val="20"/>
          <w:szCs w:val="20"/>
        </w:rPr>
        <w:t xml:space="preserve">Remainder Erf </w:t>
      </w:r>
      <w:r w:rsidR="00913107" w:rsidRPr="00E447D1">
        <w:rPr>
          <w:b/>
          <w:sz w:val="20"/>
          <w:szCs w:val="20"/>
        </w:rPr>
        <w:t>338 Hoekwil</w:t>
      </w:r>
      <w:r w:rsidR="00017066" w:rsidRPr="00E447D1">
        <w:rPr>
          <w:b/>
          <w:sz w:val="20"/>
          <w:szCs w:val="20"/>
        </w:rPr>
        <w:t>,</w:t>
      </w:r>
      <w:r w:rsidR="00F77360" w:rsidRPr="00E447D1">
        <w:rPr>
          <w:b/>
          <w:sz w:val="20"/>
          <w:szCs w:val="20"/>
        </w:rPr>
        <w:t xml:space="preserve"> </w:t>
      </w:r>
      <w:r w:rsidR="00913107" w:rsidRPr="00E447D1">
        <w:rPr>
          <w:b/>
          <w:sz w:val="20"/>
          <w:szCs w:val="20"/>
        </w:rPr>
        <w:t>Remskoen Street</w:t>
      </w:r>
      <w:r w:rsidR="00F77360" w:rsidRPr="00E447D1">
        <w:rPr>
          <w:b/>
          <w:sz w:val="20"/>
          <w:szCs w:val="20"/>
        </w:rPr>
        <w:t>,</w:t>
      </w:r>
      <w:r w:rsidR="008C1851" w:rsidRPr="00E447D1">
        <w:rPr>
          <w:b/>
          <w:sz w:val="20"/>
          <w:szCs w:val="20"/>
        </w:rPr>
        <w:t xml:space="preserve"> </w:t>
      </w:r>
      <w:r w:rsidR="00913107" w:rsidRPr="00E447D1">
        <w:rPr>
          <w:b/>
          <w:sz w:val="20"/>
          <w:szCs w:val="20"/>
        </w:rPr>
        <w:t>Wilderness Heights</w:t>
      </w:r>
    </w:p>
    <w:p w14:paraId="400B0E45" w14:textId="32FE034A" w:rsidR="00034F06" w:rsidRPr="00E447D1" w:rsidRDefault="00F11A57" w:rsidP="00C92801">
      <w:pPr>
        <w:jc w:val="both"/>
        <w:rPr>
          <w:sz w:val="20"/>
          <w:szCs w:val="20"/>
        </w:rPr>
      </w:pPr>
      <w:r w:rsidRPr="00E447D1">
        <w:rPr>
          <w:sz w:val="20"/>
          <w:szCs w:val="20"/>
        </w:rPr>
        <w:t xml:space="preserve">Applicant Details: </w:t>
      </w:r>
      <w:r w:rsidR="00CD6118" w:rsidRPr="00E447D1">
        <w:rPr>
          <w:sz w:val="20"/>
          <w:szCs w:val="20"/>
        </w:rPr>
        <w:t>DMC Town Planning</w:t>
      </w:r>
      <w:r w:rsidR="00034F06" w:rsidRPr="00E447D1">
        <w:rPr>
          <w:sz w:val="20"/>
          <w:szCs w:val="20"/>
        </w:rPr>
        <w:t xml:space="preserve">, </w:t>
      </w:r>
      <w:hyperlink r:id="rId9" w:history="1">
        <w:r w:rsidR="00072DE5" w:rsidRPr="00E447D1">
          <w:rPr>
            <w:rStyle w:val="Hyperlink"/>
            <w:sz w:val="20"/>
            <w:szCs w:val="20"/>
          </w:rPr>
          <w:t>planning@mdbplanning.co.za</w:t>
        </w:r>
      </w:hyperlink>
      <w:r w:rsidR="00072DE5" w:rsidRPr="00E447D1">
        <w:rPr>
          <w:sz w:val="20"/>
          <w:szCs w:val="20"/>
        </w:rPr>
        <w:t>;</w:t>
      </w:r>
      <w:r w:rsidR="006B16B6" w:rsidRPr="00E447D1">
        <w:rPr>
          <w:sz w:val="20"/>
          <w:szCs w:val="20"/>
        </w:rPr>
        <w:t xml:space="preserve"> </w:t>
      </w:r>
      <w:r w:rsidR="00034F06" w:rsidRPr="00E447D1">
        <w:rPr>
          <w:sz w:val="20"/>
          <w:szCs w:val="20"/>
        </w:rPr>
        <w:t>0766 340 </w:t>
      </w:r>
      <w:r w:rsidR="00287BA1" w:rsidRPr="00E447D1">
        <w:rPr>
          <w:sz w:val="20"/>
          <w:szCs w:val="20"/>
        </w:rPr>
        <w:t>1</w:t>
      </w:r>
      <w:r w:rsidR="008C7773" w:rsidRPr="00E447D1">
        <w:rPr>
          <w:sz w:val="20"/>
          <w:szCs w:val="20"/>
        </w:rPr>
        <w:t>50</w:t>
      </w:r>
    </w:p>
    <w:p w14:paraId="5EB87555" w14:textId="138E92BC" w:rsidR="00017066" w:rsidRPr="00E447D1" w:rsidRDefault="00F11A57" w:rsidP="00C92801">
      <w:pPr>
        <w:widowControl/>
        <w:autoSpaceDE/>
        <w:autoSpaceDN/>
        <w:adjustRightInd/>
        <w:jc w:val="both"/>
        <w:rPr>
          <w:sz w:val="20"/>
          <w:szCs w:val="20"/>
        </w:rPr>
      </w:pPr>
      <w:r w:rsidRPr="00E447D1">
        <w:rPr>
          <w:sz w:val="20"/>
          <w:szCs w:val="20"/>
        </w:rPr>
        <w:t>Nature of Application</w:t>
      </w:r>
      <w:bookmarkStart w:id="0" w:name="_Hlk129599634"/>
      <w:r w:rsidR="00913107" w:rsidRPr="00E447D1">
        <w:rPr>
          <w:sz w:val="20"/>
          <w:szCs w:val="20"/>
        </w:rPr>
        <w:t xml:space="preserve"> in terms of the George Land Use Planning By- Law, 2023</w:t>
      </w:r>
      <w:r w:rsidR="00017066" w:rsidRPr="00E447D1">
        <w:rPr>
          <w:sz w:val="20"/>
          <w:szCs w:val="20"/>
        </w:rPr>
        <w:t>:</w:t>
      </w:r>
    </w:p>
    <w:p w14:paraId="4182BEB5" w14:textId="77777777" w:rsidR="00913107" w:rsidRPr="00E447D1" w:rsidRDefault="00913107" w:rsidP="00C92801">
      <w:pPr>
        <w:widowControl/>
        <w:autoSpaceDE/>
        <w:autoSpaceDN/>
        <w:adjustRightInd/>
        <w:jc w:val="both"/>
        <w:rPr>
          <w:sz w:val="20"/>
          <w:szCs w:val="20"/>
        </w:rPr>
      </w:pPr>
    </w:p>
    <w:p w14:paraId="6C1F63D3" w14:textId="77777777" w:rsidR="00913107" w:rsidRPr="00E447D1" w:rsidRDefault="00913107" w:rsidP="00913107">
      <w:pPr>
        <w:pStyle w:val="ListParagraph"/>
        <w:numPr>
          <w:ilvl w:val="0"/>
          <w:numId w:val="59"/>
        </w:numPr>
        <w:jc w:val="both"/>
        <w:rPr>
          <w:rFonts w:ascii="Arial" w:hAnsi="Arial" w:cs="Arial"/>
          <w:sz w:val="20"/>
          <w:szCs w:val="20"/>
          <w:lang w:val="en-GB"/>
        </w:rPr>
      </w:pPr>
      <w:r w:rsidRPr="00E447D1">
        <w:rPr>
          <w:rFonts w:ascii="Arial" w:hAnsi="Arial" w:cs="Arial"/>
          <w:b/>
          <w:bCs/>
          <w:sz w:val="20"/>
          <w:szCs w:val="20"/>
          <w:lang w:val="en-GB"/>
        </w:rPr>
        <w:t>Rezoning</w:t>
      </w:r>
      <w:r w:rsidRPr="00E447D1">
        <w:rPr>
          <w:rFonts w:ascii="Arial" w:hAnsi="Arial" w:cs="Arial"/>
          <w:sz w:val="20"/>
          <w:szCs w:val="20"/>
          <w:lang w:val="en-GB"/>
        </w:rPr>
        <w:t xml:space="preserve"> in terms of Section 15(2)(a) of a portion of RE-338 Hoekwil (WH) from Agricultural Zone II (smallholding) to Open Space Zone III (nature conservation area). </w:t>
      </w:r>
    </w:p>
    <w:p w14:paraId="0B458992" w14:textId="77777777" w:rsidR="00913107" w:rsidRPr="00E447D1" w:rsidRDefault="00913107" w:rsidP="00913107">
      <w:pPr>
        <w:jc w:val="both"/>
        <w:rPr>
          <w:sz w:val="20"/>
          <w:szCs w:val="20"/>
          <w:lang w:val="en-GB"/>
        </w:rPr>
      </w:pPr>
    </w:p>
    <w:p w14:paraId="6E443C44" w14:textId="05BB5985" w:rsidR="00063F39" w:rsidRPr="00E447D1" w:rsidRDefault="00913107" w:rsidP="00913107">
      <w:pPr>
        <w:pStyle w:val="ListParagraph"/>
        <w:numPr>
          <w:ilvl w:val="0"/>
          <w:numId w:val="59"/>
        </w:numPr>
        <w:jc w:val="both"/>
        <w:rPr>
          <w:rFonts w:ascii="Arial" w:hAnsi="Arial" w:cs="Arial"/>
          <w:sz w:val="20"/>
          <w:szCs w:val="20"/>
          <w:lang w:val="en-GB"/>
        </w:rPr>
      </w:pPr>
      <w:r w:rsidRPr="00E447D1">
        <w:rPr>
          <w:rFonts w:ascii="Arial" w:hAnsi="Arial" w:cs="Arial"/>
          <w:b/>
          <w:bCs/>
          <w:sz w:val="20"/>
          <w:szCs w:val="20"/>
          <w:lang w:val="en-GB"/>
        </w:rPr>
        <w:t>Consent use</w:t>
      </w:r>
      <w:r w:rsidRPr="00E447D1">
        <w:rPr>
          <w:rFonts w:ascii="Arial" w:hAnsi="Arial" w:cs="Arial"/>
          <w:sz w:val="20"/>
          <w:szCs w:val="20"/>
          <w:lang w:val="en-GB"/>
        </w:rPr>
        <w:t xml:space="preserve"> in terms of Section 15(2)(o) for 4 tourist accommodation units.</w:t>
      </w:r>
    </w:p>
    <w:p w14:paraId="4DDBD418" w14:textId="77777777" w:rsidR="00913107" w:rsidRPr="00E447D1" w:rsidRDefault="00913107" w:rsidP="00C92801">
      <w:pPr>
        <w:jc w:val="both"/>
        <w:rPr>
          <w:sz w:val="20"/>
          <w:szCs w:val="20"/>
        </w:rPr>
      </w:pPr>
    </w:p>
    <w:p w14:paraId="4591F184" w14:textId="490B3422" w:rsidR="00CF384D" w:rsidRPr="00E447D1" w:rsidRDefault="00CF384D" w:rsidP="00C92801">
      <w:pPr>
        <w:jc w:val="both"/>
        <w:rPr>
          <w:sz w:val="20"/>
          <w:szCs w:val="20"/>
        </w:rPr>
      </w:pPr>
      <w:r w:rsidRPr="00E447D1">
        <w:rPr>
          <w:sz w:val="20"/>
          <w:szCs w:val="20"/>
        </w:rPr>
        <w:t xml:space="preserve">Reference Number: </w:t>
      </w:r>
      <w:r w:rsidR="00913107" w:rsidRPr="00E447D1">
        <w:rPr>
          <w:sz w:val="20"/>
          <w:szCs w:val="20"/>
        </w:rPr>
        <w:t>4323827</w:t>
      </w:r>
    </w:p>
    <w:p w14:paraId="786D5168" w14:textId="77777777" w:rsidR="00913107" w:rsidRPr="00E447D1" w:rsidRDefault="00913107" w:rsidP="00C92801">
      <w:pPr>
        <w:jc w:val="both"/>
        <w:rPr>
          <w:rFonts w:eastAsia="Times New Roman"/>
          <w:b/>
          <w:bCs/>
          <w:i/>
          <w:sz w:val="16"/>
          <w:szCs w:val="16"/>
          <w:u w:val="single"/>
        </w:rPr>
      </w:pPr>
    </w:p>
    <w:p w14:paraId="46136ED7" w14:textId="05646B19" w:rsidR="00141BD1" w:rsidRPr="00E447D1" w:rsidRDefault="00141BD1" w:rsidP="00C92801">
      <w:pPr>
        <w:jc w:val="both"/>
        <w:rPr>
          <w:iCs/>
          <w:sz w:val="14"/>
          <w:szCs w:val="14"/>
        </w:rPr>
      </w:pPr>
      <w:r w:rsidRPr="00E447D1">
        <w:rPr>
          <w:rFonts w:eastAsia="Times New Roman"/>
          <w:b/>
          <w:bCs/>
          <w:i/>
          <w:sz w:val="14"/>
          <w:szCs w:val="14"/>
          <w:u w:val="single"/>
        </w:rPr>
        <w:t>ALL INTERESTED AND AFFECTED PARTIES TO NOTE:</w:t>
      </w:r>
      <w:r w:rsidRPr="00E447D1">
        <w:rPr>
          <w:rFonts w:eastAsia="Times New Roman"/>
          <w:i/>
          <w:sz w:val="14"/>
          <w:szCs w:val="14"/>
        </w:rPr>
        <w:t xml:space="preserve"> Should you submit a comment or objection on this land use application, you give permission in</w:t>
      </w:r>
      <w:r w:rsidRPr="00E447D1">
        <w:rPr>
          <w:i/>
          <w:color w:val="000000"/>
          <w:sz w:val="14"/>
          <w:szCs w:val="14"/>
          <w:lang w:val="en-US"/>
        </w:rPr>
        <w:t xml:space="preserve"> terms of the Protection of Personal Information Act (POPIA) </w:t>
      </w:r>
      <w:r w:rsidRPr="00E447D1">
        <w:rPr>
          <w:rFonts w:eastAsia="Times New Roman"/>
          <w:i/>
          <w:sz w:val="14"/>
          <w:szCs w:val="14"/>
        </w:rPr>
        <w:t>to the Municipality to make your information available to the public during this land use application process. If you do not want your private information made public, you need to indicate it in writing with your comments/objection.</w:t>
      </w:r>
      <w:bookmarkEnd w:id="0"/>
    </w:p>
    <w:p w14:paraId="6F838DE4" w14:textId="77777777" w:rsidR="006B16B6" w:rsidRPr="00E447D1" w:rsidRDefault="003876CD" w:rsidP="00C92801">
      <w:pPr>
        <w:jc w:val="center"/>
        <w:rPr>
          <w:color w:val="FF0000"/>
        </w:rPr>
      </w:pPr>
      <w:r w:rsidRPr="00E447D1">
        <w:rPr>
          <w:color w:val="FF0000"/>
          <w:sz w:val="20"/>
          <w:szCs w:val="20"/>
        </w:rPr>
        <w:br w:type="column"/>
      </w:r>
    </w:p>
    <w:p w14:paraId="5A4BEBCB" w14:textId="77777777" w:rsidR="006B16B6" w:rsidRPr="00E447D1" w:rsidRDefault="006B16B6" w:rsidP="00C92801">
      <w:pPr>
        <w:jc w:val="center"/>
        <w:rPr>
          <w:color w:val="FF0000"/>
        </w:rPr>
      </w:pPr>
    </w:p>
    <w:p w14:paraId="2D987BA4" w14:textId="77777777" w:rsidR="006B16B6" w:rsidRPr="00E447D1" w:rsidRDefault="006B16B6" w:rsidP="00C92801">
      <w:pPr>
        <w:jc w:val="center"/>
        <w:rPr>
          <w:color w:val="FF0000"/>
        </w:rPr>
      </w:pPr>
    </w:p>
    <w:p w14:paraId="5E1E5A11" w14:textId="14D3BF4F" w:rsidR="00F11A57" w:rsidRPr="00E447D1" w:rsidRDefault="00702E0F" w:rsidP="00C92801">
      <w:pPr>
        <w:jc w:val="center"/>
        <w:rPr>
          <w:smallCaps/>
          <w:sz w:val="28"/>
          <w:szCs w:val="28"/>
          <w:lang w:val="af-ZA"/>
        </w:rPr>
      </w:pPr>
      <w:r w:rsidRPr="00E447D1">
        <w:rPr>
          <w:smallCaps/>
          <w:sz w:val="28"/>
          <w:szCs w:val="28"/>
          <w:lang w:val="af-ZA"/>
        </w:rPr>
        <w:t>Grondgebruik Aansoek Advertensie</w:t>
      </w:r>
    </w:p>
    <w:p w14:paraId="4D7235FA" w14:textId="6A2FA203" w:rsidR="00F11A57" w:rsidRPr="00E447D1" w:rsidRDefault="00702E0F" w:rsidP="00C92801">
      <w:pPr>
        <w:jc w:val="center"/>
        <w:rPr>
          <w:b/>
          <w:smallCaps/>
          <w:sz w:val="28"/>
          <w:szCs w:val="28"/>
          <w:lang w:val="af-ZA"/>
        </w:rPr>
      </w:pPr>
      <w:r w:rsidRPr="00E447D1">
        <w:rPr>
          <w:b/>
          <w:smallCaps/>
          <w:sz w:val="28"/>
          <w:szCs w:val="28"/>
          <w:lang w:val="af-ZA"/>
        </w:rPr>
        <w:t>George Munisipaliteit</w:t>
      </w:r>
    </w:p>
    <w:p w14:paraId="35A89C7E" w14:textId="5B0C6A12" w:rsidR="006B16B6" w:rsidRPr="00E447D1" w:rsidRDefault="00702E0F" w:rsidP="00C92801">
      <w:pPr>
        <w:jc w:val="center"/>
        <w:rPr>
          <w:b/>
          <w:bCs/>
          <w:smallCaps/>
          <w:sz w:val="28"/>
          <w:szCs w:val="28"/>
          <w:lang w:val="af-ZA"/>
        </w:rPr>
      </w:pPr>
      <w:bookmarkStart w:id="1" w:name="_Hlk164074895"/>
      <w:r w:rsidRPr="00E447D1">
        <w:rPr>
          <w:b/>
          <w:bCs/>
          <w:smallCaps/>
          <w:sz w:val="28"/>
          <w:szCs w:val="28"/>
          <w:lang w:val="af-ZA"/>
        </w:rPr>
        <w:t xml:space="preserve">Voorgestelde </w:t>
      </w:r>
      <w:bookmarkStart w:id="2" w:name="_Hlk173403867"/>
      <w:r w:rsidR="004B1A88" w:rsidRPr="00E447D1">
        <w:rPr>
          <w:b/>
          <w:bCs/>
          <w:smallCaps/>
          <w:sz w:val="28"/>
          <w:szCs w:val="28"/>
          <w:lang w:val="af-ZA"/>
        </w:rPr>
        <w:t>Hersonering</w:t>
      </w:r>
      <w:r w:rsidR="00913107" w:rsidRPr="00E447D1">
        <w:rPr>
          <w:b/>
          <w:bCs/>
          <w:smallCaps/>
          <w:sz w:val="28"/>
          <w:szCs w:val="28"/>
          <w:lang w:val="af-ZA"/>
        </w:rPr>
        <w:t xml:space="preserve"> &amp; Vergunningsgebruik</w:t>
      </w:r>
      <w:r w:rsidRPr="00E447D1">
        <w:rPr>
          <w:b/>
          <w:bCs/>
          <w:smallCaps/>
          <w:sz w:val="28"/>
          <w:szCs w:val="28"/>
          <w:lang w:val="af-ZA"/>
        </w:rPr>
        <w:t>:</w:t>
      </w:r>
    </w:p>
    <w:p w14:paraId="20886E22" w14:textId="6A13182C" w:rsidR="006B16B6" w:rsidRPr="00E447D1" w:rsidRDefault="00D7242D" w:rsidP="00C92801">
      <w:pPr>
        <w:jc w:val="center"/>
        <w:rPr>
          <w:b/>
          <w:bCs/>
          <w:sz w:val="28"/>
          <w:szCs w:val="28"/>
          <w:lang w:val="af-ZA"/>
        </w:rPr>
      </w:pPr>
      <w:r w:rsidRPr="00E447D1">
        <w:rPr>
          <w:b/>
          <w:bCs/>
          <w:smallCaps/>
          <w:sz w:val="28"/>
          <w:szCs w:val="28"/>
          <w:lang w:val="af-ZA"/>
        </w:rPr>
        <w:t xml:space="preserve">Restant Erf </w:t>
      </w:r>
      <w:r w:rsidR="00913107" w:rsidRPr="00E447D1">
        <w:rPr>
          <w:b/>
          <w:bCs/>
          <w:smallCaps/>
          <w:sz w:val="28"/>
          <w:szCs w:val="28"/>
          <w:lang w:val="af-ZA"/>
        </w:rPr>
        <w:t>338</w:t>
      </w:r>
      <w:r w:rsidR="00702E0F" w:rsidRPr="00E447D1">
        <w:rPr>
          <w:b/>
          <w:bCs/>
          <w:smallCaps/>
          <w:sz w:val="28"/>
          <w:szCs w:val="28"/>
          <w:lang w:val="af-ZA"/>
        </w:rPr>
        <w:t xml:space="preserve">, </w:t>
      </w:r>
      <w:r w:rsidR="00913107" w:rsidRPr="00E447D1">
        <w:rPr>
          <w:b/>
          <w:bCs/>
          <w:smallCaps/>
          <w:sz w:val="28"/>
          <w:szCs w:val="28"/>
          <w:lang w:val="af-ZA"/>
        </w:rPr>
        <w:t>Remskoenstraat</w:t>
      </w:r>
      <w:r w:rsidR="00702E0F" w:rsidRPr="00E447D1">
        <w:rPr>
          <w:b/>
          <w:bCs/>
          <w:smallCaps/>
          <w:sz w:val="28"/>
          <w:szCs w:val="28"/>
          <w:lang w:val="af-ZA"/>
        </w:rPr>
        <w:t xml:space="preserve">, </w:t>
      </w:r>
      <w:bookmarkEnd w:id="1"/>
      <w:bookmarkEnd w:id="2"/>
      <w:r w:rsidR="00913107" w:rsidRPr="00E447D1">
        <w:rPr>
          <w:b/>
          <w:bCs/>
          <w:smallCaps/>
          <w:sz w:val="28"/>
          <w:szCs w:val="28"/>
          <w:lang w:val="af-ZA"/>
        </w:rPr>
        <w:t xml:space="preserve">Hoekwil (Wildernishoogte) </w:t>
      </w:r>
    </w:p>
    <w:p w14:paraId="75D78D0C" w14:textId="77777777" w:rsidR="008C657A" w:rsidRPr="00E447D1" w:rsidRDefault="008C657A" w:rsidP="00C92801">
      <w:pPr>
        <w:jc w:val="center"/>
        <w:rPr>
          <w:sz w:val="19"/>
          <w:szCs w:val="19"/>
          <w:lang w:val="af-ZA"/>
        </w:rPr>
      </w:pPr>
      <w:bookmarkStart w:id="3" w:name="_Hlk164074905"/>
    </w:p>
    <w:p w14:paraId="2DE35091" w14:textId="3E2C6883" w:rsidR="00F11A57" w:rsidRPr="00913107" w:rsidRDefault="00F11A57" w:rsidP="00C92801">
      <w:pPr>
        <w:jc w:val="both"/>
        <w:rPr>
          <w:sz w:val="19"/>
          <w:szCs w:val="19"/>
          <w:lang w:val="af-ZA"/>
        </w:rPr>
      </w:pPr>
      <w:bookmarkStart w:id="4" w:name="_Hlk173403878"/>
      <w:r w:rsidRPr="00E447D1">
        <w:rPr>
          <w:sz w:val="19"/>
          <w:szCs w:val="19"/>
          <w:lang w:val="af-ZA"/>
        </w:rPr>
        <w:t>Kragtens Artikel 45 van die George Munisipaliteit se Verordening op Munisipale Grondgebruiksbeplanning, 20</w:t>
      </w:r>
      <w:r w:rsidR="00A3116D" w:rsidRPr="00E447D1">
        <w:rPr>
          <w:sz w:val="19"/>
          <w:szCs w:val="19"/>
          <w:lang w:val="af-ZA"/>
        </w:rPr>
        <w:t>23</w:t>
      </w:r>
      <w:r w:rsidRPr="00E447D1">
        <w:rPr>
          <w:sz w:val="19"/>
          <w:szCs w:val="19"/>
          <w:lang w:val="af-ZA"/>
        </w:rPr>
        <w:t xml:space="preserve"> word hiermee kennis gegee dat die onderstaande aansoek ontvang is op </w:t>
      </w:r>
      <w:r w:rsidR="00D7242D" w:rsidRPr="00E447D1">
        <w:rPr>
          <w:bCs/>
          <w:sz w:val="19"/>
          <w:szCs w:val="19"/>
          <w:lang w:val="af-ZA"/>
        </w:rPr>
        <w:t xml:space="preserve">Restant Erf </w:t>
      </w:r>
      <w:r w:rsidR="00913107" w:rsidRPr="00E447D1">
        <w:rPr>
          <w:bCs/>
          <w:sz w:val="19"/>
          <w:szCs w:val="19"/>
          <w:lang w:val="af-ZA"/>
        </w:rPr>
        <w:t>338 Hoekwil</w:t>
      </w:r>
      <w:r w:rsidR="000A7A7B" w:rsidRPr="00E447D1">
        <w:rPr>
          <w:bCs/>
          <w:sz w:val="19"/>
          <w:szCs w:val="19"/>
          <w:lang w:val="af-ZA"/>
        </w:rPr>
        <w:t xml:space="preserve"> </w:t>
      </w:r>
      <w:r w:rsidR="00913107" w:rsidRPr="00E447D1">
        <w:rPr>
          <w:bCs/>
          <w:sz w:val="19"/>
          <w:szCs w:val="19"/>
          <w:lang w:val="af-ZA"/>
        </w:rPr>
        <w:t xml:space="preserve">(WH) </w:t>
      </w:r>
      <w:r w:rsidRPr="00E447D1">
        <w:rPr>
          <w:sz w:val="19"/>
          <w:szCs w:val="19"/>
          <w:lang w:val="af-ZA"/>
        </w:rPr>
        <w:t>deur die George Plaaslike Munisipaliteit, Direktoraat Beplanning en Ontwikkeling.</w:t>
      </w:r>
      <w:r w:rsidR="00017066" w:rsidRPr="00E447D1">
        <w:rPr>
          <w:sz w:val="19"/>
          <w:szCs w:val="19"/>
          <w:lang w:val="af-ZA"/>
        </w:rPr>
        <w:t xml:space="preserve"> </w:t>
      </w:r>
      <w:r w:rsidRPr="00E447D1">
        <w:rPr>
          <w:sz w:val="19"/>
          <w:szCs w:val="19"/>
          <w:lang w:val="af-ZA"/>
        </w:rPr>
        <w:t xml:space="preserve">Enige besware en/of kommentare, insluitend die volledige redes daarvoor en `n verduideliking van hoe die person se belange geraak word deur die aansoek, moet skriftelike ingedien word per e-pos by die relevante Administratiewe Beampte </w:t>
      </w:r>
      <w:r w:rsidR="00C92801" w:rsidRPr="00E447D1">
        <w:rPr>
          <w:sz w:val="19"/>
          <w:szCs w:val="19"/>
        </w:rPr>
        <w:t xml:space="preserve">Primrose Nako, </w:t>
      </w:r>
      <w:hyperlink r:id="rId10" w:history="1">
        <w:r w:rsidR="00C92801" w:rsidRPr="00E447D1">
          <w:rPr>
            <w:rStyle w:val="Hyperlink"/>
            <w:sz w:val="19"/>
            <w:szCs w:val="19"/>
          </w:rPr>
          <w:t>pnako@george.gov.za</w:t>
        </w:r>
      </w:hyperlink>
      <w:r w:rsidR="004118D4" w:rsidRPr="00E447D1">
        <w:rPr>
          <w:bCs/>
          <w:sz w:val="19"/>
          <w:szCs w:val="19"/>
        </w:rPr>
        <w:t xml:space="preserve"> </w:t>
      </w:r>
      <w:r w:rsidRPr="00E447D1">
        <w:rPr>
          <w:sz w:val="19"/>
          <w:szCs w:val="19"/>
          <w:lang w:val="af-ZA"/>
        </w:rPr>
        <w:t>of as geen e-pos fasiliteit beskikbaar is nie, per SMS na die selfoon nommer van genoemde Amptenaar (slegs beskikbaar op versoek) en/of by die applikant, in terme van Artikel 50 van die George Munisipaliteit se Verordening op Munisipale Grondgebruiksbeplanning, 20</w:t>
      </w:r>
      <w:r w:rsidR="00A3116D" w:rsidRPr="00E447D1">
        <w:rPr>
          <w:sz w:val="19"/>
          <w:szCs w:val="19"/>
          <w:lang w:val="af-ZA"/>
        </w:rPr>
        <w:t>23</w:t>
      </w:r>
      <w:r w:rsidRPr="00E447D1">
        <w:rPr>
          <w:sz w:val="19"/>
          <w:szCs w:val="19"/>
          <w:lang w:val="af-ZA"/>
        </w:rPr>
        <w:t xml:space="preserve"> op/ of voor </w:t>
      </w:r>
      <w:r w:rsidR="00811E38">
        <w:rPr>
          <w:b/>
          <w:bCs/>
          <w:sz w:val="19"/>
          <w:szCs w:val="19"/>
          <w:lang w:val="af-ZA"/>
        </w:rPr>
        <w:t>Donder</w:t>
      </w:r>
      <w:r w:rsidR="00287BA1" w:rsidRPr="00E447D1">
        <w:rPr>
          <w:b/>
          <w:bCs/>
          <w:sz w:val="19"/>
          <w:szCs w:val="19"/>
          <w:lang w:val="af-ZA"/>
        </w:rPr>
        <w:t xml:space="preserve">dag, </w:t>
      </w:r>
      <w:r w:rsidR="00913107" w:rsidRPr="00E447D1">
        <w:rPr>
          <w:b/>
          <w:bCs/>
          <w:sz w:val="19"/>
          <w:szCs w:val="19"/>
          <w:lang w:val="af-ZA"/>
        </w:rPr>
        <w:t>0</w:t>
      </w:r>
      <w:r w:rsidR="00811E38">
        <w:rPr>
          <w:b/>
          <w:bCs/>
          <w:sz w:val="19"/>
          <w:szCs w:val="19"/>
          <w:lang w:val="af-ZA"/>
        </w:rPr>
        <w:t>4</w:t>
      </w:r>
      <w:r w:rsidR="00913107" w:rsidRPr="00E447D1">
        <w:rPr>
          <w:b/>
          <w:bCs/>
          <w:sz w:val="19"/>
          <w:szCs w:val="19"/>
          <w:lang w:val="af-ZA"/>
        </w:rPr>
        <w:t xml:space="preserve"> Dece</w:t>
      </w:r>
      <w:r w:rsidR="004B1A88" w:rsidRPr="00E447D1">
        <w:rPr>
          <w:b/>
          <w:bCs/>
          <w:sz w:val="19"/>
          <w:szCs w:val="19"/>
          <w:lang w:val="af-ZA"/>
        </w:rPr>
        <w:t>mber</w:t>
      </w:r>
      <w:r w:rsidR="0001321C" w:rsidRPr="00E447D1">
        <w:rPr>
          <w:b/>
          <w:bCs/>
          <w:sz w:val="19"/>
          <w:szCs w:val="19"/>
          <w:lang w:val="af-ZA"/>
        </w:rPr>
        <w:t xml:space="preserve"> </w:t>
      </w:r>
      <w:r w:rsidR="00017066" w:rsidRPr="00E447D1">
        <w:rPr>
          <w:b/>
          <w:bCs/>
          <w:sz w:val="19"/>
          <w:szCs w:val="19"/>
          <w:lang w:val="af-ZA"/>
        </w:rPr>
        <w:t>2025</w:t>
      </w:r>
      <w:r w:rsidRPr="00E447D1">
        <w:rPr>
          <w:sz w:val="19"/>
          <w:szCs w:val="19"/>
          <w:lang w:val="af-ZA"/>
        </w:rPr>
        <w:t xml:space="preserve"> met verwysing na die eiendomsbeskrywing relevant tot die aansoek, eiendomsbeskrywing en fisiese adres en volledige kontak besonderhede (e-pos adres en telefoon nommer) van die persoon of liggaam wat die beswaar/kommentaar indien,</w:t>
      </w:r>
      <w:r w:rsidRPr="00913107">
        <w:rPr>
          <w:sz w:val="19"/>
          <w:szCs w:val="19"/>
          <w:lang w:val="af-ZA"/>
        </w:rPr>
        <w:t xml:space="preserve"> waarsonder die Munisipaliteit nie kan korrespondeer met die persoon/liggaam wat die beswaar(e) en/of kommentaar ingedien het nie.</w:t>
      </w:r>
      <w:r w:rsidR="00017066" w:rsidRPr="00913107">
        <w:rPr>
          <w:sz w:val="19"/>
          <w:szCs w:val="19"/>
          <w:lang w:val="af-ZA"/>
        </w:rPr>
        <w:t xml:space="preserve"> </w:t>
      </w:r>
      <w:r w:rsidRPr="00913107">
        <w:rPr>
          <w:sz w:val="19"/>
          <w:szCs w:val="19"/>
          <w:lang w:val="af-ZA"/>
        </w:rPr>
        <w:t xml:space="preserve">Navrae of verdere inligting ten opsigte van die aansoek kan gerig word aan die Stadsbeplannings Departement by Telefoon: 044 801 9477 of deur `n e-pos te rig aan die verantwoordelike Administratiewe Beampte </w:t>
      </w:r>
      <w:r w:rsidR="00C92801" w:rsidRPr="00913107">
        <w:rPr>
          <w:sz w:val="19"/>
          <w:szCs w:val="19"/>
        </w:rPr>
        <w:t xml:space="preserve">Primrose Nako, </w:t>
      </w:r>
      <w:hyperlink r:id="rId11" w:history="1">
        <w:r w:rsidR="00C92801" w:rsidRPr="00913107">
          <w:rPr>
            <w:rStyle w:val="Hyperlink"/>
            <w:sz w:val="19"/>
            <w:szCs w:val="19"/>
          </w:rPr>
          <w:t>pnako@george.gov.za</w:t>
        </w:r>
      </w:hyperlink>
      <w:r w:rsidR="004118D4" w:rsidRPr="00913107">
        <w:rPr>
          <w:bCs/>
          <w:sz w:val="19"/>
          <w:szCs w:val="19"/>
        </w:rPr>
        <w:t xml:space="preserve"> </w:t>
      </w:r>
      <w:r w:rsidRPr="00913107">
        <w:rPr>
          <w:sz w:val="19"/>
          <w:szCs w:val="19"/>
          <w:lang w:val="af-ZA"/>
        </w:rPr>
        <w:t xml:space="preserve">of deur die applikant te kontak (kontak besonderhede onderaan). Die aansoek sal ook beskikbaar wees op die Munisipale webtuiste </w:t>
      </w:r>
      <w:hyperlink r:id="rId12" w:history="1">
        <w:r w:rsidR="00031C34" w:rsidRPr="00913107">
          <w:rPr>
            <w:rStyle w:val="Hyperlink"/>
            <w:rFonts w:eastAsia="Times New Roman"/>
            <w:sz w:val="19"/>
            <w:szCs w:val="19"/>
            <w:shd w:val="clear" w:color="auto" w:fill="FFFFFF"/>
          </w:rPr>
          <w:t>https://www.george.gov.za/planning-and-development-cat/land-use-applications/land-use-submissions/</w:t>
        </w:r>
      </w:hyperlink>
      <w:r w:rsidR="00891486" w:rsidRPr="00913107">
        <w:rPr>
          <w:rFonts w:eastAsia="Times New Roman"/>
          <w:sz w:val="19"/>
          <w:szCs w:val="19"/>
          <w:shd w:val="clear" w:color="auto" w:fill="FFFFFF"/>
        </w:rPr>
        <w:t xml:space="preserve"> </w:t>
      </w:r>
      <w:r w:rsidRPr="00913107">
        <w:rPr>
          <w:sz w:val="19"/>
          <w:szCs w:val="19"/>
          <w:lang w:val="af-ZA"/>
        </w:rPr>
        <w:t>vir 30 dae. Enige kommentare/ besware wat na die voorgemelde sluitings datum ontvang word, mag moontlik nie in ag geneem word nie.</w:t>
      </w:r>
    </w:p>
    <w:p w14:paraId="5032DD2F" w14:textId="77777777" w:rsidR="00F11A57" w:rsidRPr="00913107" w:rsidRDefault="00F11A57" w:rsidP="00C92801">
      <w:pPr>
        <w:jc w:val="both"/>
        <w:rPr>
          <w:sz w:val="19"/>
          <w:szCs w:val="19"/>
          <w:lang w:val="af-ZA"/>
        </w:rPr>
      </w:pPr>
    </w:p>
    <w:p w14:paraId="04969229" w14:textId="41C2D369" w:rsidR="00F11A57" w:rsidRPr="00913107" w:rsidRDefault="00F11A57" w:rsidP="00C92801">
      <w:pPr>
        <w:jc w:val="both"/>
        <w:rPr>
          <w:sz w:val="19"/>
          <w:szCs w:val="19"/>
        </w:rPr>
      </w:pPr>
      <w:r w:rsidRPr="00913107">
        <w:rPr>
          <w:sz w:val="19"/>
          <w:szCs w:val="19"/>
          <w:lang w:val="af-ZA"/>
        </w:rPr>
        <w:t xml:space="preserve">Eiendoms Beskrywing: </w:t>
      </w:r>
      <w:r w:rsidR="00D7242D" w:rsidRPr="00913107">
        <w:rPr>
          <w:b/>
          <w:sz w:val="19"/>
          <w:szCs w:val="19"/>
        </w:rPr>
        <w:t xml:space="preserve">Restant Erf </w:t>
      </w:r>
      <w:r w:rsidR="00913107" w:rsidRPr="00913107">
        <w:rPr>
          <w:b/>
          <w:sz w:val="19"/>
          <w:szCs w:val="19"/>
        </w:rPr>
        <w:t>338 Hoekwil</w:t>
      </w:r>
      <w:r w:rsidR="00CC1A75" w:rsidRPr="00913107">
        <w:rPr>
          <w:b/>
          <w:sz w:val="19"/>
          <w:szCs w:val="19"/>
        </w:rPr>
        <w:t>,</w:t>
      </w:r>
      <w:r w:rsidR="004B1A88" w:rsidRPr="00913107">
        <w:rPr>
          <w:b/>
          <w:sz w:val="19"/>
          <w:szCs w:val="19"/>
        </w:rPr>
        <w:t xml:space="preserve"> </w:t>
      </w:r>
      <w:r w:rsidR="00913107" w:rsidRPr="00913107">
        <w:rPr>
          <w:b/>
          <w:sz w:val="19"/>
          <w:szCs w:val="19"/>
        </w:rPr>
        <w:t>Remskoenstraat</w:t>
      </w:r>
      <w:r w:rsidR="00164B4C" w:rsidRPr="00913107">
        <w:rPr>
          <w:b/>
          <w:sz w:val="19"/>
          <w:szCs w:val="19"/>
        </w:rPr>
        <w:t>,</w:t>
      </w:r>
      <w:r w:rsidR="00294EA8" w:rsidRPr="00913107">
        <w:rPr>
          <w:b/>
          <w:sz w:val="19"/>
          <w:szCs w:val="19"/>
        </w:rPr>
        <w:t xml:space="preserve"> </w:t>
      </w:r>
      <w:r w:rsidR="00913107" w:rsidRPr="00913107">
        <w:rPr>
          <w:b/>
          <w:sz w:val="19"/>
          <w:szCs w:val="19"/>
        </w:rPr>
        <w:t>Wildernishoogte</w:t>
      </w:r>
    </w:p>
    <w:p w14:paraId="1F71ED50" w14:textId="4D373324" w:rsidR="00F11A57" w:rsidRPr="00913107" w:rsidRDefault="00F11A57" w:rsidP="00C92801">
      <w:pPr>
        <w:jc w:val="both"/>
        <w:rPr>
          <w:sz w:val="19"/>
          <w:szCs w:val="19"/>
        </w:rPr>
      </w:pPr>
      <w:r w:rsidRPr="00913107">
        <w:rPr>
          <w:sz w:val="19"/>
          <w:szCs w:val="19"/>
          <w:lang w:val="af-ZA"/>
        </w:rPr>
        <w:t xml:space="preserve">Besonderhede van Applikant: </w:t>
      </w:r>
      <w:r w:rsidR="00CD6118" w:rsidRPr="00913107">
        <w:rPr>
          <w:sz w:val="19"/>
          <w:szCs w:val="19"/>
        </w:rPr>
        <w:t>DMC Town Planning</w:t>
      </w:r>
      <w:r w:rsidR="00034F06" w:rsidRPr="00913107">
        <w:rPr>
          <w:sz w:val="19"/>
          <w:szCs w:val="19"/>
        </w:rPr>
        <w:t xml:space="preserve">, </w:t>
      </w:r>
      <w:hyperlink r:id="rId13" w:history="1">
        <w:r w:rsidR="00072DE5" w:rsidRPr="00913107">
          <w:rPr>
            <w:rStyle w:val="Hyperlink"/>
            <w:sz w:val="19"/>
            <w:szCs w:val="19"/>
          </w:rPr>
          <w:t>planning@mdbplanning.co.za</w:t>
        </w:r>
      </w:hyperlink>
      <w:r w:rsidR="00034F06" w:rsidRPr="00913107">
        <w:rPr>
          <w:sz w:val="19"/>
          <w:szCs w:val="19"/>
        </w:rPr>
        <w:t>,</w:t>
      </w:r>
      <w:r w:rsidR="006B16B6" w:rsidRPr="00913107">
        <w:rPr>
          <w:sz w:val="19"/>
          <w:szCs w:val="19"/>
        </w:rPr>
        <w:t xml:space="preserve"> </w:t>
      </w:r>
      <w:r w:rsidR="00034F06" w:rsidRPr="00913107">
        <w:rPr>
          <w:sz w:val="19"/>
          <w:szCs w:val="19"/>
        </w:rPr>
        <w:t>0766 340 </w:t>
      </w:r>
      <w:r w:rsidR="00287BA1" w:rsidRPr="00913107">
        <w:rPr>
          <w:sz w:val="19"/>
          <w:szCs w:val="19"/>
        </w:rPr>
        <w:t>1</w:t>
      </w:r>
      <w:r w:rsidR="008C7773" w:rsidRPr="00913107">
        <w:rPr>
          <w:sz w:val="19"/>
          <w:szCs w:val="19"/>
        </w:rPr>
        <w:t>50</w:t>
      </w:r>
    </w:p>
    <w:p w14:paraId="359E36A0" w14:textId="2D5ADFC4" w:rsidR="003D379F" w:rsidRPr="00913107" w:rsidRDefault="00F11A57" w:rsidP="00C92801">
      <w:pPr>
        <w:widowControl/>
        <w:autoSpaceDE/>
        <w:autoSpaceDN/>
        <w:adjustRightInd/>
        <w:jc w:val="both"/>
        <w:rPr>
          <w:sz w:val="19"/>
          <w:szCs w:val="19"/>
        </w:rPr>
      </w:pPr>
      <w:r w:rsidRPr="00913107">
        <w:rPr>
          <w:sz w:val="19"/>
          <w:szCs w:val="19"/>
          <w:lang w:val="af-ZA"/>
        </w:rPr>
        <w:t>Aard van Aansoek</w:t>
      </w:r>
      <w:r w:rsidR="00913107" w:rsidRPr="00913107">
        <w:rPr>
          <w:sz w:val="19"/>
          <w:szCs w:val="19"/>
          <w:lang w:val="af-ZA"/>
        </w:rPr>
        <w:t xml:space="preserve"> ingevolge die George Verordering op Grondgebruikbeplanning, 2023</w:t>
      </w:r>
      <w:r w:rsidRPr="00913107">
        <w:rPr>
          <w:sz w:val="19"/>
          <w:szCs w:val="19"/>
          <w:lang w:val="af-ZA"/>
        </w:rPr>
        <w:t>:</w:t>
      </w:r>
    </w:p>
    <w:p w14:paraId="2EB15843" w14:textId="77777777" w:rsidR="00913107" w:rsidRPr="00913107" w:rsidRDefault="00913107" w:rsidP="00913107">
      <w:pPr>
        <w:jc w:val="both"/>
        <w:rPr>
          <w:rFonts w:eastAsia="Times New Roman"/>
          <w:sz w:val="19"/>
          <w:szCs w:val="19"/>
          <w:lang w:val="af-ZA"/>
        </w:rPr>
      </w:pPr>
    </w:p>
    <w:p w14:paraId="05F630D0" w14:textId="621A86C7" w:rsidR="00913107" w:rsidRPr="00913107" w:rsidRDefault="00913107" w:rsidP="00913107">
      <w:pPr>
        <w:pStyle w:val="ListParagraph"/>
        <w:numPr>
          <w:ilvl w:val="0"/>
          <w:numId w:val="62"/>
        </w:numPr>
        <w:jc w:val="both"/>
        <w:rPr>
          <w:rFonts w:ascii="Arial" w:eastAsia="Times New Roman" w:hAnsi="Arial" w:cs="Arial"/>
          <w:sz w:val="19"/>
          <w:szCs w:val="19"/>
          <w:lang w:val="af-ZA"/>
        </w:rPr>
      </w:pPr>
      <w:r w:rsidRPr="00913107">
        <w:rPr>
          <w:rFonts w:ascii="Arial" w:eastAsia="Times New Roman" w:hAnsi="Arial" w:cs="Arial"/>
          <w:b/>
          <w:bCs/>
          <w:sz w:val="19"/>
          <w:szCs w:val="19"/>
          <w:lang w:val="af-ZA"/>
        </w:rPr>
        <w:t>Hersonering</w:t>
      </w:r>
      <w:r w:rsidRPr="00913107">
        <w:rPr>
          <w:rFonts w:ascii="Arial" w:eastAsia="Times New Roman" w:hAnsi="Arial" w:cs="Arial"/>
          <w:sz w:val="19"/>
          <w:szCs w:val="19"/>
          <w:lang w:val="af-ZA"/>
        </w:rPr>
        <w:t xml:space="preserve"> ingevolge Artikel 15(2)(a) van 'n gedeelte van RE-338 Hoekwil (WH) vanaf Landbousone II (kleinhoewe) na Oop Ruimtesone III (natuurbewaringsgebied).</w:t>
      </w:r>
    </w:p>
    <w:p w14:paraId="50BB5854" w14:textId="77777777" w:rsidR="00913107" w:rsidRPr="00913107" w:rsidRDefault="00913107" w:rsidP="00913107">
      <w:pPr>
        <w:jc w:val="both"/>
        <w:rPr>
          <w:rFonts w:eastAsia="Times New Roman"/>
          <w:sz w:val="19"/>
          <w:szCs w:val="19"/>
          <w:lang w:val="af-ZA"/>
        </w:rPr>
      </w:pPr>
    </w:p>
    <w:p w14:paraId="66E53D26" w14:textId="142606E3" w:rsidR="00913107" w:rsidRPr="00913107" w:rsidRDefault="00913107" w:rsidP="00913107">
      <w:pPr>
        <w:pStyle w:val="ListParagraph"/>
        <w:numPr>
          <w:ilvl w:val="0"/>
          <w:numId w:val="62"/>
        </w:numPr>
        <w:jc w:val="both"/>
        <w:rPr>
          <w:rFonts w:ascii="Arial" w:eastAsia="Times New Roman" w:hAnsi="Arial" w:cs="Arial"/>
          <w:sz w:val="19"/>
          <w:szCs w:val="19"/>
          <w:lang w:val="af-ZA"/>
        </w:rPr>
      </w:pPr>
      <w:r w:rsidRPr="00913107">
        <w:rPr>
          <w:rFonts w:ascii="Arial" w:eastAsia="Times New Roman" w:hAnsi="Arial" w:cs="Arial"/>
          <w:b/>
          <w:bCs/>
          <w:sz w:val="19"/>
          <w:szCs w:val="19"/>
          <w:lang w:val="af-ZA"/>
        </w:rPr>
        <w:t xml:space="preserve">Vergunningsgebruik </w:t>
      </w:r>
      <w:r w:rsidRPr="00913107">
        <w:rPr>
          <w:rFonts w:ascii="Arial" w:eastAsia="Times New Roman" w:hAnsi="Arial" w:cs="Arial"/>
          <w:sz w:val="19"/>
          <w:szCs w:val="19"/>
          <w:lang w:val="af-ZA"/>
        </w:rPr>
        <w:t>ingevolge Artikel 15(2)(o) vir 4 toeriste akkommodasie eenhede.</w:t>
      </w:r>
    </w:p>
    <w:p w14:paraId="3FBA4AE3" w14:textId="77777777" w:rsidR="00913107" w:rsidRPr="00913107" w:rsidRDefault="00913107" w:rsidP="00913107">
      <w:pPr>
        <w:jc w:val="both"/>
        <w:rPr>
          <w:rFonts w:eastAsia="Times New Roman"/>
          <w:sz w:val="19"/>
          <w:szCs w:val="19"/>
          <w:lang w:val="af-ZA"/>
        </w:rPr>
      </w:pPr>
    </w:p>
    <w:p w14:paraId="6FB96044" w14:textId="0367C9ED" w:rsidR="00CF384D" w:rsidRPr="00913107" w:rsidRDefault="00CF384D" w:rsidP="00913107">
      <w:pPr>
        <w:jc w:val="both"/>
        <w:rPr>
          <w:sz w:val="19"/>
          <w:szCs w:val="19"/>
        </w:rPr>
      </w:pPr>
      <w:r w:rsidRPr="00913107">
        <w:rPr>
          <w:bCs/>
          <w:sz w:val="19"/>
          <w:szCs w:val="19"/>
          <w:lang w:val="af-ZA"/>
        </w:rPr>
        <w:t xml:space="preserve">Verwysings nommer: </w:t>
      </w:r>
      <w:r w:rsidR="00913107" w:rsidRPr="00913107">
        <w:rPr>
          <w:sz w:val="19"/>
          <w:szCs w:val="19"/>
        </w:rPr>
        <w:t>4323827</w:t>
      </w:r>
      <w:bookmarkEnd w:id="4"/>
    </w:p>
    <w:bookmarkEnd w:id="3"/>
    <w:p w14:paraId="34FCA469" w14:textId="77777777" w:rsidR="00913107" w:rsidRPr="00913107" w:rsidRDefault="00913107" w:rsidP="00CF384D">
      <w:pPr>
        <w:jc w:val="both"/>
        <w:rPr>
          <w:b/>
          <w:bCs/>
          <w:i/>
          <w:iCs/>
          <w:sz w:val="16"/>
          <w:szCs w:val="16"/>
          <w:u w:val="single"/>
        </w:rPr>
      </w:pPr>
    </w:p>
    <w:p w14:paraId="4CF50576" w14:textId="5B3C1933" w:rsidR="00141BD1" w:rsidRPr="00913107" w:rsidRDefault="00141BD1" w:rsidP="00CF384D">
      <w:pPr>
        <w:jc w:val="both"/>
        <w:rPr>
          <w:bCs/>
          <w:iCs/>
          <w:sz w:val="14"/>
          <w:szCs w:val="14"/>
          <w:lang w:val="af-ZA"/>
        </w:rPr>
      </w:pPr>
      <w:r w:rsidRPr="00913107">
        <w:rPr>
          <w:b/>
          <w:bCs/>
          <w:i/>
          <w:iCs/>
          <w:sz w:val="14"/>
          <w:szCs w:val="14"/>
          <w:u w:val="single"/>
        </w:rPr>
        <w:t>ALLE GEINTERESEERDE EN GEAFFEKTEERDE PARTYE MOET KENNIS NEEM:</w:t>
      </w:r>
      <w:r w:rsidRPr="00913107">
        <w:rPr>
          <w:i/>
          <w:iCs/>
          <w:sz w:val="14"/>
          <w:szCs w:val="14"/>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w:t>
      </w:r>
      <w:r w:rsidR="0001321C" w:rsidRPr="00913107">
        <w:rPr>
          <w:i/>
          <w:iCs/>
          <w:sz w:val="14"/>
          <w:szCs w:val="14"/>
        </w:rPr>
        <w:t xml:space="preserve"> </w:t>
      </w:r>
    </w:p>
    <w:sectPr w:rsidR="00141BD1" w:rsidRPr="00913107" w:rsidSect="00EA1DB9">
      <w:type w:val="continuous"/>
      <w:pgSz w:w="16840" w:h="11910" w:orient="landscape"/>
      <w:pgMar w:top="0" w:right="360" w:bottom="0" w:left="340" w:header="720" w:footer="720" w:gutter="0"/>
      <w:cols w:num="2" w:space="487"/>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altName w:val="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A1762"/>
    <w:multiLevelType w:val="hybridMultilevel"/>
    <w:tmpl w:val="6720BA48"/>
    <w:lvl w:ilvl="0" w:tplc="4E462CF0">
      <w:numFmt w:val="bullet"/>
      <w:lvlText w:val="-"/>
      <w:lvlJc w:val="left"/>
      <w:pPr>
        <w:ind w:left="720" w:hanging="360"/>
      </w:pPr>
      <w:rPr>
        <w:rFonts w:ascii="Times New Roman" w:eastAsiaTheme="minorEastAsia"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073B13B4"/>
    <w:multiLevelType w:val="hybridMultilevel"/>
    <w:tmpl w:val="1370333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 w15:restartNumberingAfterBreak="0">
    <w:nsid w:val="08E55CBC"/>
    <w:multiLevelType w:val="hybridMultilevel"/>
    <w:tmpl w:val="4B4ABA2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 w15:restartNumberingAfterBreak="0">
    <w:nsid w:val="0AB16AA3"/>
    <w:multiLevelType w:val="hybridMultilevel"/>
    <w:tmpl w:val="6B086B1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 w15:restartNumberingAfterBreak="0">
    <w:nsid w:val="0C3758AB"/>
    <w:multiLevelType w:val="hybridMultilevel"/>
    <w:tmpl w:val="E4CE49CE"/>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 w15:restartNumberingAfterBreak="0">
    <w:nsid w:val="0E1E47BB"/>
    <w:multiLevelType w:val="hybridMultilevel"/>
    <w:tmpl w:val="8A127D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 w15:restartNumberingAfterBreak="0">
    <w:nsid w:val="105D0101"/>
    <w:multiLevelType w:val="hybridMultilevel"/>
    <w:tmpl w:val="735C21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7" w15:restartNumberingAfterBreak="0">
    <w:nsid w:val="136A758A"/>
    <w:multiLevelType w:val="hybridMultilevel"/>
    <w:tmpl w:val="DB361F46"/>
    <w:lvl w:ilvl="0" w:tplc="1C09000B">
      <w:start w:val="1"/>
      <w:numFmt w:val="bullet"/>
      <w:lvlText w:val=""/>
      <w:lvlJc w:val="left"/>
      <w:pPr>
        <w:ind w:left="1854" w:hanging="360"/>
      </w:pPr>
      <w:rPr>
        <w:rFonts w:ascii="Wingdings" w:hAnsi="Wingdings"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8" w15:restartNumberingAfterBreak="0">
    <w:nsid w:val="13C47560"/>
    <w:multiLevelType w:val="hybridMultilevel"/>
    <w:tmpl w:val="4F8C3DF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9" w15:restartNumberingAfterBreak="0">
    <w:nsid w:val="1A7953D1"/>
    <w:multiLevelType w:val="hybridMultilevel"/>
    <w:tmpl w:val="78FCD3B4"/>
    <w:lvl w:ilvl="0" w:tplc="C2E2E274">
      <w:start w:val="4"/>
      <w:numFmt w:val="bullet"/>
      <w:lvlText w:val="-"/>
      <w:lvlJc w:val="left"/>
      <w:pPr>
        <w:ind w:left="1080"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0" w15:restartNumberingAfterBreak="0">
    <w:nsid w:val="1BD33616"/>
    <w:multiLevelType w:val="hybridMultilevel"/>
    <w:tmpl w:val="2F66D7F4"/>
    <w:lvl w:ilvl="0" w:tplc="DD302466">
      <w:numFmt w:val="bullet"/>
      <w:lvlText w:val="-"/>
      <w:lvlJc w:val="left"/>
      <w:pPr>
        <w:ind w:left="720" w:hanging="360"/>
      </w:pPr>
      <w:rPr>
        <w:rFonts w:ascii="Arial Narrow" w:eastAsia="Times New Roman" w:hAnsi="Arial Narrow" w:cstheme="minorBidi"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1BD5600E"/>
    <w:multiLevelType w:val="hybridMultilevel"/>
    <w:tmpl w:val="83640B16"/>
    <w:lvl w:ilvl="0" w:tplc="ACE674D4">
      <w:start w:val="2"/>
      <w:numFmt w:val="bullet"/>
      <w:lvlText w:val="-"/>
      <w:lvlJc w:val="left"/>
      <w:pPr>
        <w:ind w:left="1068" w:hanging="360"/>
      </w:pPr>
      <w:rPr>
        <w:rFonts w:ascii="Aptos" w:eastAsiaTheme="minorHAnsi" w:hAnsi="Aptos" w:cstheme="minorBidi" w:hint="default"/>
      </w:rPr>
    </w:lvl>
    <w:lvl w:ilvl="1" w:tplc="1C090003" w:tentative="1">
      <w:start w:val="1"/>
      <w:numFmt w:val="bullet"/>
      <w:lvlText w:val="o"/>
      <w:lvlJc w:val="left"/>
      <w:pPr>
        <w:ind w:left="1788" w:hanging="360"/>
      </w:pPr>
      <w:rPr>
        <w:rFonts w:ascii="Courier New" w:hAnsi="Courier New" w:cs="Courier New" w:hint="default"/>
      </w:rPr>
    </w:lvl>
    <w:lvl w:ilvl="2" w:tplc="1C090005" w:tentative="1">
      <w:start w:val="1"/>
      <w:numFmt w:val="bullet"/>
      <w:lvlText w:val=""/>
      <w:lvlJc w:val="left"/>
      <w:pPr>
        <w:ind w:left="2508" w:hanging="360"/>
      </w:pPr>
      <w:rPr>
        <w:rFonts w:ascii="Wingdings" w:hAnsi="Wingdings" w:hint="default"/>
      </w:rPr>
    </w:lvl>
    <w:lvl w:ilvl="3" w:tplc="1C090001" w:tentative="1">
      <w:start w:val="1"/>
      <w:numFmt w:val="bullet"/>
      <w:lvlText w:val=""/>
      <w:lvlJc w:val="left"/>
      <w:pPr>
        <w:ind w:left="3228" w:hanging="360"/>
      </w:pPr>
      <w:rPr>
        <w:rFonts w:ascii="Symbol" w:hAnsi="Symbol" w:hint="default"/>
      </w:rPr>
    </w:lvl>
    <w:lvl w:ilvl="4" w:tplc="1C090003" w:tentative="1">
      <w:start w:val="1"/>
      <w:numFmt w:val="bullet"/>
      <w:lvlText w:val="o"/>
      <w:lvlJc w:val="left"/>
      <w:pPr>
        <w:ind w:left="3948" w:hanging="360"/>
      </w:pPr>
      <w:rPr>
        <w:rFonts w:ascii="Courier New" w:hAnsi="Courier New" w:cs="Courier New" w:hint="default"/>
      </w:rPr>
    </w:lvl>
    <w:lvl w:ilvl="5" w:tplc="1C090005" w:tentative="1">
      <w:start w:val="1"/>
      <w:numFmt w:val="bullet"/>
      <w:lvlText w:val=""/>
      <w:lvlJc w:val="left"/>
      <w:pPr>
        <w:ind w:left="4668" w:hanging="360"/>
      </w:pPr>
      <w:rPr>
        <w:rFonts w:ascii="Wingdings" w:hAnsi="Wingdings" w:hint="default"/>
      </w:rPr>
    </w:lvl>
    <w:lvl w:ilvl="6" w:tplc="1C090001" w:tentative="1">
      <w:start w:val="1"/>
      <w:numFmt w:val="bullet"/>
      <w:lvlText w:val=""/>
      <w:lvlJc w:val="left"/>
      <w:pPr>
        <w:ind w:left="5388" w:hanging="360"/>
      </w:pPr>
      <w:rPr>
        <w:rFonts w:ascii="Symbol" w:hAnsi="Symbol" w:hint="default"/>
      </w:rPr>
    </w:lvl>
    <w:lvl w:ilvl="7" w:tplc="1C090003" w:tentative="1">
      <w:start w:val="1"/>
      <w:numFmt w:val="bullet"/>
      <w:lvlText w:val="o"/>
      <w:lvlJc w:val="left"/>
      <w:pPr>
        <w:ind w:left="6108" w:hanging="360"/>
      </w:pPr>
      <w:rPr>
        <w:rFonts w:ascii="Courier New" w:hAnsi="Courier New" w:cs="Courier New" w:hint="default"/>
      </w:rPr>
    </w:lvl>
    <w:lvl w:ilvl="8" w:tplc="1C090005" w:tentative="1">
      <w:start w:val="1"/>
      <w:numFmt w:val="bullet"/>
      <w:lvlText w:val=""/>
      <w:lvlJc w:val="left"/>
      <w:pPr>
        <w:ind w:left="6828" w:hanging="360"/>
      </w:pPr>
      <w:rPr>
        <w:rFonts w:ascii="Wingdings" w:hAnsi="Wingdings" w:hint="default"/>
      </w:rPr>
    </w:lvl>
  </w:abstractNum>
  <w:abstractNum w:abstractNumId="12" w15:restartNumberingAfterBreak="0">
    <w:nsid w:val="1CA220CA"/>
    <w:multiLevelType w:val="hybridMultilevel"/>
    <w:tmpl w:val="516ABE42"/>
    <w:lvl w:ilvl="0" w:tplc="C2E2E274">
      <w:start w:val="4"/>
      <w:numFmt w:val="bullet"/>
      <w:lvlText w:val="-"/>
      <w:lvlJc w:val="left"/>
      <w:pPr>
        <w:ind w:left="720" w:hanging="36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1D156B39"/>
    <w:multiLevelType w:val="hybridMultilevel"/>
    <w:tmpl w:val="9BAA3950"/>
    <w:lvl w:ilvl="0" w:tplc="6CDCB1C0">
      <w:start w:val="2"/>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1FC44BDD"/>
    <w:multiLevelType w:val="hybridMultilevel"/>
    <w:tmpl w:val="21B80BE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248366CF"/>
    <w:multiLevelType w:val="hybridMultilevel"/>
    <w:tmpl w:val="A5E00080"/>
    <w:lvl w:ilvl="0" w:tplc="1C090003">
      <w:start w:val="1"/>
      <w:numFmt w:val="bullet"/>
      <w:lvlText w:val="o"/>
      <w:lvlJc w:val="left"/>
      <w:pPr>
        <w:ind w:left="786" w:hanging="360"/>
      </w:pPr>
      <w:rPr>
        <w:rFonts w:ascii="Courier New" w:hAnsi="Courier New" w:cs="Courier New" w:hint="default"/>
      </w:rPr>
    </w:lvl>
    <w:lvl w:ilvl="1" w:tplc="1C090003" w:tentative="1">
      <w:start w:val="1"/>
      <w:numFmt w:val="bullet"/>
      <w:lvlText w:val="o"/>
      <w:lvlJc w:val="left"/>
      <w:pPr>
        <w:ind w:left="1506" w:hanging="360"/>
      </w:pPr>
      <w:rPr>
        <w:rFonts w:ascii="Courier New" w:hAnsi="Courier New" w:cs="Courier New" w:hint="default"/>
      </w:rPr>
    </w:lvl>
    <w:lvl w:ilvl="2" w:tplc="1C090005" w:tentative="1">
      <w:start w:val="1"/>
      <w:numFmt w:val="bullet"/>
      <w:lvlText w:val=""/>
      <w:lvlJc w:val="left"/>
      <w:pPr>
        <w:ind w:left="2226" w:hanging="360"/>
      </w:pPr>
      <w:rPr>
        <w:rFonts w:ascii="Wingdings" w:hAnsi="Wingdings" w:hint="default"/>
      </w:rPr>
    </w:lvl>
    <w:lvl w:ilvl="3" w:tplc="1C090001" w:tentative="1">
      <w:start w:val="1"/>
      <w:numFmt w:val="bullet"/>
      <w:lvlText w:val=""/>
      <w:lvlJc w:val="left"/>
      <w:pPr>
        <w:ind w:left="2946" w:hanging="360"/>
      </w:pPr>
      <w:rPr>
        <w:rFonts w:ascii="Symbol" w:hAnsi="Symbol" w:hint="default"/>
      </w:rPr>
    </w:lvl>
    <w:lvl w:ilvl="4" w:tplc="1C090003" w:tentative="1">
      <w:start w:val="1"/>
      <w:numFmt w:val="bullet"/>
      <w:lvlText w:val="o"/>
      <w:lvlJc w:val="left"/>
      <w:pPr>
        <w:ind w:left="3666" w:hanging="360"/>
      </w:pPr>
      <w:rPr>
        <w:rFonts w:ascii="Courier New" w:hAnsi="Courier New" w:cs="Courier New" w:hint="default"/>
      </w:rPr>
    </w:lvl>
    <w:lvl w:ilvl="5" w:tplc="1C090005" w:tentative="1">
      <w:start w:val="1"/>
      <w:numFmt w:val="bullet"/>
      <w:lvlText w:val=""/>
      <w:lvlJc w:val="left"/>
      <w:pPr>
        <w:ind w:left="4386" w:hanging="360"/>
      </w:pPr>
      <w:rPr>
        <w:rFonts w:ascii="Wingdings" w:hAnsi="Wingdings" w:hint="default"/>
      </w:rPr>
    </w:lvl>
    <w:lvl w:ilvl="6" w:tplc="1C090001" w:tentative="1">
      <w:start w:val="1"/>
      <w:numFmt w:val="bullet"/>
      <w:lvlText w:val=""/>
      <w:lvlJc w:val="left"/>
      <w:pPr>
        <w:ind w:left="5106" w:hanging="360"/>
      </w:pPr>
      <w:rPr>
        <w:rFonts w:ascii="Symbol" w:hAnsi="Symbol" w:hint="default"/>
      </w:rPr>
    </w:lvl>
    <w:lvl w:ilvl="7" w:tplc="1C090003" w:tentative="1">
      <w:start w:val="1"/>
      <w:numFmt w:val="bullet"/>
      <w:lvlText w:val="o"/>
      <w:lvlJc w:val="left"/>
      <w:pPr>
        <w:ind w:left="5826" w:hanging="360"/>
      </w:pPr>
      <w:rPr>
        <w:rFonts w:ascii="Courier New" w:hAnsi="Courier New" w:cs="Courier New" w:hint="default"/>
      </w:rPr>
    </w:lvl>
    <w:lvl w:ilvl="8" w:tplc="1C090005" w:tentative="1">
      <w:start w:val="1"/>
      <w:numFmt w:val="bullet"/>
      <w:lvlText w:val=""/>
      <w:lvlJc w:val="left"/>
      <w:pPr>
        <w:ind w:left="6546" w:hanging="360"/>
      </w:pPr>
      <w:rPr>
        <w:rFonts w:ascii="Wingdings" w:hAnsi="Wingdings" w:hint="default"/>
      </w:rPr>
    </w:lvl>
  </w:abstractNum>
  <w:abstractNum w:abstractNumId="16" w15:restartNumberingAfterBreak="0">
    <w:nsid w:val="29554C21"/>
    <w:multiLevelType w:val="hybridMultilevel"/>
    <w:tmpl w:val="8E968BEE"/>
    <w:lvl w:ilvl="0" w:tplc="DD302466">
      <w:numFmt w:val="bullet"/>
      <w:lvlText w:val="-"/>
      <w:lvlJc w:val="left"/>
      <w:pPr>
        <w:ind w:left="1121" w:hanging="360"/>
      </w:pPr>
      <w:rPr>
        <w:rFonts w:ascii="Arial Narrow" w:eastAsia="Times New Roman" w:hAnsi="Arial Narrow" w:cstheme="minorBidi" w:hint="default"/>
        <w:sz w:val="22"/>
      </w:rPr>
    </w:lvl>
    <w:lvl w:ilvl="1" w:tplc="1C090003" w:tentative="1">
      <w:start w:val="1"/>
      <w:numFmt w:val="bullet"/>
      <w:lvlText w:val="o"/>
      <w:lvlJc w:val="left"/>
      <w:pPr>
        <w:ind w:left="1841" w:hanging="360"/>
      </w:pPr>
      <w:rPr>
        <w:rFonts w:ascii="Courier New" w:hAnsi="Courier New" w:cs="Courier New" w:hint="default"/>
      </w:rPr>
    </w:lvl>
    <w:lvl w:ilvl="2" w:tplc="1C090005" w:tentative="1">
      <w:start w:val="1"/>
      <w:numFmt w:val="bullet"/>
      <w:lvlText w:val=""/>
      <w:lvlJc w:val="left"/>
      <w:pPr>
        <w:ind w:left="2561" w:hanging="360"/>
      </w:pPr>
      <w:rPr>
        <w:rFonts w:ascii="Wingdings" w:hAnsi="Wingdings" w:hint="default"/>
      </w:rPr>
    </w:lvl>
    <w:lvl w:ilvl="3" w:tplc="1C090001" w:tentative="1">
      <w:start w:val="1"/>
      <w:numFmt w:val="bullet"/>
      <w:lvlText w:val=""/>
      <w:lvlJc w:val="left"/>
      <w:pPr>
        <w:ind w:left="3281" w:hanging="360"/>
      </w:pPr>
      <w:rPr>
        <w:rFonts w:ascii="Symbol" w:hAnsi="Symbol" w:hint="default"/>
      </w:rPr>
    </w:lvl>
    <w:lvl w:ilvl="4" w:tplc="1C090003" w:tentative="1">
      <w:start w:val="1"/>
      <w:numFmt w:val="bullet"/>
      <w:lvlText w:val="o"/>
      <w:lvlJc w:val="left"/>
      <w:pPr>
        <w:ind w:left="4001" w:hanging="360"/>
      </w:pPr>
      <w:rPr>
        <w:rFonts w:ascii="Courier New" w:hAnsi="Courier New" w:cs="Courier New" w:hint="default"/>
      </w:rPr>
    </w:lvl>
    <w:lvl w:ilvl="5" w:tplc="1C090005" w:tentative="1">
      <w:start w:val="1"/>
      <w:numFmt w:val="bullet"/>
      <w:lvlText w:val=""/>
      <w:lvlJc w:val="left"/>
      <w:pPr>
        <w:ind w:left="4721" w:hanging="360"/>
      </w:pPr>
      <w:rPr>
        <w:rFonts w:ascii="Wingdings" w:hAnsi="Wingdings" w:hint="default"/>
      </w:rPr>
    </w:lvl>
    <w:lvl w:ilvl="6" w:tplc="1C090001" w:tentative="1">
      <w:start w:val="1"/>
      <w:numFmt w:val="bullet"/>
      <w:lvlText w:val=""/>
      <w:lvlJc w:val="left"/>
      <w:pPr>
        <w:ind w:left="5441" w:hanging="360"/>
      </w:pPr>
      <w:rPr>
        <w:rFonts w:ascii="Symbol" w:hAnsi="Symbol" w:hint="default"/>
      </w:rPr>
    </w:lvl>
    <w:lvl w:ilvl="7" w:tplc="1C090003" w:tentative="1">
      <w:start w:val="1"/>
      <w:numFmt w:val="bullet"/>
      <w:lvlText w:val="o"/>
      <w:lvlJc w:val="left"/>
      <w:pPr>
        <w:ind w:left="6161" w:hanging="360"/>
      </w:pPr>
      <w:rPr>
        <w:rFonts w:ascii="Courier New" w:hAnsi="Courier New" w:cs="Courier New" w:hint="default"/>
      </w:rPr>
    </w:lvl>
    <w:lvl w:ilvl="8" w:tplc="1C090005" w:tentative="1">
      <w:start w:val="1"/>
      <w:numFmt w:val="bullet"/>
      <w:lvlText w:val=""/>
      <w:lvlJc w:val="left"/>
      <w:pPr>
        <w:ind w:left="6881" w:hanging="360"/>
      </w:pPr>
      <w:rPr>
        <w:rFonts w:ascii="Wingdings" w:hAnsi="Wingdings" w:hint="default"/>
      </w:rPr>
    </w:lvl>
  </w:abstractNum>
  <w:abstractNum w:abstractNumId="17" w15:restartNumberingAfterBreak="0">
    <w:nsid w:val="2A06603A"/>
    <w:multiLevelType w:val="hybridMultilevel"/>
    <w:tmpl w:val="3C2023F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298" w:hanging="360"/>
      </w:pPr>
      <w:rPr>
        <w:rFonts w:ascii="Courier New" w:hAnsi="Courier New" w:cs="Courier New" w:hint="default"/>
      </w:rPr>
    </w:lvl>
    <w:lvl w:ilvl="2" w:tplc="1C090005" w:tentative="1">
      <w:start w:val="1"/>
      <w:numFmt w:val="bullet"/>
      <w:lvlText w:val=""/>
      <w:lvlJc w:val="left"/>
      <w:pPr>
        <w:ind w:left="2018" w:hanging="360"/>
      </w:pPr>
      <w:rPr>
        <w:rFonts w:ascii="Wingdings" w:hAnsi="Wingdings" w:hint="default"/>
      </w:rPr>
    </w:lvl>
    <w:lvl w:ilvl="3" w:tplc="1C090001" w:tentative="1">
      <w:start w:val="1"/>
      <w:numFmt w:val="bullet"/>
      <w:lvlText w:val=""/>
      <w:lvlJc w:val="left"/>
      <w:pPr>
        <w:ind w:left="2738" w:hanging="360"/>
      </w:pPr>
      <w:rPr>
        <w:rFonts w:ascii="Symbol" w:hAnsi="Symbol" w:hint="default"/>
      </w:rPr>
    </w:lvl>
    <w:lvl w:ilvl="4" w:tplc="1C090003" w:tentative="1">
      <w:start w:val="1"/>
      <w:numFmt w:val="bullet"/>
      <w:lvlText w:val="o"/>
      <w:lvlJc w:val="left"/>
      <w:pPr>
        <w:ind w:left="3458" w:hanging="360"/>
      </w:pPr>
      <w:rPr>
        <w:rFonts w:ascii="Courier New" w:hAnsi="Courier New" w:cs="Courier New" w:hint="default"/>
      </w:rPr>
    </w:lvl>
    <w:lvl w:ilvl="5" w:tplc="1C090005" w:tentative="1">
      <w:start w:val="1"/>
      <w:numFmt w:val="bullet"/>
      <w:lvlText w:val=""/>
      <w:lvlJc w:val="left"/>
      <w:pPr>
        <w:ind w:left="4178" w:hanging="360"/>
      </w:pPr>
      <w:rPr>
        <w:rFonts w:ascii="Wingdings" w:hAnsi="Wingdings" w:hint="default"/>
      </w:rPr>
    </w:lvl>
    <w:lvl w:ilvl="6" w:tplc="1C090001" w:tentative="1">
      <w:start w:val="1"/>
      <w:numFmt w:val="bullet"/>
      <w:lvlText w:val=""/>
      <w:lvlJc w:val="left"/>
      <w:pPr>
        <w:ind w:left="4898" w:hanging="360"/>
      </w:pPr>
      <w:rPr>
        <w:rFonts w:ascii="Symbol" w:hAnsi="Symbol" w:hint="default"/>
      </w:rPr>
    </w:lvl>
    <w:lvl w:ilvl="7" w:tplc="1C090003" w:tentative="1">
      <w:start w:val="1"/>
      <w:numFmt w:val="bullet"/>
      <w:lvlText w:val="o"/>
      <w:lvlJc w:val="left"/>
      <w:pPr>
        <w:ind w:left="5618" w:hanging="360"/>
      </w:pPr>
      <w:rPr>
        <w:rFonts w:ascii="Courier New" w:hAnsi="Courier New" w:cs="Courier New" w:hint="default"/>
      </w:rPr>
    </w:lvl>
    <w:lvl w:ilvl="8" w:tplc="1C090005" w:tentative="1">
      <w:start w:val="1"/>
      <w:numFmt w:val="bullet"/>
      <w:lvlText w:val=""/>
      <w:lvlJc w:val="left"/>
      <w:pPr>
        <w:ind w:left="6338" w:hanging="360"/>
      </w:pPr>
      <w:rPr>
        <w:rFonts w:ascii="Wingdings" w:hAnsi="Wingdings" w:hint="default"/>
      </w:rPr>
    </w:lvl>
  </w:abstractNum>
  <w:abstractNum w:abstractNumId="18" w15:restartNumberingAfterBreak="0">
    <w:nsid w:val="2A5B1BEE"/>
    <w:multiLevelType w:val="hybridMultilevel"/>
    <w:tmpl w:val="6972B3A2"/>
    <w:lvl w:ilvl="0" w:tplc="2A821A98">
      <w:numFmt w:val="bullet"/>
      <w:lvlText w:val="-"/>
      <w:lvlJc w:val="left"/>
      <w:pPr>
        <w:ind w:left="786" w:hanging="360"/>
      </w:pPr>
      <w:rPr>
        <w:rFonts w:ascii="Arial" w:eastAsia="Times New Roman" w:hAnsi="Arial" w:cs="Arial" w:hint="default"/>
        <w:i/>
      </w:rPr>
    </w:lvl>
    <w:lvl w:ilvl="1" w:tplc="1C090003" w:tentative="1">
      <w:start w:val="1"/>
      <w:numFmt w:val="bullet"/>
      <w:lvlText w:val="o"/>
      <w:lvlJc w:val="left"/>
      <w:pPr>
        <w:ind w:left="1506" w:hanging="360"/>
      </w:pPr>
      <w:rPr>
        <w:rFonts w:ascii="Courier New" w:hAnsi="Courier New" w:cs="Courier New" w:hint="default"/>
      </w:rPr>
    </w:lvl>
    <w:lvl w:ilvl="2" w:tplc="1C090005" w:tentative="1">
      <w:start w:val="1"/>
      <w:numFmt w:val="bullet"/>
      <w:lvlText w:val=""/>
      <w:lvlJc w:val="left"/>
      <w:pPr>
        <w:ind w:left="2226" w:hanging="360"/>
      </w:pPr>
      <w:rPr>
        <w:rFonts w:ascii="Wingdings" w:hAnsi="Wingdings" w:hint="default"/>
      </w:rPr>
    </w:lvl>
    <w:lvl w:ilvl="3" w:tplc="1C090001" w:tentative="1">
      <w:start w:val="1"/>
      <w:numFmt w:val="bullet"/>
      <w:lvlText w:val=""/>
      <w:lvlJc w:val="left"/>
      <w:pPr>
        <w:ind w:left="2946" w:hanging="360"/>
      </w:pPr>
      <w:rPr>
        <w:rFonts w:ascii="Symbol" w:hAnsi="Symbol" w:hint="default"/>
      </w:rPr>
    </w:lvl>
    <w:lvl w:ilvl="4" w:tplc="1C090003" w:tentative="1">
      <w:start w:val="1"/>
      <w:numFmt w:val="bullet"/>
      <w:lvlText w:val="o"/>
      <w:lvlJc w:val="left"/>
      <w:pPr>
        <w:ind w:left="3666" w:hanging="360"/>
      </w:pPr>
      <w:rPr>
        <w:rFonts w:ascii="Courier New" w:hAnsi="Courier New" w:cs="Courier New" w:hint="default"/>
      </w:rPr>
    </w:lvl>
    <w:lvl w:ilvl="5" w:tplc="1C090005" w:tentative="1">
      <w:start w:val="1"/>
      <w:numFmt w:val="bullet"/>
      <w:lvlText w:val=""/>
      <w:lvlJc w:val="left"/>
      <w:pPr>
        <w:ind w:left="4386" w:hanging="360"/>
      </w:pPr>
      <w:rPr>
        <w:rFonts w:ascii="Wingdings" w:hAnsi="Wingdings" w:hint="default"/>
      </w:rPr>
    </w:lvl>
    <w:lvl w:ilvl="6" w:tplc="1C090001" w:tentative="1">
      <w:start w:val="1"/>
      <w:numFmt w:val="bullet"/>
      <w:lvlText w:val=""/>
      <w:lvlJc w:val="left"/>
      <w:pPr>
        <w:ind w:left="5106" w:hanging="360"/>
      </w:pPr>
      <w:rPr>
        <w:rFonts w:ascii="Symbol" w:hAnsi="Symbol" w:hint="default"/>
      </w:rPr>
    </w:lvl>
    <w:lvl w:ilvl="7" w:tplc="1C090003" w:tentative="1">
      <w:start w:val="1"/>
      <w:numFmt w:val="bullet"/>
      <w:lvlText w:val="o"/>
      <w:lvlJc w:val="left"/>
      <w:pPr>
        <w:ind w:left="5826" w:hanging="360"/>
      </w:pPr>
      <w:rPr>
        <w:rFonts w:ascii="Courier New" w:hAnsi="Courier New" w:cs="Courier New" w:hint="default"/>
      </w:rPr>
    </w:lvl>
    <w:lvl w:ilvl="8" w:tplc="1C090005" w:tentative="1">
      <w:start w:val="1"/>
      <w:numFmt w:val="bullet"/>
      <w:lvlText w:val=""/>
      <w:lvlJc w:val="left"/>
      <w:pPr>
        <w:ind w:left="6546" w:hanging="360"/>
      </w:pPr>
      <w:rPr>
        <w:rFonts w:ascii="Wingdings" w:hAnsi="Wingdings" w:hint="default"/>
      </w:rPr>
    </w:lvl>
  </w:abstractNum>
  <w:abstractNum w:abstractNumId="19" w15:restartNumberingAfterBreak="0">
    <w:nsid w:val="2B2C60BB"/>
    <w:multiLevelType w:val="hybridMultilevel"/>
    <w:tmpl w:val="53DED788"/>
    <w:lvl w:ilvl="0" w:tplc="1C090003">
      <w:start w:val="1"/>
      <w:numFmt w:val="bullet"/>
      <w:lvlText w:val="o"/>
      <w:lvlJc w:val="left"/>
      <w:pPr>
        <w:ind w:left="786" w:hanging="360"/>
      </w:pPr>
      <w:rPr>
        <w:rFonts w:ascii="Courier New" w:hAnsi="Courier New" w:cs="Courier New"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20" w15:restartNumberingAfterBreak="0">
    <w:nsid w:val="2B7849F9"/>
    <w:multiLevelType w:val="hybridMultilevel"/>
    <w:tmpl w:val="110EBBA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1" w15:restartNumberingAfterBreak="0">
    <w:nsid w:val="30EB6546"/>
    <w:multiLevelType w:val="hybridMultilevel"/>
    <w:tmpl w:val="A3744804"/>
    <w:lvl w:ilvl="0" w:tplc="DD302466">
      <w:numFmt w:val="bullet"/>
      <w:lvlText w:val="-"/>
      <w:lvlJc w:val="left"/>
      <w:pPr>
        <w:ind w:left="786" w:hanging="360"/>
      </w:pPr>
      <w:rPr>
        <w:rFonts w:ascii="Arial Narrow" w:eastAsia="Times New Roman" w:hAnsi="Arial Narrow" w:cstheme="minorBidi" w:hint="default"/>
        <w:sz w:val="22"/>
      </w:rPr>
    </w:lvl>
    <w:lvl w:ilvl="1" w:tplc="FFFFFFFF" w:tentative="1">
      <w:start w:val="1"/>
      <w:numFmt w:val="bullet"/>
      <w:lvlText w:val="o"/>
      <w:lvlJc w:val="left"/>
      <w:pPr>
        <w:ind w:left="2073" w:hanging="360"/>
      </w:pPr>
      <w:rPr>
        <w:rFonts w:ascii="Courier New" w:hAnsi="Courier New" w:cs="Courier New" w:hint="default"/>
      </w:rPr>
    </w:lvl>
    <w:lvl w:ilvl="2" w:tplc="FFFFFFFF" w:tentative="1">
      <w:start w:val="1"/>
      <w:numFmt w:val="bullet"/>
      <w:lvlText w:val=""/>
      <w:lvlJc w:val="left"/>
      <w:pPr>
        <w:ind w:left="2793" w:hanging="360"/>
      </w:pPr>
      <w:rPr>
        <w:rFonts w:ascii="Wingdings" w:hAnsi="Wingdings" w:hint="default"/>
      </w:rPr>
    </w:lvl>
    <w:lvl w:ilvl="3" w:tplc="FFFFFFFF" w:tentative="1">
      <w:start w:val="1"/>
      <w:numFmt w:val="bullet"/>
      <w:lvlText w:val=""/>
      <w:lvlJc w:val="left"/>
      <w:pPr>
        <w:ind w:left="3513" w:hanging="360"/>
      </w:pPr>
      <w:rPr>
        <w:rFonts w:ascii="Symbol" w:hAnsi="Symbol" w:hint="default"/>
      </w:rPr>
    </w:lvl>
    <w:lvl w:ilvl="4" w:tplc="FFFFFFFF" w:tentative="1">
      <w:start w:val="1"/>
      <w:numFmt w:val="bullet"/>
      <w:lvlText w:val="o"/>
      <w:lvlJc w:val="left"/>
      <w:pPr>
        <w:ind w:left="4233" w:hanging="360"/>
      </w:pPr>
      <w:rPr>
        <w:rFonts w:ascii="Courier New" w:hAnsi="Courier New" w:cs="Courier New" w:hint="default"/>
      </w:rPr>
    </w:lvl>
    <w:lvl w:ilvl="5" w:tplc="FFFFFFFF" w:tentative="1">
      <w:start w:val="1"/>
      <w:numFmt w:val="bullet"/>
      <w:lvlText w:val=""/>
      <w:lvlJc w:val="left"/>
      <w:pPr>
        <w:ind w:left="4953" w:hanging="360"/>
      </w:pPr>
      <w:rPr>
        <w:rFonts w:ascii="Wingdings" w:hAnsi="Wingdings" w:hint="default"/>
      </w:rPr>
    </w:lvl>
    <w:lvl w:ilvl="6" w:tplc="FFFFFFFF" w:tentative="1">
      <w:start w:val="1"/>
      <w:numFmt w:val="bullet"/>
      <w:lvlText w:val=""/>
      <w:lvlJc w:val="left"/>
      <w:pPr>
        <w:ind w:left="5673" w:hanging="360"/>
      </w:pPr>
      <w:rPr>
        <w:rFonts w:ascii="Symbol" w:hAnsi="Symbol" w:hint="default"/>
      </w:rPr>
    </w:lvl>
    <w:lvl w:ilvl="7" w:tplc="FFFFFFFF" w:tentative="1">
      <w:start w:val="1"/>
      <w:numFmt w:val="bullet"/>
      <w:lvlText w:val="o"/>
      <w:lvlJc w:val="left"/>
      <w:pPr>
        <w:ind w:left="6393" w:hanging="360"/>
      </w:pPr>
      <w:rPr>
        <w:rFonts w:ascii="Courier New" w:hAnsi="Courier New" w:cs="Courier New" w:hint="default"/>
      </w:rPr>
    </w:lvl>
    <w:lvl w:ilvl="8" w:tplc="FFFFFFFF" w:tentative="1">
      <w:start w:val="1"/>
      <w:numFmt w:val="bullet"/>
      <w:lvlText w:val=""/>
      <w:lvlJc w:val="left"/>
      <w:pPr>
        <w:ind w:left="7113" w:hanging="360"/>
      </w:pPr>
      <w:rPr>
        <w:rFonts w:ascii="Wingdings" w:hAnsi="Wingdings" w:hint="default"/>
      </w:rPr>
    </w:lvl>
  </w:abstractNum>
  <w:abstractNum w:abstractNumId="22" w15:restartNumberingAfterBreak="0">
    <w:nsid w:val="3187528F"/>
    <w:multiLevelType w:val="hybridMultilevel"/>
    <w:tmpl w:val="F62817FC"/>
    <w:lvl w:ilvl="0" w:tplc="87681FD0">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15:restartNumberingAfterBreak="0">
    <w:nsid w:val="33015D83"/>
    <w:multiLevelType w:val="hybridMultilevel"/>
    <w:tmpl w:val="6F4E60B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15:restartNumberingAfterBreak="0">
    <w:nsid w:val="335E558F"/>
    <w:multiLevelType w:val="hybridMultilevel"/>
    <w:tmpl w:val="87C28294"/>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363" w:hanging="360"/>
      </w:pPr>
      <w:rPr>
        <w:rFonts w:ascii="Courier New" w:hAnsi="Courier New" w:cs="Courier New" w:hint="default"/>
      </w:rPr>
    </w:lvl>
    <w:lvl w:ilvl="2" w:tplc="1C090005" w:tentative="1">
      <w:start w:val="1"/>
      <w:numFmt w:val="bullet"/>
      <w:lvlText w:val=""/>
      <w:lvlJc w:val="left"/>
      <w:pPr>
        <w:ind w:left="2083" w:hanging="360"/>
      </w:pPr>
      <w:rPr>
        <w:rFonts w:ascii="Wingdings" w:hAnsi="Wingdings" w:hint="default"/>
      </w:rPr>
    </w:lvl>
    <w:lvl w:ilvl="3" w:tplc="1C090001" w:tentative="1">
      <w:start w:val="1"/>
      <w:numFmt w:val="bullet"/>
      <w:lvlText w:val=""/>
      <w:lvlJc w:val="left"/>
      <w:pPr>
        <w:ind w:left="2803" w:hanging="360"/>
      </w:pPr>
      <w:rPr>
        <w:rFonts w:ascii="Symbol" w:hAnsi="Symbol" w:hint="default"/>
      </w:rPr>
    </w:lvl>
    <w:lvl w:ilvl="4" w:tplc="1C090003" w:tentative="1">
      <w:start w:val="1"/>
      <w:numFmt w:val="bullet"/>
      <w:lvlText w:val="o"/>
      <w:lvlJc w:val="left"/>
      <w:pPr>
        <w:ind w:left="3523" w:hanging="360"/>
      </w:pPr>
      <w:rPr>
        <w:rFonts w:ascii="Courier New" w:hAnsi="Courier New" w:cs="Courier New" w:hint="default"/>
      </w:rPr>
    </w:lvl>
    <w:lvl w:ilvl="5" w:tplc="1C090005" w:tentative="1">
      <w:start w:val="1"/>
      <w:numFmt w:val="bullet"/>
      <w:lvlText w:val=""/>
      <w:lvlJc w:val="left"/>
      <w:pPr>
        <w:ind w:left="4243" w:hanging="360"/>
      </w:pPr>
      <w:rPr>
        <w:rFonts w:ascii="Wingdings" w:hAnsi="Wingdings" w:hint="default"/>
      </w:rPr>
    </w:lvl>
    <w:lvl w:ilvl="6" w:tplc="1C090001" w:tentative="1">
      <w:start w:val="1"/>
      <w:numFmt w:val="bullet"/>
      <w:lvlText w:val=""/>
      <w:lvlJc w:val="left"/>
      <w:pPr>
        <w:ind w:left="4963" w:hanging="360"/>
      </w:pPr>
      <w:rPr>
        <w:rFonts w:ascii="Symbol" w:hAnsi="Symbol" w:hint="default"/>
      </w:rPr>
    </w:lvl>
    <w:lvl w:ilvl="7" w:tplc="1C090003" w:tentative="1">
      <w:start w:val="1"/>
      <w:numFmt w:val="bullet"/>
      <w:lvlText w:val="o"/>
      <w:lvlJc w:val="left"/>
      <w:pPr>
        <w:ind w:left="5683" w:hanging="360"/>
      </w:pPr>
      <w:rPr>
        <w:rFonts w:ascii="Courier New" w:hAnsi="Courier New" w:cs="Courier New" w:hint="default"/>
      </w:rPr>
    </w:lvl>
    <w:lvl w:ilvl="8" w:tplc="1C090005" w:tentative="1">
      <w:start w:val="1"/>
      <w:numFmt w:val="bullet"/>
      <w:lvlText w:val=""/>
      <w:lvlJc w:val="left"/>
      <w:pPr>
        <w:ind w:left="6403" w:hanging="360"/>
      </w:pPr>
      <w:rPr>
        <w:rFonts w:ascii="Wingdings" w:hAnsi="Wingdings" w:hint="default"/>
      </w:rPr>
    </w:lvl>
  </w:abstractNum>
  <w:abstractNum w:abstractNumId="25" w15:restartNumberingAfterBreak="0">
    <w:nsid w:val="33FC7725"/>
    <w:multiLevelType w:val="hybridMultilevel"/>
    <w:tmpl w:val="A1886AA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36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6" w15:restartNumberingAfterBreak="0">
    <w:nsid w:val="36995114"/>
    <w:multiLevelType w:val="hybridMultilevel"/>
    <w:tmpl w:val="714A7EAE"/>
    <w:lvl w:ilvl="0" w:tplc="1C090001">
      <w:start w:val="1"/>
      <w:numFmt w:val="bullet"/>
      <w:lvlText w:val=""/>
      <w:lvlJc w:val="left"/>
      <w:pPr>
        <w:ind w:left="502" w:hanging="360"/>
      </w:pPr>
      <w:rPr>
        <w:rFonts w:ascii="Symbol" w:hAnsi="Symbol"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27" w15:restartNumberingAfterBreak="0">
    <w:nsid w:val="3B5F6ECF"/>
    <w:multiLevelType w:val="hybridMultilevel"/>
    <w:tmpl w:val="BB70380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8" w15:restartNumberingAfterBreak="0">
    <w:nsid w:val="3B951341"/>
    <w:multiLevelType w:val="hybridMultilevel"/>
    <w:tmpl w:val="9886DFB2"/>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9" w15:restartNumberingAfterBreak="0">
    <w:nsid w:val="3EB26676"/>
    <w:multiLevelType w:val="hybridMultilevel"/>
    <w:tmpl w:val="13728164"/>
    <w:lvl w:ilvl="0" w:tplc="48BE183C">
      <w:start w:val="2"/>
      <w:numFmt w:val="bullet"/>
      <w:lvlText w:val="-"/>
      <w:lvlJc w:val="left"/>
      <w:pPr>
        <w:ind w:left="862" w:hanging="360"/>
      </w:pPr>
      <w:rPr>
        <w:rFonts w:ascii="Arial" w:eastAsia="Times New Roman" w:hAnsi="Arial" w:cs="Arial" w:hint="default"/>
      </w:rPr>
    </w:lvl>
    <w:lvl w:ilvl="1" w:tplc="1C090003" w:tentative="1">
      <w:start w:val="1"/>
      <w:numFmt w:val="bullet"/>
      <w:lvlText w:val="o"/>
      <w:lvlJc w:val="left"/>
      <w:pPr>
        <w:ind w:left="1582" w:hanging="360"/>
      </w:pPr>
      <w:rPr>
        <w:rFonts w:ascii="Courier New" w:hAnsi="Courier New" w:cs="Courier New" w:hint="default"/>
      </w:rPr>
    </w:lvl>
    <w:lvl w:ilvl="2" w:tplc="1C090005" w:tentative="1">
      <w:start w:val="1"/>
      <w:numFmt w:val="bullet"/>
      <w:lvlText w:val=""/>
      <w:lvlJc w:val="left"/>
      <w:pPr>
        <w:ind w:left="2302" w:hanging="360"/>
      </w:pPr>
      <w:rPr>
        <w:rFonts w:ascii="Wingdings" w:hAnsi="Wingdings" w:hint="default"/>
      </w:rPr>
    </w:lvl>
    <w:lvl w:ilvl="3" w:tplc="1C090001" w:tentative="1">
      <w:start w:val="1"/>
      <w:numFmt w:val="bullet"/>
      <w:lvlText w:val=""/>
      <w:lvlJc w:val="left"/>
      <w:pPr>
        <w:ind w:left="3022" w:hanging="360"/>
      </w:pPr>
      <w:rPr>
        <w:rFonts w:ascii="Symbol" w:hAnsi="Symbol" w:hint="default"/>
      </w:rPr>
    </w:lvl>
    <w:lvl w:ilvl="4" w:tplc="1C090003" w:tentative="1">
      <w:start w:val="1"/>
      <w:numFmt w:val="bullet"/>
      <w:lvlText w:val="o"/>
      <w:lvlJc w:val="left"/>
      <w:pPr>
        <w:ind w:left="3742" w:hanging="360"/>
      </w:pPr>
      <w:rPr>
        <w:rFonts w:ascii="Courier New" w:hAnsi="Courier New" w:cs="Courier New" w:hint="default"/>
      </w:rPr>
    </w:lvl>
    <w:lvl w:ilvl="5" w:tplc="1C090005" w:tentative="1">
      <w:start w:val="1"/>
      <w:numFmt w:val="bullet"/>
      <w:lvlText w:val=""/>
      <w:lvlJc w:val="left"/>
      <w:pPr>
        <w:ind w:left="4462" w:hanging="360"/>
      </w:pPr>
      <w:rPr>
        <w:rFonts w:ascii="Wingdings" w:hAnsi="Wingdings" w:hint="default"/>
      </w:rPr>
    </w:lvl>
    <w:lvl w:ilvl="6" w:tplc="1C090001" w:tentative="1">
      <w:start w:val="1"/>
      <w:numFmt w:val="bullet"/>
      <w:lvlText w:val=""/>
      <w:lvlJc w:val="left"/>
      <w:pPr>
        <w:ind w:left="5182" w:hanging="360"/>
      </w:pPr>
      <w:rPr>
        <w:rFonts w:ascii="Symbol" w:hAnsi="Symbol" w:hint="default"/>
      </w:rPr>
    </w:lvl>
    <w:lvl w:ilvl="7" w:tplc="1C090003" w:tentative="1">
      <w:start w:val="1"/>
      <w:numFmt w:val="bullet"/>
      <w:lvlText w:val="o"/>
      <w:lvlJc w:val="left"/>
      <w:pPr>
        <w:ind w:left="5902" w:hanging="360"/>
      </w:pPr>
      <w:rPr>
        <w:rFonts w:ascii="Courier New" w:hAnsi="Courier New" w:cs="Courier New" w:hint="default"/>
      </w:rPr>
    </w:lvl>
    <w:lvl w:ilvl="8" w:tplc="1C090005" w:tentative="1">
      <w:start w:val="1"/>
      <w:numFmt w:val="bullet"/>
      <w:lvlText w:val=""/>
      <w:lvlJc w:val="left"/>
      <w:pPr>
        <w:ind w:left="6622" w:hanging="360"/>
      </w:pPr>
      <w:rPr>
        <w:rFonts w:ascii="Wingdings" w:hAnsi="Wingdings" w:hint="default"/>
      </w:rPr>
    </w:lvl>
  </w:abstractNum>
  <w:abstractNum w:abstractNumId="30" w15:restartNumberingAfterBreak="0">
    <w:nsid w:val="3F8F1912"/>
    <w:multiLevelType w:val="hybridMultilevel"/>
    <w:tmpl w:val="040216B4"/>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1" w15:restartNumberingAfterBreak="0">
    <w:nsid w:val="40066225"/>
    <w:multiLevelType w:val="hybridMultilevel"/>
    <w:tmpl w:val="E0CEDA94"/>
    <w:lvl w:ilvl="0" w:tplc="23E20264">
      <w:start w:val="1"/>
      <w:numFmt w:val="bullet"/>
      <w:lvlText w:val=""/>
      <w:lvlJc w:val="left"/>
      <w:pPr>
        <w:ind w:left="360" w:hanging="360"/>
      </w:pPr>
      <w:rPr>
        <w:rFonts w:ascii="Wingdings" w:hAnsi="Wingdings" w:hint="default"/>
        <w:color w:val="auto"/>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2" w15:restartNumberingAfterBreak="0">
    <w:nsid w:val="424472F1"/>
    <w:multiLevelType w:val="hybridMultilevel"/>
    <w:tmpl w:val="B30C828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33" w15:restartNumberingAfterBreak="0">
    <w:nsid w:val="435B4D7F"/>
    <w:multiLevelType w:val="hybridMultilevel"/>
    <w:tmpl w:val="98C4298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4" w15:restartNumberingAfterBreak="0">
    <w:nsid w:val="47625101"/>
    <w:multiLevelType w:val="hybridMultilevel"/>
    <w:tmpl w:val="D02CA1B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5" w15:restartNumberingAfterBreak="0">
    <w:nsid w:val="47B07DDA"/>
    <w:multiLevelType w:val="hybridMultilevel"/>
    <w:tmpl w:val="C33A1F0A"/>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505" w:hanging="360"/>
      </w:pPr>
      <w:rPr>
        <w:rFonts w:ascii="Courier New" w:hAnsi="Courier New" w:cs="Courier New" w:hint="default"/>
      </w:rPr>
    </w:lvl>
    <w:lvl w:ilvl="2" w:tplc="1C090005" w:tentative="1">
      <w:start w:val="1"/>
      <w:numFmt w:val="bullet"/>
      <w:lvlText w:val=""/>
      <w:lvlJc w:val="left"/>
      <w:pPr>
        <w:ind w:left="2225" w:hanging="360"/>
      </w:pPr>
      <w:rPr>
        <w:rFonts w:ascii="Wingdings" w:hAnsi="Wingdings" w:hint="default"/>
      </w:rPr>
    </w:lvl>
    <w:lvl w:ilvl="3" w:tplc="1C090001" w:tentative="1">
      <w:start w:val="1"/>
      <w:numFmt w:val="bullet"/>
      <w:lvlText w:val=""/>
      <w:lvlJc w:val="left"/>
      <w:pPr>
        <w:ind w:left="2945" w:hanging="360"/>
      </w:pPr>
      <w:rPr>
        <w:rFonts w:ascii="Symbol" w:hAnsi="Symbol" w:hint="default"/>
      </w:rPr>
    </w:lvl>
    <w:lvl w:ilvl="4" w:tplc="1C090003" w:tentative="1">
      <w:start w:val="1"/>
      <w:numFmt w:val="bullet"/>
      <w:lvlText w:val="o"/>
      <w:lvlJc w:val="left"/>
      <w:pPr>
        <w:ind w:left="3665" w:hanging="360"/>
      </w:pPr>
      <w:rPr>
        <w:rFonts w:ascii="Courier New" w:hAnsi="Courier New" w:cs="Courier New" w:hint="default"/>
      </w:rPr>
    </w:lvl>
    <w:lvl w:ilvl="5" w:tplc="1C090005" w:tentative="1">
      <w:start w:val="1"/>
      <w:numFmt w:val="bullet"/>
      <w:lvlText w:val=""/>
      <w:lvlJc w:val="left"/>
      <w:pPr>
        <w:ind w:left="4385" w:hanging="360"/>
      </w:pPr>
      <w:rPr>
        <w:rFonts w:ascii="Wingdings" w:hAnsi="Wingdings" w:hint="default"/>
      </w:rPr>
    </w:lvl>
    <w:lvl w:ilvl="6" w:tplc="1C090001" w:tentative="1">
      <w:start w:val="1"/>
      <w:numFmt w:val="bullet"/>
      <w:lvlText w:val=""/>
      <w:lvlJc w:val="left"/>
      <w:pPr>
        <w:ind w:left="5105" w:hanging="360"/>
      </w:pPr>
      <w:rPr>
        <w:rFonts w:ascii="Symbol" w:hAnsi="Symbol" w:hint="default"/>
      </w:rPr>
    </w:lvl>
    <w:lvl w:ilvl="7" w:tplc="1C090003" w:tentative="1">
      <w:start w:val="1"/>
      <w:numFmt w:val="bullet"/>
      <w:lvlText w:val="o"/>
      <w:lvlJc w:val="left"/>
      <w:pPr>
        <w:ind w:left="5825" w:hanging="360"/>
      </w:pPr>
      <w:rPr>
        <w:rFonts w:ascii="Courier New" w:hAnsi="Courier New" w:cs="Courier New" w:hint="default"/>
      </w:rPr>
    </w:lvl>
    <w:lvl w:ilvl="8" w:tplc="1C090005" w:tentative="1">
      <w:start w:val="1"/>
      <w:numFmt w:val="bullet"/>
      <w:lvlText w:val=""/>
      <w:lvlJc w:val="left"/>
      <w:pPr>
        <w:ind w:left="6545" w:hanging="360"/>
      </w:pPr>
      <w:rPr>
        <w:rFonts w:ascii="Wingdings" w:hAnsi="Wingdings" w:hint="default"/>
      </w:rPr>
    </w:lvl>
  </w:abstractNum>
  <w:abstractNum w:abstractNumId="36" w15:restartNumberingAfterBreak="0">
    <w:nsid w:val="4B8745F6"/>
    <w:multiLevelType w:val="hybridMultilevel"/>
    <w:tmpl w:val="5C84C41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7" w15:restartNumberingAfterBreak="0">
    <w:nsid w:val="50C02AF1"/>
    <w:multiLevelType w:val="hybridMultilevel"/>
    <w:tmpl w:val="22EC26FE"/>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8" w15:restartNumberingAfterBreak="0">
    <w:nsid w:val="52CA6531"/>
    <w:multiLevelType w:val="hybridMultilevel"/>
    <w:tmpl w:val="323EBBAC"/>
    <w:lvl w:ilvl="0" w:tplc="87681FD0">
      <w:numFmt w:val="bullet"/>
      <w:lvlText w:val="-"/>
      <w:lvlJc w:val="left"/>
      <w:pPr>
        <w:ind w:left="1080" w:hanging="360"/>
      </w:pPr>
      <w:rPr>
        <w:rFonts w:ascii="Arial" w:eastAsia="Times New Roman" w:hAnsi="Arial" w:cs="Aria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9" w15:restartNumberingAfterBreak="0">
    <w:nsid w:val="564D0340"/>
    <w:multiLevelType w:val="hybridMultilevel"/>
    <w:tmpl w:val="DEDAE24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0" w15:restartNumberingAfterBreak="0">
    <w:nsid w:val="58F33141"/>
    <w:multiLevelType w:val="hybridMultilevel"/>
    <w:tmpl w:val="AA40EB2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1" w15:restartNumberingAfterBreak="0">
    <w:nsid w:val="592F19B7"/>
    <w:multiLevelType w:val="hybridMultilevel"/>
    <w:tmpl w:val="7498818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2" w15:restartNumberingAfterBreak="0">
    <w:nsid w:val="5A9B3B4E"/>
    <w:multiLevelType w:val="hybridMultilevel"/>
    <w:tmpl w:val="9B88396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3" w15:restartNumberingAfterBreak="0">
    <w:nsid w:val="5DA671A5"/>
    <w:multiLevelType w:val="hybridMultilevel"/>
    <w:tmpl w:val="820EF188"/>
    <w:lvl w:ilvl="0" w:tplc="ACE674D4">
      <w:start w:val="2"/>
      <w:numFmt w:val="bullet"/>
      <w:lvlText w:val="-"/>
      <w:lvlJc w:val="left"/>
      <w:pPr>
        <w:ind w:left="1211" w:hanging="360"/>
      </w:pPr>
      <w:rPr>
        <w:rFonts w:ascii="Aptos" w:eastAsiaTheme="minorHAnsi" w:hAnsi="Aptos" w:cstheme="minorBidi" w:hint="default"/>
      </w:rPr>
    </w:lvl>
    <w:lvl w:ilvl="1" w:tplc="1C090003" w:tentative="1">
      <w:start w:val="1"/>
      <w:numFmt w:val="bullet"/>
      <w:lvlText w:val="o"/>
      <w:lvlJc w:val="left"/>
      <w:pPr>
        <w:ind w:left="2356" w:hanging="360"/>
      </w:pPr>
      <w:rPr>
        <w:rFonts w:ascii="Courier New" w:hAnsi="Courier New" w:cs="Courier New" w:hint="default"/>
      </w:rPr>
    </w:lvl>
    <w:lvl w:ilvl="2" w:tplc="1C090005" w:tentative="1">
      <w:start w:val="1"/>
      <w:numFmt w:val="bullet"/>
      <w:lvlText w:val=""/>
      <w:lvlJc w:val="left"/>
      <w:pPr>
        <w:ind w:left="3076" w:hanging="360"/>
      </w:pPr>
      <w:rPr>
        <w:rFonts w:ascii="Wingdings" w:hAnsi="Wingdings" w:hint="default"/>
      </w:rPr>
    </w:lvl>
    <w:lvl w:ilvl="3" w:tplc="1C090001" w:tentative="1">
      <w:start w:val="1"/>
      <w:numFmt w:val="bullet"/>
      <w:lvlText w:val=""/>
      <w:lvlJc w:val="left"/>
      <w:pPr>
        <w:ind w:left="3796" w:hanging="360"/>
      </w:pPr>
      <w:rPr>
        <w:rFonts w:ascii="Symbol" w:hAnsi="Symbol" w:hint="default"/>
      </w:rPr>
    </w:lvl>
    <w:lvl w:ilvl="4" w:tplc="1C090003" w:tentative="1">
      <w:start w:val="1"/>
      <w:numFmt w:val="bullet"/>
      <w:lvlText w:val="o"/>
      <w:lvlJc w:val="left"/>
      <w:pPr>
        <w:ind w:left="4516" w:hanging="360"/>
      </w:pPr>
      <w:rPr>
        <w:rFonts w:ascii="Courier New" w:hAnsi="Courier New" w:cs="Courier New" w:hint="default"/>
      </w:rPr>
    </w:lvl>
    <w:lvl w:ilvl="5" w:tplc="1C090005" w:tentative="1">
      <w:start w:val="1"/>
      <w:numFmt w:val="bullet"/>
      <w:lvlText w:val=""/>
      <w:lvlJc w:val="left"/>
      <w:pPr>
        <w:ind w:left="5236" w:hanging="360"/>
      </w:pPr>
      <w:rPr>
        <w:rFonts w:ascii="Wingdings" w:hAnsi="Wingdings" w:hint="default"/>
      </w:rPr>
    </w:lvl>
    <w:lvl w:ilvl="6" w:tplc="1C090001" w:tentative="1">
      <w:start w:val="1"/>
      <w:numFmt w:val="bullet"/>
      <w:lvlText w:val=""/>
      <w:lvlJc w:val="left"/>
      <w:pPr>
        <w:ind w:left="5956" w:hanging="360"/>
      </w:pPr>
      <w:rPr>
        <w:rFonts w:ascii="Symbol" w:hAnsi="Symbol" w:hint="default"/>
      </w:rPr>
    </w:lvl>
    <w:lvl w:ilvl="7" w:tplc="1C090003" w:tentative="1">
      <w:start w:val="1"/>
      <w:numFmt w:val="bullet"/>
      <w:lvlText w:val="o"/>
      <w:lvlJc w:val="left"/>
      <w:pPr>
        <w:ind w:left="6676" w:hanging="360"/>
      </w:pPr>
      <w:rPr>
        <w:rFonts w:ascii="Courier New" w:hAnsi="Courier New" w:cs="Courier New" w:hint="default"/>
      </w:rPr>
    </w:lvl>
    <w:lvl w:ilvl="8" w:tplc="1C090005" w:tentative="1">
      <w:start w:val="1"/>
      <w:numFmt w:val="bullet"/>
      <w:lvlText w:val=""/>
      <w:lvlJc w:val="left"/>
      <w:pPr>
        <w:ind w:left="7396" w:hanging="360"/>
      </w:pPr>
      <w:rPr>
        <w:rFonts w:ascii="Wingdings" w:hAnsi="Wingdings" w:hint="default"/>
      </w:rPr>
    </w:lvl>
  </w:abstractNum>
  <w:abstractNum w:abstractNumId="44" w15:restartNumberingAfterBreak="0">
    <w:nsid w:val="614448CF"/>
    <w:multiLevelType w:val="hybridMultilevel"/>
    <w:tmpl w:val="CB341FB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5" w15:restartNumberingAfterBreak="0">
    <w:nsid w:val="628130B5"/>
    <w:multiLevelType w:val="hybridMultilevel"/>
    <w:tmpl w:val="AB2C662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6" w15:restartNumberingAfterBreak="0">
    <w:nsid w:val="638A6CA5"/>
    <w:multiLevelType w:val="hybridMultilevel"/>
    <w:tmpl w:val="77AA1D3E"/>
    <w:lvl w:ilvl="0" w:tplc="C2E2E274">
      <w:start w:val="4"/>
      <w:numFmt w:val="bullet"/>
      <w:lvlText w:val="-"/>
      <w:lvlJc w:val="left"/>
      <w:pPr>
        <w:ind w:left="1080"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47" w15:restartNumberingAfterBreak="0">
    <w:nsid w:val="64403BDA"/>
    <w:multiLevelType w:val="hybridMultilevel"/>
    <w:tmpl w:val="FEB054CA"/>
    <w:lvl w:ilvl="0" w:tplc="4D8EB010">
      <w:start w:val="1"/>
      <w:numFmt w:val="bullet"/>
      <w:lvlText w:val="o"/>
      <w:lvlJc w:val="left"/>
      <w:pPr>
        <w:ind w:left="644" w:hanging="360"/>
      </w:pPr>
      <w:rPr>
        <w:rFonts w:ascii="Courier New" w:hAnsi="Courier New" w:cs="Courier New" w:hint="default"/>
        <w:color w:val="auto"/>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48" w15:restartNumberingAfterBreak="0">
    <w:nsid w:val="653B4CF9"/>
    <w:multiLevelType w:val="hybridMultilevel"/>
    <w:tmpl w:val="C7DE047C"/>
    <w:lvl w:ilvl="0" w:tplc="1C090005">
      <w:start w:val="1"/>
      <w:numFmt w:val="bullet"/>
      <w:lvlText w:val=""/>
      <w:lvlJc w:val="left"/>
      <w:pPr>
        <w:ind w:left="360" w:hanging="360"/>
      </w:pPr>
      <w:rPr>
        <w:rFonts w:ascii="Wingdings" w:hAnsi="Wingdings" w:hint="default"/>
        <w:color w:val="auto"/>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9" w15:restartNumberingAfterBreak="0">
    <w:nsid w:val="65B775CE"/>
    <w:multiLevelType w:val="hybridMultilevel"/>
    <w:tmpl w:val="68B2D61C"/>
    <w:lvl w:ilvl="0" w:tplc="87681FD0">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0" w15:restartNumberingAfterBreak="0">
    <w:nsid w:val="68A70BEA"/>
    <w:multiLevelType w:val="hybridMultilevel"/>
    <w:tmpl w:val="A19E946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1" w15:restartNumberingAfterBreak="0">
    <w:nsid w:val="6AAE757D"/>
    <w:multiLevelType w:val="hybridMultilevel"/>
    <w:tmpl w:val="FBDAA37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2" w15:restartNumberingAfterBreak="0">
    <w:nsid w:val="6E340777"/>
    <w:multiLevelType w:val="hybridMultilevel"/>
    <w:tmpl w:val="4AF2AEC2"/>
    <w:lvl w:ilvl="0" w:tplc="32E25F74">
      <w:start w:val="1"/>
      <w:numFmt w:val="bullet"/>
      <w:lvlText w:val="-"/>
      <w:lvlJc w:val="left"/>
      <w:pPr>
        <w:ind w:left="1080" w:hanging="360"/>
      </w:pPr>
      <w:rPr>
        <w:rFonts w:ascii="Times New Roman" w:eastAsia="Times New Roman" w:hAnsi="Times New Roman" w:cs="Times New Roman"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53" w15:restartNumberingAfterBreak="0">
    <w:nsid w:val="6EB7270B"/>
    <w:multiLevelType w:val="hybridMultilevel"/>
    <w:tmpl w:val="F5683A56"/>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4" w15:restartNumberingAfterBreak="0">
    <w:nsid w:val="706A6BE3"/>
    <w:multiLevelType w:val="hybridMultilevel"/>
    <w:tmpl w:val="6A1C3178"/>
    <w:lvl w:ilvl="0" w:tplc="C2E2E274">
      <w:start w:val="4"/>
      <w:numFmt w:val="bullet"/>
      <w:lvlText w:val="-"/>
      <w:lvlJc w:val="left"/>
      <w:pPr>
        <w:ind w:left="1440" w:hanging="360"/>
      </w:pPr>
      <w:rPr>
        <w:rFonts w:ascii="Century Gothic" w:eastAsiaTheme="minorHAnsi" w:hAnsi="Century Gothic" w:cstheme="minorBidi"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55" w15:restartNumberingAfterBreak="0">
    <w:nsid w:val="724875F6"/>
    <w:multiLevelType w:val="hybridMultilevel"/>
    <w:tmpl w:val="E23241BC"/>
    <w:lvl w:ilvl="0" w:tplc="67882976">
      <w:numFmt w:val="bullet"/>
      <w:lvlText w:val="-"/>
      <w:lvlJc w:val="left"/>
      <w:pPr>
        <w:ind w:left="1080" w:hanging="360"/>
      </w:pPr>
      <w:rPr>
        <w:rFonts w:ascii="Arial" w:eastAsiaTheme="minorEastAsia" w:hAnsi="Arial" w:cs="Arial" w:hint="default"/>
        <w:i/>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56" w15:restartNumberingAfterBreak="0">
    <w:nsid w:val="74455DCD"/>
    <w:multiLevelType w:val="hybridMultilevel"/>
    <w:tmpl w:val="ACB429C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7" w15:restartNumberingAfterBreak="0">
    <w:nsid w:val="749A00DB"/>
    <w:multiLevelType w:val="hybridMultilevel"/>
    <w:tmpl w:val="80745C1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8" w15:restartNumberingAfterBreak="0">
    <w:nsid w:val="7B096A63"/>
    <w:multiLevelType w:val="hybridMultilevel"/>
    <w:tmpl w:val="911EAEB8"/>
    <w:lvl w:ilvl="0" w:tplc="2A821A98">
      <w:numFmt w:val="bullet"/>
      <w:lvlText w:val="-"/>
      <w:lvlJc w:val="left"/>
      <w:pPr>
        <w:ind w:left="785" w:hanging="360"/>
      </w:pPr>
      <w:rPr>
        <w:rFonts w:ascii="Arial" w:eastAsia="Times New Roman" w:hAnsi="Arial" w:cs="Arial" w:hint="default"/>
        <w:i/>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59" w15:restartNumberingAfterBreak="0">
    <w:nsid w:val="7D3230E4"/>
    <w:multiLevelType w:val="hybridMultilevel"/>
    <w:tmpl w:val="D29A07A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0" w15:restartNumberingAfterBreak="0">
    <w:nsid w:val="7D40568D"/>
    <w:multiLevelType w:val="hybridMultilevel"/>
    <w:tmpl w:val="3D6244A2"/>
    <w:lvl w:ilvl="0" w:tplc="DD302466">
      <w:numFmt w:val="bullet"/>
      <w:lvlText w:val="-"/>
      <w:lvlJc w:val="left"/>
      <w:pPr>
        <w:ind w:left="720" w:hanging="360"/>
      </w:pPr>
      <w:rPr>
        <w:rFonts w:ascii="Arial Narrow" w:eastAsia="Times New Roman" w:hAnsi="Arial Narrow" w:cstheme="minorBidi"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1" w15:restartNumberingAfterBreak="0">
    <w:nsid w:val="7E640EEB"/>
    <w:multiLevelType w:val="hybridMultilevel"/>
    <w:tmpl w:val="5704A250"/>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num w:numId="1" w16cid:durableId="1152986813">
    <w:abstractNumId w:val="32"/>
  </w:num>
  <w:num w:numId="2" w16cid:durableId="958293689">
    <w:abstractNumId w:val="7"/>
  </w:num>
  <w:num w:numId="3" w16cid:durableId="1241719824">
    <w:abstractNumId w:val="22"/>
  </w:num>
  <w:num w:numId="4" w16cid:durableId="1182747247">
    <w:abstractNumId w:val="26"/>
  </w:num>
  <w:num w:numId="5" w16cid:durableId="385420682">
    <w:abstractNumId w:val="3"/>
  </w:num>
  <w:num w:numId="6" w16cid:durableId="2100517905">
    <w:abstractNumId w:val="13"/>
  </w:num>
  <w:num w:numId="7" w16cid:durableId="1635452771">
    <w:abstractNumId w:val="29"/>
  </w:num>
  <w:num w:numId="8" w16cid:durableId="1154301401">
    <w:abstractNumId w:val="56"/>
  </w:num>
  <w:num w:numId="9" w16cid:durableId="1604411342">
    <w:abstractNumId w:val="17"/>
  </w:num>
  <w:num w:numId="10" w16cid:durableId="1983000949">
    <w:abstractNumId w:val="52"/>
  </w:num>
  <w:num w:numId="11" w16cid:durableId="2123456944">
    <w:abstractNumId w:val="42"/>
  </w:num>
  <w:num w:numId="12" w16cid:durableId="1047728880">
    <w:abstractNumId w:val="6"/>
  </w:num>
  <w:num w:numId="13" w16cid:durableId="1176114318">
    <w:abstractNumId w:val="55"/>
  </w:num>
  <w:num w:numId="14" w16cid:durableId="287931779">
    <w:abstractNumId w:val="23"/>
  </w:num>
  <w:num w:numId="15" w16cid:durableId="1760522191">
    <w:abstractNumId w:val="58"/>
  </w:num>
  <w:num w:numId="16" w16cid:durableId="995109798">
    <w:abstractNumId w:val="28"/>
  </w:num>
  <w:num w:numId="17" w16cid:durableId="247203170">
    <w:abstractNumId w:val="18"/>
  </w:num>
  <w:num w:numId="18" w16cid:durableId="308369373">
    <w:abstractNumId w:val="5"/>
  </w:num>
  <w:num w:numId="19" w16cid:durableId="1188983602">
    <w:abstractNumId w:val="4"/>
  </w:num>
  <w:num w:numId="20" w16cid:durableId="1007558572">
    <w:abstractNumId w:val="25"/>
  </w:num>
  <w:num w:numId="21" w16cid:durableId="1908803968">
    <w:abstractNumId w:val="12"/>
  </w:num>
  <w:num w:numId="22" w16cid:durableId="1992833897">
    <w:abstractNumId w:val="57"/>
  </w:num>
  <w:num w:numId="23" w16cid:durableId="957494961">
    <w:abstractNumId w:val="46"/>
  </w:num>
  <w:num w:numId="24" w16cid:durableId="1643923003">
    <w:abstractNumId w:val="9"/>
  </w:num>
  <w:num w:numId="25" w16cid:durableId="194974389">
    <w:abstractNumId w:val="54"/>
  </w:num>
  <w:num w:numId="26" w16cid:durableId="1316762524">
    <w:abstractNumId w:val="8"/>
  </w:num>
  <w:num w:numId="27" w16cid:durableId="1351644089">
    <w:abstractNumId w:val="39"/>
  </w:num>
  <w:num w:numId="28" w16cid:durableId="301934282">
    <w:abstractNumId w:val="34"/>
  </w:num>
  <w:num w:numId="29" w16cid:durableId="1353997738">
    <w:abstractNumId w:val="61"/>
  </w:num>
  <w:num w:numId="30" w16cid:durableId="1766610200">
    <w:abstractNumId w:val="24"/>
  </w:num>
  <w:num w:numId="31" w16cid:durableId="714505274">
    <w:abstractNumId w:val="2"/>
  </w:num>
  <w:num w:numId="32" w16cid:durableId="451821496">
    <w:abstractNumId w:val="35"/>
  </w:num>
  <w:num w:numId="33" w16cid:durableId="853570475">
    <w:abstractNumId w:val="30"/>
  </w:num>
  <w:num w:numId="34" w16cid:durableId="1362590487">
    <w:abstractNumId w:val="48"/>
  </w:num>
  <w:num w:numId="35" w16cid:durableId="127555444">
    <w:abstractNumId w:val="27"/>
  </w:num>
  <w:num w:numId="36" w16cid:durableId="1984042817">
    <w:abstractNumId w:val="21"/>
  </w:num>
  <w:num w:numId="37" w16cid:durableId="2086948070">
    <w:abstractNumId w:val="40"/>
  </w:num>
  <w:num w:numId="38" w16cid:durableId="280037847">
    <w:abstractNumId w:val="10"/>
  </w:num>
  <w:num w:numId="39" w16cid:durableId="305209518">
    <w:abstractNumId w:val="60"/>
  </w:num>
  <w:num w:numId="40" w16cid:durableId="982272792">
    <w:abstractNumId w:val="20"/>
  </w:num>
  <w:num w:numId="41" w16cid:durableId="392243726">
    <w:abstractNumId w:val="0"/>
  </w:num>
  <w:num w:numId="42" w16cid:durableId="942424516">
    <w:abstractNumId w:val="31"/>
  </w:num>
  <w:num w:numId="43" w16cid:durableId="58094007">
    <w:abstractNumId w:val="38"/>
  </w:num>
  <w:num w:numId="44" w16cid:durableId="65274087">
    <w:abstractNumId w:val="36"/>
  </w:num>
  <w:num w:numId="45" w16cid:durableId="1104417374">
    <w:abstractNumId w:val="49"/>
  </w:num>
  <w:num w:numId="46" w16cid:durableId="1544975570">
    <w:abstractNumId w:val="44"/>
  </w:num>
  <w:num w:numId="47" w16cid:durableId="186406391">
    <w:abstractNumId w:val="15"/>
  </w:num>
  <w:num w:numId="48" w16cid:durableId="662976130">
    <w:abstractNumId w:val="43"/>
  </w:num>
  <w:num w:numId="49" w16cid:durableId="1618638069">
    <w:abstractNumId w:val="16"/>
  </w:num>
  <w:num w:numId="50" w16cid:durableId="80880667">
    <w:abstractNumId w:val="47"/>
  </w:num>
  <w:num w:numId="51" w16cid:durableId="1806697780">
    <w:abstractNumId w:val="37"/>
  </w:num>
  <w:num w:numId="52" w16cid:durableId="1606889794">
    <w:abstractNumId w:val="45"/>
  </w:num>
  <w:num w:numId="53" w16cid:durableId="2100632348">
    <w:abstractNumId w:val="19"/>
  </w:num>
  <w:num w:numId="54" w16cid:durableId="608201174">
    <w:abstractNumId w:val="1"/>
  </w:num>
  <w:num w:numId="55" w16cid:durableId="1831018990">
    <w:abstractNumId w:val="53"/>
  </w:num>
  <w:num w:numId="56" w16cid:durableId="490175930">
    <w:abstractNumId w:val="11"/>
  </w:num>
  <w:num w:numId="57" w16cid:durableId="1958172490">
    <w:abstractNumId w:val="59"/>
  </w:num>
  <w:num w:numId="58" w16cid:durableId="2048875722">
    <w:abstractNumId w:val="50"/>
  </w:num>
  <w:num w:numId="59" w16cid:durableId="1087770046">
    <w:abstractNumId w:val="41"/>
  </w:num>
  <w:num w:numId="60" w16cid:durableId="1915314793">
    <w:abstractNumId w:val="14"/>
  </w:num>
  <w:num w:numId="61" w16cid:durableId="409157054">
    <w:abstractNumId w:val="51"/>
  </w:num>
  <w:num w:numId="62" w16cid:durableId="1158501696">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321C"/>
    <w:rsid w:val="00017066"/>
    <w:rsid w:val="00031C34"/>
    <w:rsid w:val="0003487E"/>
    <w:rsid w:val="00034F06"/>
    <w:rsid w:val="00042E3A"/>
    <w:rsid w:val="0005253F"/>
    <w:rsid w:val="00052BCD"/>
    <w:rsid w:val="0006019A"/>
    <w:rsid w:val="00063F39"/>
    <w:rsid w:val="00072DE5"/>
    <w:rsid w:val="00086F5C"/>
    <w:rsid w:val="000A70AC"/>
    <w:rsid w:val="000A7A7B"/>
    <w:rsid w:val="000C49CA"/>
    <w:rsid w:val="00115E0E"/>
    <w:rsid w:val="00141BD1"/>
    <w:rsid w:val="001513DB"/>
    <w:rsid w:val="00164B4C"/>
    <w:rsid w:val="00175FFA"/>
    <w:rsid w:val="00197DC8"/>
    <w:rsid w:val="001B00F6"/>
    <w:rsid w:val="001F22A5"/>
    <w:rsid w:val="00241FF8"/>
    <w:rsid w:val="00262513"/>
    <w:rsid w:val="00263F76"/>
    <w:rsid w:val="00287BA1"/>
    <w:rsid w:val="00294EA8"/>
    <w:rsid w:val="002E2598"/>
    <w:rsid w:val="00372A22"/>
    <w:rsid w:val="003776FA"/>
    <w:rsid w:val="003876CD"/>
    <w:rsid w:val="00390A13"/>
    <w:rsid w:val="00390ED5"/>
    <w:rsid w:val="003D28DC"/>
    <w:rsid w:val="003D379F"/>
    <w:rsid w:val="004118D4"/>
    <w:rsid w:val="00422925"/>
    <w:rsid w:val="00454971"/>
    <w:rsid w:val="00480AFA"/>
    <w:rsid w:val="004B1A88"/>
    <w:rsid w:val="004C6168"/>
    <w:rsid w:val="00512109"/>
    <w:rsid w:val="00584D63"/>
    <w:rsid w:val="00587886"/>
    <w:rsid w:val="005A53BA"/>
    <w:rsid w:val="005C4265"/>
    <w:rsid w:val="005D5FE6"/>
    <w:rsid w:val="006037B6"/>
    <w:rsid w:val="00614A34"/>
    <w:rsid w:val="0063005D"/>
    <w:rsid w:val="00636E28"/>
    <w:rsid w:val="0064542D"/>
    <w:rsid w:val="00696CE3"/>
    <w:rsid w:val="006B16B6"/>
    <w:rsid w:val="006C2C09"/>
    <w:rsid w:val="006D7156"/>
    <w:rsid w:val="00702E0F"/>
    <w:rsid w:val="00705BEC"/>
    <w:rsid w:val="00715CAA"/>
    <w:rsid w:val="00730CEB"/>
    <w:rsid w:val="00731942"/>
    <w:rsid w:val="0073633C"/>
    <w:rsid w:val="007400C9"/>
    <w:rsid w:val="00757A5F"/>
    <w:rsid w:val="00772EE1"/>
    <w:rsid w:val="00785F41"/>
    <w:rsid w:val="00793529"/>
    <w:rsid w:val="007A5C76"/>
    <w:rsid w:val="007B1FEE"/>
    <w:rsid w:val="007C064F"/>
    <w:rsid w:val="007F388F"/>
    <w:rsid w:val="007F6A06"/>
    <w:rsid w:val="00811E38"/>
    <w:rsid w:val="00836895"/>
    <w:rsid w:val="00854831"/>
    <w:rsid w:val="00856B2C"/>
    <w:rsid w:val="00871A80"/>
    <w:rsid w:val="008767CC"/>
    <w:rsid w:val="00891486"/>
    <w:rsid w:val="008A430D"/>
    <w:rsid w:val="008B317B"/>
    <w:rsid w:val="008C1851"/>
    <w:rsid w:val="008C657A"/>
    <w:rsid w:val="008C7773"/>
    <w:rsid w:val="008F3A05"/>
    <w:rsid w:val="00907E53"/>
    <w:rsid w:val="00913107"/>
    <w:rsid w:val="00961700"/>
    <w:rsid w:val="00985F35"/>
    <w:rsid w:val="009A2192"/>
    <w:rsid w:val="009A3A6A"/>
    <w:rsid w:val="009B72C4"/>
    <w:rsid w:val="009D340A"/>
    <w:rsid w:val="009E1BE8"/>
    <w:rsid w:val="00A11510"/>
    <w:rsid w:val="00A3116D"/>
    <w:rsid w:val="00A35AA2"/>
    <w:rsid w:val="00A61549"/>
    <w:rsid w:val="00A633C3"/>
    <w:rsid w:val="00A7440C"/>
    <w:rsid w:val="00AF6C1E"/>
    <w:rsid w:val="00B15D39"/>
    <w:rsid w:val="00B654EA"/>
    <w:rsid w:val="00B70C77"/>
    <w:rsid w:val="00BE5B67"/>
    <w:rsid w:val="00BE6420"/>
    <w:rsid w:val="00BE6CDC"/>
    <w:rsid w:val="00C01703"/>
    <w:rsid w:val="00C32496"/>
    <w:rsid w:val="00C50928"/>
    <w:rsid w:val="00C55B17"/>
    <w:rsid w:val="00C81C0B"/>
    <w:rsid w:val="00C8329A"/>
    <w:rsid w:val="00C84697"/>
    <w:rsid w:val="00C92801"/>
    <w:rsid w:val="00CA707B"/>
    <w:rsid w:val="00CB6FB9"/>
    <w:rsid w:val="00CC1A75"/>
    <w:rsid w:val="00CC7B0E"/>
    <w:rsid w:val="00CD6118"/>
    <w:rsid w:val="00CE6C9B"/>
    <w:rsid w:val="00CF220F"/>
    <w:rsid w:val="00CF384D"/>
    <w:rsid w:val="00D03B47"/>
    <w:rsid w:val="00D252F9"/>
    <w:rsid w:val="00D32E58"/>
    <w:rsid w:val="00D42BED"/>
    <w:rsid w:val="00D7242D"/>
    <w:rsid w:val="00D81731"/>
    <w:rsid w:val="00D83A2D"/>
    <w:rsid w:val="00D8546B"/>
    <w:rsid w:val="00DD3624"/>
    <w:rsid w:val="00E1153B"/>
    <w:rsid w:val="00E2772D"/>
    <w:rsid w:val="00E32DAC"/>
    <w:rsid w:val="00E34D71"/>
    <w:rsid w:val="00E447D1"/>
    <w:rsid w:val="00E619C4"/>
    <w:rsid w:val="00E95A76"/>
    <w:rsid w:val="00EA1DB9"/>
    <w:rsid w:val="00EE4AF1"/>
    <w:rsid w:val="00F11A57"/>
    <w:rsid w:val="00F240BC"/>
    <w:rsid w:val="00F45412"/>
    <w:rsid w:val="00F61E84"/>
    <w:rsid w:val="00F63D2D"/>
    <w:rsid w:val="00F7601C"/>
    <w:rsid w:val="00F77360"/>
    <w:rsid w:val="00F84B81"/>
    <w:rsid w:val="00FC7C76"/>
    <w:rsid w:val="00FD56BB"/>
    <w:rsid w:val="00FE1C4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paragraph" w:styleId="Heading3">
    <w:name w:val="heading 3"/>
    <w:basedOn w:val="Normal"/>
    <w:next w:val="Normal"/>
    <w:link w:val="Heading3Char"/>
    <w:uiPriority w:val="9"/>
    <w:semiHidden/>
    <w:unhideWhenUsed/>
    <w:qFormat/>
    <w:rsid w:val="0073633C"/>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styleId="UnresolvedMention">
    <w:name w:val="Unresolved Mention"/>
    <w:basedOn w:val="DefaultParagraphFont"/>
    <w:uiPriority w:val="99"/>
    <w:semiHidden/>
    <w:unhideWhenUsed/>
    <w:rsid w:val="00C55B17"/>
    <w:rPr>
      <w:color w:val="605E5C"/>
      <w:shd w:val="clear" w:color="auto" w:fill="E1DFDD"/>
    </w:rPr>
  </w:style>
  <w:style w:type="character" w:customStyle="1" w:styleId="ListParagraphChar">
    <w:name w:val="List Paragraph Char"/>
    <w:link w:val="ListParagraph"/>
    <w:uiPriority w:val="34"/>
    <w:rsid w:val="00512109"/>
    <w:rPr>
      <w:rFonts w:ascii="Times New Roman" w:hAnsi="Times New Roman"/>
      <w:sz w:val="24"/>
      <w:szCs w:val="24"/>
    </w:rPr>
  </w:style>
  <w:style w:type="paragraph" w:styleId="HTMLPreformatted">
    <w:name w:val="HTML Preformatted"/>
    <w:basedOn w:val="Normal"/>
    <w:link w:val="HTMLPreformattedChar"/>
    <w:uiPriority w:val="99"/>
    <w:rsid w:val="00197DC8"/>
    <w:rPr>
      <w:rFonts w:ascii="Consolas" w:hAnsi="Consolas"/>
      <w:sz w:val="20"/>
      <w:szCs w:val="20"/>
    </w:rPr>
  </w:style>
  <w:style w:type="character" w:customStyle="1" w:styleId="HTMLPreformattedChar">
    <w:name w:val="HTML Preformatted Char"/>
    <w:basedOn w:val="DefaultParagraphFont"/>
    <w:link w:val="HTMLPreformatted"/>
    <w:uiPriority w:val="99"/>
    <w:rsid w:val="00197DC8"/>
    <w:rPr>
      <w:rFonts w:ascii="Consolas" w:hAnsi="Consolas" w:cs="Arial"/>
      <w:sz w:val="20"/>
      <w:szCs w:val="20"/>
    </w:rPr>
  </w:style>
  <w:style w:type="character" w:customStyle="1" w:styleId="Heading3Char">
    <w:name w:val="Heading 3 Char"/>
    <w:basedOn w:val="DefaultParagraphFont"/>
    <w:link w:val="Heading3"/>
    <w:uiPriority w:val="9"/>
    <w:semiHidden/>
    <w:rsid w:val="0073633C"/>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75280">
      <w:bodyDiv w:val="1"/>
      <w:marLeft w:val="0"/>
      <w:marRight w:val="0"/>
      <w:marTop w:val="0"/>
      <w:marBottom w:val="0"/>
      <w:divBdr>
        <w:top w:val="none" w:sz="0" w:space="0" w:color="auto"/>
        <w:left w:val="none" w:sz="0" w:space="0" w:color="auto"/>
        <w:bottom w:val="none" w:sz="0" w:space="0" w:color="auto"/>
        <w:right w:val="none" w:sz="0" w:space="0" w:color="auto"/>
      </w:divBdr>
    </w:div>
    <w:div w:id="115605860">
      <w:bodyDiv w:val="1"/>
      <w:marLeft w:val="0"/>
      <w:marRight w:val="0"/>
      <w:marTop w:val="0"/>
      <w:marBottom w:val="0"/>
      <w:divBdr>
        <w:top w:val="none" w:sz="0" w:space="0" w:color="auto"/>
        <w:left w:val="none" w:sz="0" w:space="0" w:color="auto"/>
        <w:bottom w:val="none" w:sz="0" w:space="0" w:color="auto"/>
        <w:right w:val="none" w:sz="0" w:space="0" w:color="auto"/>
      </w:divBdr>
    </w:div>
    <w:div w:id="203370112">
      <w:bodyDiv w:val="1"/>
      <w:marLeft w:val="0"/>
      <w:marRight w:val="0"/>
      <w:marTop w:val="0"/>
      <w:marBottom w:val="0"/>
      <w:divBdr>
        <w:top w:val="none" w:sz="0" w:space="0" w:color="auto"/>
        <w:left w:val="none" w:sz="0" w:space="0" w:color="auto"/>
        <w:bottom w:val="none" w:sz="0" w:space="0" w:color="auto"/>
        <w:right w:val="none" w:sz="0" w:space="0" w:color="auto"/>
      </w:divBdr>
    </w:div>
    <w:div w:id="835263643">
      <w:bodyDiv w:val="1"/>
      <w:marLeft w:val="0"/>
      <w:marRight w:val="0"/>
      <w:marTop w:val="0"/>
      <w:marBottom w:val="0"/>
      <w:divBdr>
        <w:top w:val="none" w:sz="0" w:space="0" w:color="auto"/>
        <w:left w:val="none" w:sz="0" w:space="0" w:color="auto"/>
        <w:bottom w:val="none" w:sz="0" w:space="0" w:color="auto"/>
        <w:right w:val="none" w:sz="0" w:space="0" w:color="auto"/>
      </w:divBdr>
    </w:div>
    <w:div w:id="959796846">
      <w:bodyDiv w:val="1"/>
      <w:marLeft w:val="0"/>
      <w:marRight w:val="0"/>
      <w:marTop w:val="0"/>
      <w:marBottom w:val="0"/>
      <w:divBdr>
        <w:top w:val="none" w:sz="0" w:space="0" w:color="auto"/>
        <w:left w:val="none" w:sz="0" w:space="0" w:color="auto"/>
        <w:bottom w:val="none" w:sz="0" w:space="0" w:color="auto"/>
        <w:right w:val="none" w:sz="0" w:space="0" w:color="auto"/>
      </w:divBdr>
    </w:div>
    <w:div w:id="1172992734">
      <w:bodyDiv w:val="1"/>
      <w:marLeft w:val="0"/>
      <w:marRight w:val="0"/>
      <w:marTop w:val="0"/>
      <w:marBottom w:val="0"/>
      <w:divBdr>
        <w:top w:val="none" w:sz="0" w:space="0" w:color="auto"/>
        <w:left w:val="none" w:sz="0" w:space="0" w:color="auto"/>
        <w:bottom w:val="none" w:sz="0" w:space="0" w:color="auto"/>
        <w:right w:val="none" w:sz="0" w:space="0" w:color="auto"/>
      </w:divBdr>
    </w:div>
    <w:div w:id="1332558927">
      <w:bodyDiv w:val="1"/>
      <w:marLeft w:val="0"/>
      <w:marRight w:val="0"/>
      <w:marTop w:val="0"/>
      <w:marBottom w:val="0"/>
      <w:divBdr>
        <w:top w:val="none" w:sz="0" w:space="0" w:color="auto"/>
        <w:left w:val="none" w:sz="0" w:space="0" w:color="auto"/>
        <w:bottom w:val="none" w:sz="0" w:space="0" w:color="auto"/>
        <w:right w:val="none" w:sz="0" w:space="0" w:color="auto"/>
      </w:divBdr>
    </w:div>
    <w:div w:id="1422484449">
      <w:bodyDiv w:val="1"/>
      <w:marLeft w:val="0"/>
      <w:marRight w:val="0"/>
      <w:marTop w:val="0"/>
      <w:marBottom w:val="0"/>
      <w:divBdr>
        <w:top w:val="none" w:sz="0" w:space="0" w:color="auto"/>
        <w:left w:val="none" w:sz="0" w:space="0" w:color="auto"/>
        <w:bottom w:val="none" w:sz="0" w:space="0" w:color="auto"/>
        <w:right w:val="none" w:sz="0" w:space="0" w:color="auto"/>
      </w:divBdr>
    </w:div>
    <w:div w:id="1517386698">
      <w:bodyDiv w:val="1"/>
      <w:marLeft w:val="0"/>
      <w:marRight w:val="0"/>
      <w:marTop w:val="0"/>
      <w:marBottom w:val="0"/>
      <w:divBdr>
        <w:top w:val="none" w:sz="0" w:space="0" w:color="auto"/>
        <w:left w:val="none" w:sz="0" w:space="0" w:color="auto"/>
        <w:bottom w:val="none" w:sz="0" w:space="0" w:color="auto"/>
        <w:right w:val="none" w:sz="0" w:space="0" w:color="auto"/>
      </w:divBdr>
    </w:div>
    <w:div w:id="1595357668">
      <w:bodyDiv w:val="1"/>
      <w:marLeft w:val="0"/>
      <w:marRight w:val="0"/>
      <w:marTop w:val="0"/>
      <w:marBottom w:val="0"/>
      <w:divBdr>
        <w:top w:val="none" w:sz="0" w:space="0" w:color="auto"/>
        <w:left w:val="none" w:sz="0" w:space="0" w:color="auto"/>
        <w:bottom w:val="none" w:sz="0" w:space="0" w:color="auto"/>
        <w:right w:val="none" w:sz="0" w:space="0" w:color="auto"/>
      </w:divBdr>
    </w:div>
    <w:div w:id="1898666577">
      <w:bodyDiv w:val="1"/>
      <w:marLeft w:val="0"/>
      <w:marRight w:val="0"/>
      <w:marTop w:val="0"/>
      <w:marBottom w:val="0"/>
      <w:divBdr>
        <w:top w:val="none" w:sz="0" w:space="0" w:color="auto"/>
        <w:left w:val="none" w:sz="0" w:space="0" w:color="auto"/>
        <w:bottom w:val="none" w:sz="0" w:space="0" w:color="auto"/>
        <w:right w:val="none" w:sz="0" w:space="0" w:color="auto"/>
      </w:divBdr>
      <w:divsChild>
        <w:div w:id="847330777">
          <w:marLeft w:val="90"/>
          <w:marRight w:val="0"/>
          <w:marTop w:val="120"/>
          <w:marBottom w:val="0"/>
          <w:divBdr>
            <w:top w:val="none" w:sz="0" w:space="0" w:color="auto"/>
            <w:left w:val="none" w:sz="0" w:space="0" w:color="auto"/>
            <w:bottom w:val="none" w:sz="0" w:space="0" w:color="auto"/>
            <w:right w:val="none" w:sz="0" w:space="0" w:color="auto"/>
          </w:divBdr>
          <w:divsChild>
            <w:div w:id="94804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894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hyperlink" Target="mailto:planning@mdbplanning.co.za" TargetMode="Externa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hyperlink" Target="https://www.george.gov.za/planning-and-development-cat/land-use-applications/land-use-submiss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mailto:pnako@george.gov.za"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mailto:pnako@george.gov.za" TargetMode="External"/><Relationship Id="rId4" Type="http://schemas.openxmlformats.org/officeDocument/2006/relationships/webSettings" Target="webSettings.xml"/><Relationship Id="rId9" Type="http://schemas.openxmlformats.org/officeDocument/2006/relationships/hyperlink" Target="mailto:planning@mdbplanning.co.z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776</Words>
  <Characters>5373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Denise JvR</cp:lastModifiedBy>
  <cp:revision>4</cp:revision>
  <cp:lastPrinted>2024-04-16T13:21:00Z</cp:lastPrinted>
  <dcterms:created xsi:type="dcterms:W3CDTF">2025-10-27T07:11:00Z</dcterms:created>
  <dcterms:modified xsi:type="dcterms:W3CDTF">2025-10-29T08:53:00Z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