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76B6D" w14:textId="77777777" w:rsidR="00CC341F" w:rsidRDefault="00CC341F">
      <w:pPr>
        <w:pStyle w:val="BodyText"/>
        <w:rPr>
          <w:rFonts w:ascii="Times New Roman"/>
          <w:sz w:val="20"/>
        </w:rPr>
      </w:pPr>
    </w:p>
    <w:p w14:paraId="66910931" w14:textId="77777777" w:rsidR="00CC341F" w:rsidRDefault="00CC341F">
      <w:pPr>
        <w:pStyle w:val="BodyText"/>
        <w:rPr>
          <w:rFonts w:ascii="Times New Roman"/>
          <w:sz w:val="20"/>
        </w:rPr>
      </w:pPr>
    </w:p>
    <w:p w14:paraId="651A7969" w14:textId="77777777" w:rsidR="00CC341F" w:rsidRDefault="00CC341F">
      <w:pPr>
        <w:pStyle w:val="BodyText"/>
        <w:rPr>
          <w:rFonts w:ascii="Times New Roman"/>
          <w:sz w:val="20"/>
        </w:rPr>
      </w:pPr>
    </w:p>
    <w:p w14:paraId="43B09E77" w14:textId="77777777" w:rsidR="00CC341F" w:rsidRDefault="00CC341F">
      <w:pPr>
        <w:pStyle w:val="BodyText"/>
        <w:rPr>
          <w:rFonts w:ascii="Times New Roman"/>
          <w:sz w:val="20"/>
        </w:rPr>
      </w:pPr>
    </w:p>
    <w:p w14:paraId="69BC1597" w14:textId="77777777" w:rsidR="00CC341F" w:rsidRDefault="00CC341F">
      <w:pPr>
        <w:pStyle w:val="BodyText"/>
        <w:rPr>
          <w:rFonts w:ascii="Times New Roman"/>
          <w:sz w:val="20"/>
        </w:rPr>
      </w:pPr>
    </w:p>
    <w:p w14:paraId="6F95444E" w14:textId="77777777" w:rsidR="00CC341F" w:rsidRDefault="00CC341F">
      <w:pPr>
        <w:pStyle w:val="BodyText"/>
        <w:rPr>
          <w:rFonts w:ascii="Times New Roman"/>
          <w:sz w:val="20"/>
        </w:rPr>
      </w:pPr>
    </w:p>
    <w:p w14:paraId="4C6A473E" w14:textId="77777777" w:rsidR="00CC341F" w:rsidRDefault="00CC341F">
      <w:pPr>
        <w:pStyle w:val="BodyText"/>
        <w:spacing w:before="25"/>
        <w:rPr>
          <w:rFonts w:ascii="Times New Roman"/>
          <w:sz w:val="20"/>
        </w:rPr>
      </w:pPr>
    </w:p>
    <w:p w14:paraId="243BE660" w14:textId="77777777" w:rsidR="00CC341F" w:rsidRDefault="00CC341F">
      <w:pPr>
        <w:pStyle w:val="BodyText"/>
        <w:rPr>
          <w:rFonts w:ascii="Times New Roman"/>
          <w:sz w:val="20"/>
        </w:rPr>
        <w:sectPr w:rsidR="00CC341F">
          <w:type w:val="continuous"/>
          <w:pgSz w:w="15840" w:h="12240" w:orient="landscape"/>
          <w:pgMar w:top="520" w:right="0" w:bottom="280" w:left="0" w:header="720" w:footer="720" w:gutter="0"/>
          <w:cols w:space="720"/>
        </w:sectPr>
      </w:pPr>
    </w:p>
    <w:p w14:paraId="2901A3FA" w14:textId="77777777" w:rsidR="00CC341F" w:rsidRDefault="00000000">
      <w:pPr>
        <w:spacing w:before="98"/>
        <w:ind w:left="150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5C02EF1F" wp14:editId="779C6787">
                <wp:simplePos x="0" y="0"/>
                <wp:positionH relativeFrom="page">
                  <wp:posOffset>0</wp:posOffset>
                </wp:positionH>
                <wp:positionV relativeFrom="paragraph">
                  <wp:posOffset>-1040130</wp:posOffset>
                </wp:positionV>
                <wp:extent cx="10058400" cy="109474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0" cy="1094740"/>
                          <a:chOff x="0" y="0"/>
                          <a:chExt cx="10058400" cy="10947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627876" y="426719"/>
                            <a:ext cx="3430904" cy="502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0904" h="502920">
                                <a:moveTo>
                                  <a:pt x="3430523" y="502920"/>
                                </a:moveTo>
                                <a:lnTo>
                                  <a:pt x="0" y="502920"/>
                                </a:lnTo>
                                <a:lnTo>
                                  <a:pt x="0" y="0"/>
                                </a:lnTo>
                                <a:lnTo>
                                  <a:pt x="3430523" y="0"/>
                                </a:lnTo>
                                <a:lnTo>
                                  <a:pt x="3430523" y="5029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DCA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0058400" cy="1094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0" h="1094740">
                                <a:moveTo>
                                  <a:pt x="6438900" y="1094232"/>
                                </a:moveTo>
                                <a:lnTo>
                                  <a:pt x="0" y="1094232"/>
                                </a:lnTo>
                                <a:lnTo>
                                  <a:pt x="0" y="0"/>
                                </a:lnTo>
                                <a:lnTo>
                                  <a:pt x="10058400" y="0"/>
                                </a:lnTo>
                                <a:lnTo>
                                  <a:pt x="10058400" y="530352"/>
                                </a:lnTo>
                                <a:lnTo>
                                  <a:pt x="8069580" y="530352"/>
                                </a:lnTo>
                                <a:lnTo>
                                  <a:pt x="8020812" y="531876"/>
                                </a:lnTo>
                                <a:lnTo>
                                  <a:pt x="7924800" y="541020"/>
                                </a:lnTo>
                                <a:lnTo>
                                  <a:pt x="7828788" y="556260"/>
                                </a:lnTo>
                                <a:lnTo>
                                  <a:pt x="7780020" y="565404"/>
                                </a:lnTo>
                                <a:lnTo>
                                  <a:pt x="7687056" y="589788"/>
                                </a:lnTo>
                                <a:lnTo>
                                  <a:pt x="7639812" y="603504"/>
                                </a:lnTo>
                                <a:lnTo>
                                  <a:pt x="7594092" y="618744"/>
                                </a:lnTo>
                                <a:lnTo>
                                  <a:pt x="7548372" y="635508"/>
                                </a:lnTo>
                                <a:lnTo>
                                  <a:pt x="7504176" y="653796"/>
                                </a:lnTo>
                                <a:lnTo>
                                  <a:pt x="7459980" y="673608"/>
                                </a:lnTo>
                                <a:lnTo>
                                  <a:pt x="7415784" y="694944"/>
                                </a:lnTo>
                                <a:lnTo>
                                  <a:pt x="7371588" y="717804"/>
                                </a:lnTo>
                                <a:lnTo>
                                  <a:pt x="7328916" y="740664"/>
                                </a:lnTo>
                                <a:lnTo>
                                  <a:pt x="6957060" y="955548"/>
                                </a:lnTo>
                                <a:lnTo>
                                  <a:pt x="6912864" y="976884"/>
                                </a:lnTo>
                                <a:lnTo>
                                  <a:pt x="6867144" y="996696"/>
                                </a:lnTo>
                                <a:lnTo>
                                  <a:pt x="6822948" y="1014984"/>
                                </a:lnTo>
                                <a:lnTo>
                                  <a:pt x="6775704" y="1031748"/>
                                </a:lnTo>
                                <a:lnTo>
                                  <a:pt x="6728460" y="1046988"/>
                                </a:lnTo>
                                <a:lnTo>
                                  <a:pt x="6681216" y="1059180"/>
                                </a:lnTo>
                                <a:lnTo>
                                  <a:pt x="6633972" y="1069848"/>
                                </a:lnTo>
                                <a:lnTo>
                                  <a:pt x="6585204" y="1078992"/>
                                </a:lnTo>
                                <a:lnTo>
                                  <a:pt x="6536436" y="1086612"/>
                                </a:lnTo>
                                <a:lnTo>
                                  <a:pt x="6487668" y="1091184"/>
                                </a:lnTo>
                                <a:lnTo>
                                  <a:pt x="6438900" y="1094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26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9120" y="0"/>
                            <a:ext cx="1580387" cy="1018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0058400" cy="10947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49CE51" w14:textId="77777777" w:rsidR="00CC341F" w:rsidRDefault="00CC341F">
                              <w:pPr>
                                <w:spacing w:before="13"/>
                                <w:rPr>
                                  <w:rFonts w:ascii="Arial"/>
                                  <w:i/>
                                </w:rPr>
                              </w:pPr>
                            </w:p>
                            <w:p w14:paraId="3D7CD8F6" w14:textId="77777777" w:rsidR="00CC341F" w:rsidRDefault="00000000">
                              <w:pPr>
                                <w:spacing w:line="244" w:lineRule="auto"/>
                                <w:ind w:left="427" w:right="13614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</w:rPr>
                                <w:t>NOTICE KENNISGEWING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02EF1F" id="Group 1" o:spid="_x0000_s1026" style="position:absolute;left:0;text-align:left;margin-left:0;margin-top:-81.9pt;width:11in;height:86.2pt;z-index:251659264;mso-wrap-distance-left:0;mso-wrap-distance-right:0;mso-position-horizontal-relative:page" coordsize="100584,109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lWK0aBQAAYhEAAA4AAABkcnMvZTJvRG9jLnhtbMxY23LbNhB970z/&#10;gcP3WARJgAAncia1E09mOmmmST+AoiiJU5JgQciS/74HAKFLbItu2qZ9sAiSi8XZsxfu+vWbfdsE&#10;95UaatnNQ3IVhUHVlXJZd+t5+NuX9694GAy66JZFI7tqHj5UQ/jm+scfXu/6vIrlRjbLSgVQ0g35&#10;rp+HG637fDYbyk3VFsOV7KsOL1dStYXGrVrPlqrYQXvbzOIoYrOdVMteybIaBjy9dS/Da6t/tapK&#10;/ctqNVQ6aOYhsGn7q+zvwvzOrl8X+VoV/aYuRxjFN6Boi7rDoQdVt4Uugq2qH6lq61LJQa70VSnb&#10;mVyt6rKyNsAaEn1lzZ2S297ass536/5AE6j9iqdvVlt+vL9T/ef+kwITu34NLuydsWW/Uq25AmWw&#10;t5Q9HCir9joo8ZBEEeVpBGpLvCSRSLN0ZLXcgPpHG8vNu6mtM3/07AzQrkeIDEcWhr/HwudN0VeW&#10;3CEHC59UUC/nYRwGXdEiUO/GmIhNiJijIXOgacgHMPYER4zFGc9YGICMNGYZES7CPF1JmkQiSh1b&#10;NIpFbMk6WFzk5XbQd5W0xBf3Pw/aRejSr4qNX5X7zi8V4txEeGMjXIcBIlyFASJ84c7vC232GcRm&#10;Gezm4QHKZh6OSMzrVt5XX6QV1MZ5RozGibXoDPBRsOlONyAUYPyZqBfw195qdoLefv/OX53M6ekv&#10;l3zy8LKRQwUywbWh4LCwtODhKfGDbOrl+7ppDA+DWi9uGhXcF2D4XXx7e/PWkIotJ2IIVR8UZrWQ&#10;ywdE1A5BNA+HP7aFqsKg+dAhZk0V8gvlFwu/ULq5kbZWmaM7+Xar5ao2QWBPcHrHGySDC81/PSvg&#10;/vOsSP5SVpx4ush9KjxbOf6LZDiCQTb4KvZUOrA04cKUu7HaxYktEMB8OR+MzqOsD3J/fXlCHIEC&#10;wOWMOBOlSZRQD9Uf66/ueB4xQbkz7UXiccQJ6qXJ9oSYqueywmv1V6c9E3HKR+JoSqJD4fNi/jqK&#10;85hnHM2D0U5ZzC7bmmXQDZVWnNEUJfYiGMaziLoyTbkwB10WT4Q3lYHHKe1UpJFwzDAQk06AoSlP&#10;slE8oTSaAIPjyfiJYTTJxATvKRVi9CrLEjalPSU04/hAgXcmUjGFPckIHd2UEThhwtQk5oI43tEn&#10;MHZZHPGYRfC8ASMoBU8X3cQEiTlUWvGMcZhxyauM4/sM+6y4YGyCSMbjWACBEScRScWU+iwDeqee&#10;RAnJptBnMU9HY0mUMjERlIwhJEcuSUQFgZMvmsuSRIxhRpDqfAoP5TQ+4M+4QERf1E8TFEfnWxJx&#10;xlAbLsqnKBnM8ykImeLz2crrK8c/84W/5TFLyAj9//CF7+syx9/Y/WP1qO+dnpKwS29ND+ImrfZF&#10;OtpC/b7tX2FQQcNUL+qm1g926ELXbEB195/q0rTB5ubYQiPkXbPwoS3WVWCT0EsYeRMUj7Yvmrr3&#10;DZdZj0DRx3416Txhq5uibmW5batOu7FQVQ0wy27Y1P2Afjiv2kWF/l59WBJ03xhJNZr8XtWdNq5G&#10;L6dVpUu0hUW+QuP3KzpqF72HFxb0Eacx4ZkpgBOBUuTqlk3Kk64HX9iEZ35cQtIeYs2PW71yE0Bg&#10;FkAMJCC8yP00gF7Di4xMOhgWH1B9p56Qejd/QUe3kPuAGiJPJqVA73+SZkT0z59h62menpsrT7pD&#10;z8LLiDpv0PV+sR/hfr9e3c6zGOThtrP/FJzeY336r5HrPwEAAP//AwBQSwMECgAAAAAAAAAhAPer&#10;BfGKbgAAim4AABUAAABkcnMvbWVkaWEvaW1hZ2UxLmpwZWf/2P/gABBKRklGAAEBAQBgAGAAAP/b&#10;AEMAAwICAwICAwMDAwQDAwQFCAUFBAQFCgcHBggMCgwMCwoLCw0OEhANDhEOCwsQFhARExQVFRUM&#10;DxcYFhQYEhQVFP/bAEMBAwQEBQQFCQUFCRQNCw0UFBQUFBQUFBQUFBQUFBQUFBQUFBQUFBQUFBQU&#10;FBQUFBQUFBQUFBQUFBQUFBQUFBQUFP/AABEIAWMCK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S+BH/ACRXwH/2ArH/ANJ467r/AArhfgR/&#10;yRXwH/2ArH/0njruv8KUfhN8V/Hn/if5smHSlpB0paZgFFFFABRRRQAUUUUAFFFFABRRRQAUUUUA&#10;FFFFABRRRQAUUUUAFFFFABRRRQAUUUUAFFFFABRRRQAUUUUAFFFFABRRRQAUUUUAFFFFABRRRQAU&#10;UUUAFFFFABRRRQAUUUUAFFFFABRRRQAUUUUAFFFFABRRRQAUUUUAFFFFABSHpS0h6UAebftEf8kN&#10;8df9gmf/ANFmij9oj/khvjr/ALBM/wD6LNFcGJ+JH6xwd/uVT/G/yLPwI/5Ir4D/AOwFY/8ApPHX&#10;df4VwvwI/wCSK+A/+wFY/wDpPHXdf4V3R+E/LsV/Hn/if5smHSlpB0paZgFFFFABRRRQAUUUUAFF&#10;FFABRRSZoAWiiigAooooAKKKKACiiigAooooAKKKKACiiigAooooAKKKKACiiigAooooAKKKKACi&#10;iigAooooAKKKKACiiigAooooAKKKKACiiigAooooAKKKKACiiigAooooAKKKKACiiigAooooAKQ9&#10;KWkPSgDzb9oj/khvjr/sEz/+izRR+0R/yQ3x1/2CZ/8A0WaK4MT8SP1jg7/cqn+N/kWfgR/yRXwH&#10;/wBgKx/9J467r/CuF+BH/JFfAf8A2ArH/wBJ467r/Cu6Pwn5div48/8AE/zZMOlLSDpS0zAKKKKA&#10;CiiigAopM0ZoAWkPSiigCpNcpb27yyDCopb8BX5WfC3/AIKCeNvh78U/Fc3iqO48S+Bp9Ukt/wB1&#10;/rLP95/rI/UV9Xfty/tSW3wR8Gv4d0Z47/xvraGC2ts5+zoesr+1fnR4W0aTRtH8i7k+03NxJ5lx&#10;/wBNJK4cXi1hz7jhbhmrxBOfP7kD9gPhX8ePBXxm0eC/8Ka7Z34kGfs/mATp9Y+tehkttHGTX4Zx&#10;eHJ9B1T+2vCepT+Htajk8yOWxk8vzK+0P2a/+CiP2m6s/B/xeSPRtWJ8uDW4v+Pe4/3/AEow+Mp4&#10;g5s74VzDI7usr0/5z9ABS1Tsb+DU7KK6tJkuYJU3xyxn5HFXK7j5AKKKKACikooAWiiigAooooAK&#10;KKKACiiigAooooAKKKKACiiigAooooAKKKKACiiigAooooAKKKKACiiigAooooAKKKKACiiigAoo&#10;ooAKKKKACiiigAooooAKKKKACiiigApD0paQ9KAPNv2iP+SG+Ov+wTP/AOizRR+0R/yQ3x1/2CZ/&#10;/RZorgxPxI/WODv9yqf43+RZ+BH/ACRXwH/2ArH/ANJ467r/AArhfgR/yRXwH/2ArH/0njruv8K7&#10;o/Cfl2K/jz/xP82TDpS0g6UtMwCiiigApD0paKAPiX/gp74x1jwl8L/CyaJq15pFxe6r9n82yl8u&#10;Q8Cvh62v/H1rJ5lv8Sde8z/ppcSV9Pf8FRfHVp4i8UeBPh9aDzNStLn+1rj/AKZx9K+bq8PH4ipT&#10;qfuz9n4D4dweaYevUx9PnNHTfjJ8avDkm/TfiNdyyR/8/MfmV04/b0+PngO0+16tqWma5bZ8vy/s&#10;8cclcFXD+Mv+Jp4s0XTf+Wcf7ySuGhj8RUqWqH1WfcH5RhsH7ShT986f7TrPjvxRe+N/F939u17U&#10;P3n7z/l3j/551o15L4b1nWrrx5c/6y5t45PLk/55xx16/XLi4VHU/eH0vCdfCTwHJhafs4QIq53U&#10;rrSfFGqXPh6dI7mSOP8A7910VedaRoMcXijVvEtxP5Vlbyfu/wDppUYeFmehnletBUKUKftKc5+/&#10;/gPsX9jj9srw98Dvg5ruhePtWu7m90e8k/s+3/1kskf/ADzFVPE//BSX4n+K55B4S8JWehWX/LOS&#10;9k8ySSvjjTb/AE3xH8SLa7tIPNjkj/eeZ/yzrtNN8b6bqmqXOmxyeXcxyeXH/wBNK9uvi8RTX7um&#10;fjmVcL5RjMTVqYiv+7dTkge2RftwftDwyeY99pEsf/PP7PHW0P8AgoZ8bRa/ZhoGlyXH/PxivF6l&#10;rh/tKufdVfDrJUm/fPpH9kT9qf42fF/9o4eHteutPuPDkVm9xd21tb/6o9v3lfo0B82a/On/AIJU&#10;xQDxH8VpHXzLz7Rb7JP+meDX6LKdy5719LT1p3P5xzClTw+MqUqeyH0UUVqcAUVHLKkQ3O4Qe9cH&#10;4n+PHw+8Gs/9t+L9J03Z1864FAHoFFeHN+2r8Exd+R/wsTR8/wDPTzf3f516N4J+KHhT4lWcl34W&#10;8QWOu2ydZLKUSYoA6uiiigAooooAKKKKACiiigAooooAKKKKACiiigAooooAKKKKACiiigAooooA&#10;KKKKACiiigAooooAKKKKACiiigAooooAKKKKACiiigApD0paQ9KAPNv2iP8Akhvjr/sEz/8Aos0U&#10;ftEf8kN8df8AYJn/APRZorgxPxI/WODv9yqf43+RZ+BH/JFfAf8A2ArH/wBJ467r/CuF+BH/ACRX&#10;wH/2ArH/ANJ467r/AAruj8J+XYr+PP8AxP8ANkw6UtIOlLTMAooooAKo6lfR6XYXN3IcRQRvI/4c&#10;1Le3sdhaTzyH93Chd6+NPFn/AAUf+EOvaRruhSTX9vJJBcWfMX/LTGKB2ufDniPxY/xT+MfjjxtM&#10;/mRXeoSRWQk/5Zx1JXn/AIA8W6Tpen3Njd3ccUn2iTy/M/5aR13ltdQX8fmQTxyx/wDTKvjMd7T6&#10;x75/WfCNTB0sooYejUszi9E+I09/4ok0W7gjijjk8vzKPG/+geMPDt3/AM9JPLqP4iaDBa3FlrUE&#10;flSW9xH9o8qtrxtpf/CR+G/PtP8AWR/6RHJWnuc9OpTOCpDHVKOMweJqc84ck4f4DOsdng3xZewT&#10;x+VZah+8juazb6XUviDqkn9mz/YdOs/9XJ/z0kqlLql38S47LSYI/Kjt/wDj8lr0rTdLg0azjtLS&#10;Pyoo6Kn7j95U+Mxy/Dyzfnw+HqWwv6/y/wDbp59e/EG7sNHuNNv0+za1H+7jl/56V3FtpcEvh+Ow&#10;kj/dyR/vKr+JPCVh4ot/Lnj8qT/lnJFXORazrXgOSOPVv+JnpP8AyzuYv+WdNOnXh+7/AIh2wWIy&#10;ivUWZfvKHwKf/wAkYPgTw5/ZfjzUbD/W+XH/AK2pPBPhKe1+IFzJ5f8Ao1nJ/rP+elbXgmWO/wDG&#10;GvalH+9j/wCWctbXhK6gi0/UbueSOKP7ZJ+8lrprV6nvo8DKsowU4UHfSE5zOipf9VXF3vxBkurj&#10;7J4etJNTuf8Anp/yzqL/AIRLXfEf7zWtSkitv+fa2rzFR61D7irnkZ1PZYCn7f8A9I/8CPeP2Kvj&#10;v4b+B3x18SReJNWt9M8O6rZ+Z9tlOI/Mjr9B/B/7X/wi8ea/Z6NovjnS7vVbyTyrexDYkkf0xX5A&#10;av4c8PeF7OP/AIlv269k/d28f+skkkr7f/Yy/Y10z4S2B+MPxPS303U44/tlnZSfu4tOTGfMP/TS&#10;vq8JU56Z/OXFOW/UMZUq1KkPaT+xD7B+gVzPFaQvNM6RxIMu79AK+I/2jv8Agpt4W+Gs15oXga3T&#10;xTr8eE+05/0OM+5r5l/bJ/4KDaz8Xbi98J+CJ5NI8IRv5VxdR/628/8AtdfGuk6Nf+I9Uj03SbSf&#10;U9SuJPLjito/MkkrtPi0j1L4m/tafFT4tXFz/bviy7ispP8AV2NtJ5ccdeU3N/Pdf8fd3cXP/XzJ&#10;5lfb3wd/4JV+NfGFpZ6j401aDw1ZzjJsYh/pEdfVPhP/AIJdfB/QNOSC/jv9clH/AC3upeaB3R+N&#10;XlQf88466fwT8QfEvw01i21bwvrV3pF7b/vI/s0n7v8A791+xmp/8E3PghfaPcWkHh02VzJ0vYn/&#10;AHiV8pfGL/gk54g0FLi9+H2upq1nH+8+w3w/0iT8aBXR9W/sQ/ti2n7SPhP+zdY2WPjTT0/0iHtc&#10;R/8APWOvqmv55fBPi3xZ+zx8VLbVrT7RpHiPR7jy7i2l/wCWn/TOSv22/Zo/aU8OftI+B7fVtJuY&#10;4tUjTZf6bv8A3lvJ6UGZ7JRRRQAUUUUAFFFFABRRRQAUUUUAFFFFABRRRQAVk6/4i0zwvpkupatf&#10;W+nWUX37i5k8tBVPx3440n4c+FdQ8Q65dR2Wm2cfmSyydBX4sftcftmeJP2lfEElpbzvpngu3k/0&#10;Oxik/wBZ/wBNJKAP1Tt/21vgvd+IotGg8faXJdSHy0kEn7sv6Zr262uoruBJoZElik+5InQ1/Nh5&#10;Ufmfu/8AW1+pn/BKv9oLUvFmh6r8PtevpL650uP7Rp8sj5/0egD9C6KKKACiiigAooooAKKKKACi&#10;iigAooooAKKKKACiiigAooooAKQ9KWkPSgDzb9oj/khvjr/sEz/+izRR+0R/yQ3x1/2CZ/8A0WaK&#10;4MT8SP1jg7/cqn+N/kWfgR/yRXwH/wBgKx/9J467r/CuF+BH/JFfAf8A2ArH/wBJ467r/Cu6Pwn5&#10;div48/8AE/zZMOlLSDpS0zAKQ9KWigBmflr4Y/bN/YTsPGa3vxB+H1vHpfiuBPPu7GOP93e+/wD1&#10;0r7oIxUbqrIVboae5pTqToz9pA/CfRLXSfGWl+fd6bH9tj/d3EXl/wCrkqvc/Dn7LJ5+hX8mmXH/&#10;ADz/AOWdfQf7bnwUf4DfGEeNNIgMfg/xRJ/pEcYxHb3NeYf6395HXymM9phKl4H9M8N1cv4jy9Tq&#10;Q/f0/jOC/wCEou9G8zTfFFp5ttJ+7+0x/wCrrO1vWdW8JWcaaTJHfaTcfu7eX/nnXpN7awX9vJBP&#10;HHLHJ/z1ry3W/C8nhzxRpNpBPJLp1xceZHH/AM86KFSnUFnmDx2Aoc9OfOnpz/bh5f3oHceBPDn9&#10;g6P+8/4/bj95JW9UtRV5FSftKnOfoWCwlPCYanQp/YCo761gv7OSCePzY5Kkopp21OqrSVZeyq9T&#10;y2O6k+F9xqNhJBJc215/x7y1L4X+H13qlnHJrU8kVt/rI7atX4oxeVHot3/zzuK7n/Wxx16tSvNU&#10;/aQ+2fnGEyShUzCphcQ/3dD4If4ytpul2ml2/kWkEcUdGpX8Gl2cl3dyeVHHViuj/Z1+Bt3+1T8V&#10;PsEnmReA/D8nmapcf8s7iT/nnXHh6FTEVD6DPc4w/DuA5ktfsHrP7Cn7OsfizVH+NPj6BLbQrH95&#10;o1tej92P+nmvLf28f22rv4z6xc+DPB93JbeDbOTyriaP/l8krq/2+f2vLW5tz8Ifh3cfYvD2mJ9n&#10;1C5tv4/L/wCWUdeH/snfsa+JP2k9eSUxyaR4KtpP9M1KT/lp/wBM46+yp0/Z/uz+TcTiZ4zEVMTi&#10;Pjmch+zr+zX4r/aP8Vx6V4ftXh02Pi81KWP93bx1+wn7O37HvgL9nTSo/wCyLBb7XTHi41a8/eSy&#10;V6F8KvhT4a+DfhSz8O+GNPjsLGBAPk+/If77+prsIpo7mPejpJH6pWpwE9FFJQAtFFFAHxP+3r+x&#10;LD8adGuPGfhG3S28a2kf7yOP/l/j9P8ArpX5efC/4qeL/wBn74hx6zoU8+kazp8nlXljL/y0/wCm&#10;clf0N18Ift5/sJwfFKyuPHXgW0S28WW6b7yyjGPtsft/t0Aet/st/tteDf2jNNjtfPj0XxUiDz9M&#10;uHxv946+lK/m5jl1LwvrHmRyXGj6tZyf9c5I5K+tvgf/AMFNfiL8Nbe203xLs8X6VH/y0uf+Pj/v&#10;5QB+yFFfCsP/AAVi+HEng2bUZND1OPWU/wBXpHmDzH/7aV8dfGb/AIKOfFf4pvc2+mX/APwiGkyf&#10;6uPTf9Z5f/TSgD9mLjxNo1qP3+rWMf8A10uEH9at2V9b38AltZ47iI9HifeK/nK1fxRrWvSeZqWt&#10;X99JJ/z0uJK9F+FX7UvxR+Dd5bP4e8UXf2K3/wCYbcyeZbSUF2P37HSlr5M+Bn/BQb4f/EL4WHxB&#10;4r1a38NaxYDZqFlKe/8Afj9q5+4/4KpfCSHUJbeBb+6t4/8AV3IHElBB9p0V83/Cf9vX4R/FvWP7&#10;JsNdTTtSkH7uK+PliT/gfSvoeGeO6iSSF0eNx8kiUAWaKqXl/Bp1pLd3cyW1vGm+SWR/kQfWvzY/&#10;bS/4KNNcm98E/Cu6/wCmd5r8X/ouOgD68+M37ZXwv+CMUketeIYLnVUHyabZSCSV68/+EP8AwUo+&#10;FHxQuBaX9xP4Tvnk8uK31TjzPyr8Yr66kuriSe7nklkk/eSSSyVHHdQSyfu5I/M/66UGlkfZX/BQ&#10;f9r2X40eL5PBnhy7/wCKN0uT97LF/wAvkleb/sofseeJP2mvEHmQeZpHhS3k/wBM1KWP/wAhx1V/&#10;ZI/Zc1n9pnx/HaJ5lt4Y0+TzNU1L/wBp1+3HgHwBofw08KWXh3w9Yx2OlWcflxxR9hQD0PlrxN/w&#10;S5+Emt+HLawsRf6Xe26f8f1vL+8lf1kr4c/ZjutT/Zf/AG27Pw1qsn2Y/bP7KvJT/wA+9ftcOlfl&#10;F/wVO+GMngX4t+GfiTpMf2WO/MYvLmL/AJ+I5OKDM/VuNvMUNT64P4IeNoPiN8J/DPiG3fMd7Zxy&#10;V3lABRRRQAUUUUAFFFFABRRRQAUUUUAFFFFABRRRQAUUUUAFIelLSHpQB5t+0R/yQ3x1/wBgmf8A&#10;9Fmij9oj/khvjr/sEz/+izRXBifiR+scHf7lU/xv8iz8CP8AkivgP/sBWP8A6Tx13X+FcL8CP+SK&#10;+A/+wFY/+k8dd1/hXdH4T8uxX8ef+J/myYdKWkHSlpmAUUUUAFIQKWkNAHnXxy+Eek/Gz4a6z4S1&#10;WMPDeQERv/zzkH3D+dfj5a6PqvgDxXrPgLxInl6zpEnlgyf8tI6/cTIbHHWvjv8Abk/ZEn+L9nH4&#10;48Gf6P440qPATH/H5H/zzrlxeH+s0+Q+q4ZzueRY9V7/ALt/GfCtcP4//wBF8SeHbv8A5Z+Z5ddH&#10;4f17+1PtNpdwSWOrWcnl3FlL/rI5KxfijF/xT8d3H/rLe4jkr5WjT9lX9nUP6SzbEU8yyaeMw/8A&#10;D0n/AOA2O0qOWWOL/WSeVUWmy/atPtpP+ekfmVwfiCWTxv4oj0mwnkisrP8A4+JIq54U/aHqY/M/&#10;qeGpVKcPaVKnwQPRairh/wCxvFnhz95YX/8AbFt/zykqzpvxLg8zyNWtJNMuf+mv+rrR0P8An2Y0&#10;s8oxn7PF0/YVP7//AMmR/FaX/iV2UH/PxcV2ltF5VvHH/wA8464LxTdR6z4w0Gwgkjlj/wCPj91X&#10;aavfx6Np9zdzyfu7eOnU+CnTOPA1qc8djMd/y79yH/gESlq0WpeKNc07wf4eSS517WJPs8fl/wDL&#10;OP8A56V9M/tC/EXTf2IfgFp3wi8Ezx/8Jnqdv5mpXkePMj8z/WGo/wBkTwnpnwS+EHiL9onxun/E&#10;xuY5Y9Iil/5Zxf8ALP8A7+V8YWVh4u/a2+O0nl759c1+78ySX/WC2ir6nCUPq9M/nHibPameY9y/&#10;5dr4DrP2QP2XNW/ae+IRSd7iPwxZSeZqmoydZf8AplX7Z+DvB+kfD/w3ZaFoVlHp+lWaeXFFH0Ar&#10;hfhF8MvDH7Lnwdh0uDy7Wx02D7Tf3uP9ZJj95Ia+EP2if27vFHxsu7zw18MzJoHhX/V3GuH/AFtx&#10;/wBc66alSFL95UPncHg8TmWI9hhoc8z3L9r79uix8ExXfgb4dzpq3jW4/cSXFt+8jsj74714R+xn&#10;+1jq3wU8XyeDviVq0l9oOsSeZb6tc/8ALvcf/G68I8P+F7Tw5H/o/wC9uZP9Zcy/6ySrupaXaazZ&#10;yQXcEcsdeJPMv3n9w/aqHhz/AMJ/7yf78/arTdTs9ZsYr2xuYryzkG+OaCQOjj61cfB5Iz7ivxz+&#10;DX7QnxB/Zdv4xpU8niXwX5n7/RbmT/VR+sVfpn+z/wDtJeDf2h/Df9o+G74G6iGLvTpP9bbv6Gva&#10;pV6df4Gfj+aZRjMqr+wxULHropaQUtbHjhRSZozQB8j/ALTP/BO/wZ8d7+58Q6VOfDXixxzcxDNv&#10;J/10jr81vjj+xl8TfgPcSyatosmp6T/yz1LTf3nmf/G6/eHNVru1gv7aS3njSeCQbJI5Bw9AH82X&#10;mx16d8L/ANnP4i/GS88jwv4Xu7n/AKebmPy4/wDv5X7A+Lf2E/g14x8TW+uXfheO2u4n8zy7N/Li&#10;kPug4r3XSNFsfDunxWOm2kFjZxDEdvbxiNB+AoNLn5SeFv8Agkz8RNZTfq3iLT9EPp5fmVxfxR/4&#10;Jq/Fr4fWl5fabDb+JdOgTe8ltL5cnl/9c6/aEdKWgzP5rJIpIriSOeOSKSP93JHL/wAs6jllji+/&#10;X7BftL/8E3PDfxt8ZW3iXw/qSeEr2STOpxxR5juRXbfDf/gnf8Hfh/ZxxvoT65cf8tJdSk8zzPwo&#10;NLo/EeOWOX/VyfvP+mVfpR+wf+2foXw7+BmuwfEnxI/maXe+XYRy/vJZIvLr6k+Jn7DHwn+IPha8&#10;0238LWeh3kkf7i+sU8uSJ/WvxW8f+Db/AOHPjjWvDWpR+Ve6XcSRyUD3PpH9q7/goD4n+PccuheH&#10;o5PDfhH/AJaJHJ+9uP8ArpXz18LvhV4k+Mfiy38N+E9NkvtRuP8Av3H/ANNJK6v9nn9mXxf+0h4n&#10;j03w/aSWuk/8vmryx/u446/Zz9nb9mvwp+zh4Si0rQbRH1CRB9s1J/8AWXD+poE9DxH9nj/gmt4E&#10;+GukR3XjK3Txfr0nMn2kf6Mn/bOvUvHv7Evwh8b+GL3SU8GaZo8lwmI73Trfy5Y698HSloMzzT4D&#10;/Azw/wDs++AbLwv4fQ+VH889xJ/rJ5PU16XRRQAV80f8FB/hfF8Sv2Z/EY8sSXWjp/aMA946+l6z&#10;PEGkQa/ot7pt3H5ltdQPHJH6g0AfF3/BKb4qf8Jb8ELjwpdyf6b4fuPKjj/6Z19yV+Pn7KPiKf8A&#10;Zg/bf1bwfq1x5VlqN5Jp1x5n+rj8yTzI6/YOgAooooAKKKKACiiigAooooAKKKKACiiigAooooAK&#10;KKKACkPSlpD0oA82/aI/5Ib46/7BM/8A6LNFH7RH/JDfHX/YJn/9FmiuDE/Ej9Y4O/3Kp/jf5Fn4&#10;Ef8AJFfAf/YCsf8A0njruv8ACuF+BH/JFfAf/YCsf/SeOu6/wruj8J+XYr+PP/E/zZMOlLSDpS0z&#10;AKKKKACiiigApCBg8UtIaAPiD9tH9imT4iTN8Qvh3bpY+NYP+Puyj+SPUI//AI5X5++KNUn+z3vh&#10;7xRpt34e17y/+Pa+j8vzK/dzDY65PrXh/wC1R8L/AAB4r+FfiPV/GOiQah/Z1lJdJcx/u7gbEPST&#10;rXLXoU6n7w+pyjiLGZXSnhqbvTn9g/HDTfFt/rOh2WhaZH/xMf8AV3En/POOu98N+HIPC+n+RB/r&#10;P+Wkn/PSsH4XaNBa6Xc6lHH5X2yTzI4v+ecddnXyuLqfvPZ0z+ieGsDUq4enmGP/AInJ/wCAQCq+&#10;paXaazb+Xd28csdWKK472PtqtKlWp+zq6nmVzo0nw51yPVo4/tOkyfu/+udd7onhyT4v/ETwX4Ms&#10;JP8ARtYuI5Lj/rnVy5tY7+3kgnj82OSsn9n3xtov7Ofx0t/FHiFLi+t9Lt5P7Ptov+Wkkle1hKir&#10;z/efGfkHFGHxOQYGpQwf8Cv/AOSf/tH2f/wUi+Gvi+8+Ffw78C/D3Qr/AFPQY7j7PcW1lH5nl+XH&#10;+68yvT/2GP2RIP2dPBf9pa5DHL431NP9JlH/AC7x/wDPJK+IviF+0r8XvjlrkupT+IZ/Bei/8uem&#10;6bJ/q/8ArpXB3MXjO6k8yf4jeJpZP+vySvXnjqFM/LsJwXnWMp+0p0z7p/4KX/Gafw14D0/4d6NM&#10;0OueKJNshQ5KWw/1hr4Siv8ASfCWl21pJd28UdvH5flVk6v4D1LXryO71LxZqep3Mf8Aq7m9k8yS&#10;o7n4X6bFpdz/AKy6vfL/AHcskleTi69DE/8ALw/SuGslzbh6nUqxw8Paf4ztLaVLqOOSP/VyUlcz&#10;8N9U+3+G445P9Zb/ALuSumrx6kPZz9mfr2BxbxmEhXf2wqX4Z/Ep/wBnT43+HfGdi/l6beyfYtUt&#10;v+ekf/PSo5JfKt5JP+ecdec+EvDkHjKS91rVvMuY/tH7uKurCVPZfvD5Di3DrNaFPLKdP95U/wDJ&#10;OQ/ULx9/wUp+EvhKWW00q4vPEuox9I7GD93/AN/K8l1H/gq3fj/kG/C29uv+utx5dfKllo1hpcfl&#10;2lpbxf8AbOrvm16U82/59wPjMJ4ZU/8AmIxB9GJ/wVP8Wp/rPhN5v/XK8q/p3/BVa9Mn/Ey+Fl7a&#10;xf8APSK48yvmSjzaz/tWfY7Knhpl9v3deZ96fCP/AIKKeC/ir480bwjFo2pWGt6nJ5cUcsfFfWwB&#10;GT3r8sv+CfXhD/hL/wBpnW9euE8yy0Oz8qM/9NK/UrJ5Xv1FfQ0qntKfOfg+Z4OngcZUw1Opz8hN&#10;S0g6UtaHmhRRRQAUUUUAFfHHxI/4J3+Gfix+0FqPxB8S6hJLpd4IzJpNv+7Mknr5lfY9FAHP+DvB&#10;GheAdDh0nw9ptvpOnRdIbePYK6CiigAooooAKKKKACiiigD8nv8Agqz8Krvwd8T9A+I2kwG2t9Q/&#10;d3FzH/z8R/6uvtb9iH9oWD9oH4MafeTT+Zr+mf6HqKf9NB/HXV/tS/Be1+O3wZ17w1JGn21oDJZy&#10;n/lnLX47/s5ftAeJP2Tvilc3SW8ktlHJ9j1TSZP+WkdAH70UV5Z8GP2j/Avx20S2vvDOswS3Mkfm&#10;SadLJsuY/rH1r1OgAooooAKKKKACiiigAooooAKKKKACiiigAooooAKQ9KWkPSgDzb9oj/khvjr/&#10;ALBM/wD6LNFH7RH/ACQ3x1/2CZ//AEWaK4MT8SP1jg7/AHKp/jf5Fn4Ef8kV8B/9gKx/9J467r/C&#10;uF+BH/JFfAf/AGArH/0njruv8K7o/Cfl2K/jz/xP82TDpS0g6UtMwCiiigAooooAKQ9KKpalqNto&#10;9hPe3c6W1tAnmSSydESgB09xBYW0k87rFEnLu54FfHX7ef7RXg2D9n3xHpGjeJ9MvtZu3jt/sdtc&#10;CSQoTzxXzN+0/wDtWeIP2jvF974e8J6ncaT8OtPk8uSW3Ply6hJXilt8PtCikjk+webJ/wA9ZZK8&#10;zEY6nQfIffZLwZmGb0frMPcgSeCb+wutDsoLSeOWS3j/AHkVb1chrfw+glk+16TJJpl7/wBM/wDl&#10;pVnwT4jn1m3ubS//AHWo2f7uT/ppXzVSHtP3lM/oTL8dXw06eX4+Hs/5P5JnTUUtzKlrHJJJ/q46&#10;zdI8R2GveZ9gn83y65vZn0VSvSp1PZVKn7xmjXD/ABMtfK/snUo4/wB5b3H7ytrxT43sPCUflz/v&#10;bn/nnHXO+NtZj1nw3oskf/L5cR/uq7cLTqKcKh8nn2PwdbDVsHCp+8g0egxS+bHHJ/z0pKxtX8W6&#10;b4XktrS7k/eeXW1bSx3VvHJH/q5KwdPU+lwmMw+Ic8PTqfvKaEqWoqKyPQtfc4fw3/xIfHmrab/q&#10;ra4/eR10fiTxRaeF7OOe7jk8uSTy/wB3XOeKP+SkaB5f/PP95W947tbS68N3v2uP93XZUXtKlP2h&#10;8HhKmIweEx9Ch/y7nPk/9KMrxb4oguvBdzd2En/Hx+7jra8JWH9l+H7KD/lp5f7yuCvtLki0vwxo&#10;v/LSSTzJK9K1K/j0vT5J5/8AVxx069P2cPZ0wymvUxGLqYvF/YhD/wCSkS3N/BYeX588cXmf89ak&#10;/wBbXH2vhJPFn/Ez1nzP3n+rtv8AnnHW9fapYeEtPj8+TyraP93HXLOH2KZ9DQx8/wB5iMRT5KZo&#10;1LVLTdUg1mzju7STzYpKu1Gx60KtOrS9pSPpH/glsceMfiV/10jr9Ge9fnF/wS/l/wCK9+I0f/XO&#10;v0dHWvuqH8KB/Fub/wDIxxH+OX5klFJmlrY8kKKKKACiiigAooooAKKKKACiiigAooooAKKKKACv&#10;yz/4KT/sfXej+ILn4p+E7F5dPu/3msW1sn+rk/561+plUr/T7fU7OW0u4UuLadNkkcn8YoA/nC0j&#10;Wb/Qbj7XpN/d6Zc/89LKTy5K+gvhx+3/APGb4dfZrdPEP9sabH/y7X0fmf8AkSvs348f8ErvDfjL&#10;U73WfA2qyeHr64O/+zX/AOPYmvkb4hf8E4PjT4Ft3nt9Kg8SxoMgaV85/Kg1Ppb4Vf8ABXPSb+RI&#10;PHvhiTSyTs+06cfNH5V9v/Cv40eDfjNo41LwnrVvqcQGZI4n/eR/74r+fnW9B1LwvqElhrVjPpl7&#10;H/rIrmPy61fh38S/Evwq8QW2teE9Wn0i9t/+eUn7uT/tnQKx/ReOlLXyV+xj+3Rov7Q+mRaFrrR6&#10;R45t4/3lt/yzvB/z0jr61oMwooooAKKKKACiiigAooooAKKKKACkPSlpD0oA82/aI/5Ib46/7BM/&#10;/os0UftEf8kN8df9gmf/ANFmiuDE/Ej9Y4O/3Kp/jf5Fn4Ef8kV8B/8AYCsf/SeOu6/wrhfgR/yR&#10;XwH/ANgKx/8ASeOu6/wruj8J+XYr+PP/ABP82TDpS0g6UtMwCiiigApDS0hoArzPHbxvJJwiDfmv&#10;zR/bR/bJb4uXF78L/h49xFp0cnl6xq/+r8z/AKZx1+mhI4FfmF+3j+zRP8HvFNz8V/B9r/xTt/Jn&#10;XLGP/lnJ/wA9axq8/s/cPVyr6p9dp/Xv4dzwTSNLt9G0+O0tI/KjjqxUdldR39nHPBJ5scn7ypK+&#10;Ge+p/aWF9lTor2X8MK4PxbF/wi/iiy8Qwf8AHtcfu7iu8rK8ZWH9qeF72D/lp5fmR1vQn7OZ4+c4&#10;T6zhZuHx0/fh/wBuB4tl/wCKXvZI/wDlpH+7rF8AeCP+EXjku5J/NkuI/wDVVSttU+3/AA7svMk/&#10;ef6utbUviDpNhZ3MHn/6bHH5flV1eznyckD5+eMy3EYqGZ4x6wh7nqYtt4Xj8b6xq13f/wCrjk+z&#10;29VtSsLDS/FGk6bB/wAeWnx/aJK6vwt/xJvCcd3d/upPL8ySvMY5Z/FGsSJH/wAfOoSf9+466Kft&#10;Jzn/ACHzWZ08PhaNBKn/ALRX9/8A9uNa28G3/jzUJNdnk8qLzP3ccv8Azzr1e2i8q3jj/wCecdVv&#10;9E0HT445JI7W3t4/+Wtc5e/FDSYpPLtI7jUpP+mUdcVSdSv/AAz6zB0ct4d/eVql6lT4zq6K4f8A&#10;4S3xRf8A7yw0L93/ANNaP7e8bxfvJNFgl/651ksLM73xBhVrTpz/APAJB/yGfih5f/LPT7etrX/+&#10;JzrFlpn/ACzj/wBIuK5DwtrM/hfWLmTxDaSW0moSf8fNb0es2+jW+ra7PJ/rJP8AR67Z05uZ81gs&#10;fQq0KntN5znOf9yBW/5DPxQ/6Z6fb1tal/xOfEFtpv8Ay7W/+kXH/TSsHw3L/wAIvo974l1b/j5v&#10;P3nl1Z8N+KJ7/wAQSefptxbR3Ef7uWWs6sP5PsGuDxNBQhSrfxK0+f8A7c+wdnXIfEj7BdafHYSR&#10;/adRk/494462vEniODw5Z75JP9Ik/wBXFXn2kX+pazqEk+kwfadRk/1l9J/q4/8ArnWWFp1P4jPR&#10;z/MsP7P+y4/vKkzq9J+wfDnwvbQX93H5n+s8us6LxH4l8USeZpNp9hsv+Wctz/y0rR0T4fQRXH2v&#10;Vp5NTvf+mv8Aq66z/VR+XHTqVKdL++GEwGYYmhTp1P3FCH2IfH/2/It/s/8Axn+Iv7Lt1q11o2m6&#10;b4hi1WTzLyNzg19xfBH/AIKN+B/iDfRaL4qt5fBGuP8Au/8ATj/o8snpGa+FqztX0Gw1638u7gjl&#10;/wCmn/POu3D5lP8A5eHyub+HVDE3q4OpyVP75+2NndwX9vHLayrPbvysiNkGrLPgE1+V/wCxv+07&#10;rPwJ8c6b4C8UX0mpeCNXk8uyv7mT/jzkr9TlZZYtw6GvoYVFVhzwPwHH5fXy3ETw2I+MmpaQdKWt&#10;ThCiiigAooooAKKKKACiiigAooooAKKKKACiiigAooooA81+Kf7P3gL4zaQ9j4o8P2l8uPkk8vZI&#10;n0Nfm9+0n/wTC8QeAI7nXfh1PJ4k0qP95Jpsv/Hwn0r9a6KAP5vrG/1bwb4gju7SS40jWtPk/dy/&#10;6uSOSv2H/YY/bQsf2gvDSeH/ABBPHbeObCP95Hni8j/56R0/9rr9g3w38frC51zQ4Y9E8aRofLuY&#10;+I7v2kr8k76w8Z/AL4keXPHd+HvFej3H7uT/AFdBpuf0RDpS18pfsZfts6L+0bocWi6tImmeOLOP&#10;/SLWT/l4/wCmkdfVtBmFFFFABRRRQAUUUUAFFFFABSHpS0h6UAebftEf8kN8df8AYJn/APRZoo/a&#10;I/5Ib46/7BM//os0VwYn4kfrHB3+5VP8b/Is/Aj/AJIr4D/7AVj/AOk8dd1/hXC/Aj/kivgP/sBW&#10;P/pPHXdY/lXdH4T8uxX8ef8Aif5smHSlpB0paZgFFFFABRRRQAlYXjHwzYeNPC+qaNqMCXNjeW8k&#10;Ekcg65reooA/DPSNL/4RLxZ4r8J/vP8AiT6hJbxxS/8APOtmvpH/AIKH/s7X3hPxOPjF4XtfOs5B&#10;5euWUY6j/nrXyhfeN9JsNLjv/P8AN8z/AFcUf+sr5THYSp7e9M/prgziHCVcp9liKnI6BvUskXmx&#10;+XJXDf294o8R/wDINsI7G2k/5ay1H/wgfiG7uPMuPEsn/bKuL2H/AD8qH1LzyeJVsJhJ1P8AyT/0&#10;oxfC0V3F4wk0WSPzba3uPtH/AFzql/whs/8AwsSO0u/3scknmeZ/0zrWttLu/AfjCynu7v7dHqH7&#10;uS5rV8QeKINL8aST/wDLOzs/3levzz9pan/Ifm0cJhVhOXMP3dSnW/8AJP8A9kr/ABV17yo7bRYJ&#10;P9Z/rKpaTfweDbfy4IPt2vXn/LP/AJ51ydtdX/i3xJJPHH5t7cf6v/pnXrfhvwbaaDZyeZ/pN7J/&#10;rLmWs58lCHs5m+XSxWf5jUx1DZfBP+Rf/JGLZeCL/XbiO78S3fm/887aL/V1ra3rOi+A7eP/AESO&#10;LzP9XFFXn2k2viXVPEkkdpdzy2Vvcf8APT93XYeKbCPxR4k07TZI/N+z/vLiWsZ0/f8AfqHq4LFN&#10;4GpWwNDkxHPyc8/f5y74O+INp4tkkgjj+zXMf/LOurrJ0nwvpugyeZaWkcUn/PStGvOruHtP3Z+g&#10;ZZSx1PD8mPnz1Cvq+jWmvWclpdx+bHJXlv8AYKeF/FFvb675lzpP/LvJ/wAs469aqnrejQa9p8lp&#10;PH+6k/8AIda0K/J+7PMznJqeOX1ml/Hp/wBckzF+yx+I9U+13HlxaLZ/8e//AE0rN8SfFC0sP3Gk&#10;wfbrn/V+Z5f7uuD1eXVrC8/sKeSS5jt/3ccUX/LSui8CX+m2FxHBqVp9muf+Wfm/6uvS9h7P95P3&#10;z89p8QVcRX+p0P3E5/HOf83kaWieA59euI9W8SzySySf6u2/5513ltawWFv9nt444o4/+edc7L43&#10;jv7jyNNjjl/56SyyeX5dWI/Puv8Aj71a08v/AKdpK4Z+0n8Z9vl7y/B/7q1Uqfz/AP2xpWOvWGqX&#10;lzaWk8ctzb/6yKrlY2iaDpOjXEklhJH5kn+sl8yt6uaoof8ALs+nwFarVofv37/9wiooorM7n3Zn&#10;eJNBj8R6XJB/qrmP95by/wDPOSvvH9gj9qgfEbQT4A8XXUcXjTSIxGvmPzeRjoR718JaDpniT4p+&#10;L7fwj4Csf7S1R+bm6P8Aqrev0I/Zb/YK8O/BHU4PFmv3z+JfHGP+P5hiO3/65ivpcshUp0/fP5v8&#10;QsdlmNrwhh/48D63HSlpKWvbPyIKKKKACiiigAooooAKKKKACiiigAooooAKKKKACiiigAooooAK&#10;+cP2vv2Q9D/aX8JySIkeneL7OP8A4l+p/wDtOT2r6PooA/nc1vRvF/wH+JElpP8AaPD3ivR7j93L&#10;F+7r9V/2Lv28tI+OWn2/hjxVNBpHjWBAhDnEd57x10/7bH7H2m/tGeD5NR023S18aaem+zuMf8fH&#10;/TOT2r8Z9SsNa8B+KJLS7+0aRr2l3H/XOSOSg03P6PB0pa/Pz9iH/goXaeOI7PwN8SLpLbxB/q7P&#10;V5P9Xe+0n/TSv0ARhIgZe9BmPooooAKKKKACiiigApD0paQ9KAPNv2iP+SG+Ov8AsEz/APos0Uft&#10;Ef8AJDfHX/YJn/8ARZorgxPxI/WODv8Acqn+N/kWfgQpX4L+BT66DYf+k8dd+D2zWToFrFZaHp9v&#10;bxpFCkEapHGPkQBOn0rUU5c12R1hc/K6svaVZyJKKKKszCiiigAooooAKQ0tFAGH4r0ux17wzqlh&#10;qcEdxY3FvJHPG/Rkwc1+GuieDdJtfGniuSODzbaz1SS3s4pP+WcdfuvqNuL6wuIP+ekbx/nxX4lf&#10;2XP4c+JHj3QruPyrmz1ST/W/8tI/MrzMfz+w0P0HgWFCpnNOnXNGiiivkj+rLW2Mbxb4c/4SPR5Y&#10;PM8q5j/eRy/9NK8S1KLUrrXJLS7/AHWoySeXJX0NWV4g8Jab4jj/AH8f7z/npH/rK9HCYv6v/EPz&#10;vijhf+1/9oofH/6WVvB3hKDwlp/lx/vbmT/WS1L4k8Rx6XbyQRx/ab2T93HFFXH6t/wlPgjT7mOC&#10;f+07L/lnJ/y0jrnPCWjeM/FEcs+k6Lq+sW3mf6Rc2Vv5n/kSuqGE+s1Pae0PCx3E9DIsPTyuGH9g&#10;dzba9Ho2nx6bpsf27VpP9Z5f/LOSt7wvoMmjWcnnyebe3H7y4lrF8N6z4e0uT7BGkmmajH/rI76P&#10;y5K7COWOWPzI5PNrixCdP92fY5NGliFCvKpCfJ8HJ9gSipaj/wBVH5klcNj69yS1bErlPFPi2f7Z&#10;Houix/adRk/1kv8AzzqPxJ4ykluP7J0GP7Teyf8ALT/lnHWj4S8JR+HLeSSST7TqNx/x8XNdkKfs&#10;/wB5UPk6+KqZpU+p4Cf7v/l5P/2yH944fxB8PtS0aOPVoLuS5uY/+Pjy/wDWVraT4I0Xxbp8d3Jf&#10;3d9/20/1degVxmr6Dd+HNQ/tbQo/3Un/AB8WX/PStYYupU/dnh4vhvCZfV+swoe0ofbh/wC3l2L4&#10;aaLFH/q7iX/tpR/wrTRf+ec//fyrvh/xbYa9+7jk+zXH/LS2l/1lbNc1SvXp/GfQ4fKsmxkOfDwh&#10;ydjlJPhppv8Aywnu7aT/AKZyVH/wiWu2H7yw13zf+mdzXX0Ue3mdTyTBfYj7P/B7pzPh/wAWz/2h&#10;/ZOux/ZtR/5Zyf8ALOSta5tdZ8b+KNO8EeE4JL7xHqknl/u/+XeP/npVbxboMGvaXJ5if6TH+8t5&#10;a+z/APgl78HtNs/B2o/Ei/uP7S8RajJ5CSydYIh2FenhKFPEVPaH53xVnWOyLBvBv3/afBP+vtH0&#10;r+zH+zX4f/Zz8CW+m2ECXOszpv1DUiP3lxJXs+BQOlLX0p/Orbk7vcKKKKBBRRRQAUUUUAFFFFAB&#10;RRRQAUUUUAFFFFABRRRQAUUUUAFFFFABRRRQAV4D8ZP2J/hZ8cvFK+IfEmkTHVTH5cktnL5XmD/b&#10;9a9+ooA+Rv8Ah2P8EY5I5IrDV45IzvSSPUCK+mvBvhaDwV4bstGtZ7q5t7SPy45byTzJD+Nb9FAB&#10;RRRQAUUUUAFFFFABSGlooA81/aHGfgf45x/0Cbn/ANFmiuw8TWkOpaDfwXEKXNtJA6vDKm9HGOhF&#10;FeXiablO59XlGaLBUHBq93ctaP8A8gmz/wCuEf8AKr9UNH/5BNn/ANcI/wCVaFeofKBRRRQAUUUU&#10;AFFFFABRRSUANI+bNfl3/wAFHvAtv8NvjvoPje38uK38SR/ZriL/AKaR/wDLSv1Dzt+lfkL+158Q&#10;P+GkPjnrUYnk/wCEY8N/8S6zi/6eP+WklYV+Rw98qGc/2FJZh/IcX/1zpK4eLRvGHhyPyLSePU7K&#10;P/V+bUv/AAlHii1/1/h7zf8ArlXybwNT/l2f0Tl/ixwtjKSnLEezZ2dFchpvxLjv7z7J/ZN/Lex/&#10;6y2to/MrS/4S24/6F7Vv/AesvqmI/wCfZ9rT4syWpT9p9bgbN7F5tncx/wDPSOvuL/glncx3X7PG&#10;oQ+RHHLbaxcW7yRpjzK/PvUte1rVLf7BpPhrU/tt5J9njklt/wB3H5lfrF+x18C0/Z/+CunaC8vm&#10;6ldk395J/wBNZOa9zLaFSl/EPxvj/NsBmk6EMHU5+Q2fih+y18M/i7byReIvC1pNI/W5t08ub/vs&#10;V8x+Mv8AglTokssk/gzxpqXh/wDuW1x+9jFfe2CehoLbRz1r3eVM/KaWJrYZ89Ko0fmTc/8ABNn4&#10;r23/AB6eNLCX/rrHW74G/wCCX2u6xeRXHxB8bSNbR9dO0yMfP/20r9F9xJxkGgDHYVh7Cl/IelPO&#10;80qU/ZzxE7ep+YH7R/7AurfBa4Piv4T2k+raGI/9N0iQ+bcR/wDXKvnzRPFFpr3mRx+ZbXsf+stp&#10;P3ckdfuGo4I3Zr5H/a5/Yj8N/FTQNQ8U+GbRND8c2cZnimtMRJdY/wCWcgrixeAhiEfTcO8YYvI3&#10;7OXvwPgmo7m/tLD/AF93HF/11kql8KvCXjr4+a3H4Q8L6bJFqMcnl6pqUsf7uzr7z8D/APBL/wCF&#10;+i6dbHxQ9/4p1GNP3kks+yMv7AV5FDLak/4h+pZl4j4TDrkwlPnPzlvbCD4l+KNO0LwnaSan4nvJ&#10;PLt5LH/lnXuniz9kj46fCzT0nutDt/FdkI8H+zJPMk/791+nHgD4J+BfhjHHH4a8N2GmPGP+PiK3&#10;Hmn/AIH1ruGGfQ/Wvbhg4ez9nM/IsRxbj6mL+t4f93/gPw6ufFEel3n2DXbC78PXv/PtqUfl1q21&#10;/aX/APqJ45f+udfsF41+FHhL4gWcsPiHw/p+pCQcyS26GX/vvGa+ffFf/BNf4Q66JJNMtL3w/eyf&#10;8tbS4P8AKuKplNP/AJdn2eA8S8VS/wB8oc58B19mf8Eq7qeT4Z+N4ZG3W9vrnl2/08vmuM8S/wDB&#10;MXxNpNvK/g/4hSXu/wD5dtTtxH/Kvqz9k34FN+z/APB/TPDl80E2sn9/f3MPSST1rXCYSphzyeLu&#10;KMJxDh6FOhTtyHtopaKK9c/LwooooAKKKKACiiigAooooAKKKKACiiigAooooAKKKKACiiigAooo&#10;oAKKKKACiiigAooooAKKKKACiiigAooooAKKKKAM/X/+QPd/9czRRr//ACB7v/rmaK557jWwaP8A&#10;8gmz/wCuEf8AKtCs/R/+QTZ/9cI/5VoV0CCiiigAooooAKKK+AP+Ch/7bU/w5ik+G/gm68rxBcR5&#10;1DUo+fscf/PMf9NKAPWv2jP2/PAPwHe50qCY+I/E6fu/sFmf3cUn/TSTtXwd4+/4Kg/F3xZPJ/YT&#10;WfhaP/lnHbx+aa+QpJZLq4knnkkubmT95JJL/rJKKDWx7Jrf7Yfxj16OSO/8b3cv2j93J5f7uvMb&#10;bxRq1r5nkXcn7yTzJP8AppWTR5Un/POT/v3SMKsKVT93VOnsfiX4htZP+P8A82P/AK511mmfGC71&#10;SOOwkjgsb24k8uO5lk/dx/8ATSvLKKj2cDxq2R5bX1lQP3H/AGSv2ZvCPwg+GtlcQG18R6xqccdz&#10;eavJGJBLJj+DPQV7v/wjWjf9Aix/8Bo/8K/Lv/gmV+1bfeHfFkXwr8SXz3WlX/8AyC5ZX/495P8A&#10;nnX6s1oe0kkrI8X/AGl9Zb4VfBHxV4o8P2Fhbatp9sZLeX7JH+7r8uYv+Clnxy/6DVp/4Bx1+mn7&#10;bn/Jr3j3/rzH/oYr8JoopP8AnnJ/37oNUfUn/Dyv44/9B23/APAeOj/h5X8cf+g7b/8AgPHXy35U&#10;n/POT/v3R5Un/PvJ/wB+6Bn1J/w8q+OH/Qdt/wDwHjo/4eVfHH/oO2//AIDx18t+VJ/z7yf9+6PK&#10;k/595P8Av3QB9Sf8PK/jj/0Hbf8A8B469K/Zs/b4+LfxH+PfgvwtrWq29zpOqXnlXEYt4/3kdfCP&#10;lSf8+8n/AH7r2j9jDzP+GrPhr+7k/wCQh/zzoA/cjwx4E0DwY17Jo2k2+mveSfaLg26Y8x/WuioH&#10;Sud+IHjzR/hp4R1HxHr12llplhGZJZZOgoMg8aeO9C+HPh+41zxJqUGkaZbj95c3D4Ar4A+Nn/BW&#10;iysL2Sx+G/h7+044zsk1HUf3Q/7Zivjr9qb9qTxJ+0p40ubu6up7XwxbyZ0/SP8Aln5f/TSvE6DR&#10;I+i/FH/BQn45eJ7ySSPxZ/Zlt/z7W1vXKf8ADX3xj+0ef/wm935leP0f9s5KBn0X4X/4KEfHHw7d&#10;xv8A8JX9vtv+fa5t6+nvgx/wVoimvY7H4jeHfsVvny/7S04+bg/9NK/NaigD+iv4ffEbw98UPDlt&#10;rnhfVINX02flZonzXUV+A/7Nf7Svij9m/wAb2epaVdyS6LJJ/wATDSJP9XJHX7j/AAu+JOjfFnwR&#10;p3ijQp/tOnX8fmD1T/YoMjsa+Bf+Chn7VvxB+APjPQLDwffRWtteW/mSeZF5lffVflP/AMFdf+Sk&#10;eFP+vegDyj/h5V8cf+g7b/8AgPHR/wAPKvjj/wBB23/8B46+W6KDU+pP+HlXxx/6Dtv/AOA8dL/w&#10;8r+OX/Qat/8AwHjr5o/sbUv+gZf/APgPJUUul6lFH5kmm38Uf/XvJQB9W6b/AMFP/jNYSfv57O+/&#10;7d69f+HH/BXq+jv7e38b+D4/sR/1l9psn7z/AL91+dVFAH9DHwm+MHhj42+ErfxD4U1KO+snGJEB&#10;xJFJ/ccdjXd1+FP7FH7QOpfAP4z6Vsnk/wCEc1iSOy1Cy/5ZyeZ/q5K/dGKZJo1dG3o3Q0GRLWD4&#10;s8ZaL4C0O41jXtRg0zTbcfvLm4fAFO8XeJ9O8EeHNR17VJ0ttOsIHnllPYCvxG/a4/az8Q/tLeNL&#10;j/S5LHwfbyeVp+mxSfu5P+mklAH1v8cP+Csmn6Xd3GmfDbQjqnl/u/7Svv3cZ/6518s+Kf8AgoR8&#10;dfEdzJ5fiz+zLeT/AJdra3jr5wooNT1uT9rT4v3Um+Txvf1e039s34z6XJ5lp43u/wDtrXjcVhdy&#10;/wCrsLuX/rlbyVFL5kUnlyRyRSf9NI/LoA+uvh7/AMFPvi94Tu0fXntPFNsesdxH5Rr9CP2ZP23f&#10;BP7R8S2FvL/ZHiZP9Zptz1f3jPevw9q7oGval4S1yy1rRbuSx1Gzk8y3uY6BNH9Io6UteA/sbftF&#10;QftF/CCy1md0j120/wBH1CIf89P79e/UGZ+fn/BQz9rH4hfAHx94c03whfRW1neWzySmSLzK+U/+&#10;HlXxx/6Dtv8A+A8denf8FdI5D8V/B3lo5/0OTkV8G+VJ/wA85P8Av3Qan1J/w8q+OP8A0Hbf/wAB&#10;46P+HlXxx/6Dtv8A+A8dfLflSf8APOT/AL90eVJ/z7yf9+6APqT/AIeVfHH/AKDtv/4Dx0f8PKvj&#10;j/0Hbf8A8B46+W/Kk/595P8Av3R5Un/PvJ/37oA+pP8Ah5V8cf8AoO2//gPHX3r/AME9f2gfGHx+&#10;8D67qXi+6jurm0ufKQxxeXxX4zeVJ/z7yf8Afuv1Q/4JGf8AJMvE/wC7kj/0yP8A1n0oEz9Ah0pa&#10;QdKWgzCiiigAooooAz9f/wCQPd/9czRRr/8AyB7v/rmaK557jWwaP/yCbP8A64R/yrQrP0f/AJBN&#10;n/1wj/lWhXQIKKKKACiiigDhfjX8Q7f4UfCzxL4suf8AV6XZvN+Nfz+eLfFF/wCN/FGreIdSnkub&#10;3ULiS4kklr9Zf+Cq/i6Tw7+z3Z2ED4/tTUI7eT/rnX5CUGiCvoH9jb9lK6/ae8dyQXEklh4X0v8A&#10;eahcx/8ALT/pnHXz1L+6jkkr9pf+CbPw/g8Efs2addhf9I1ieS8lf69KBny7+3H8MfBfwy8bfDTw&#10;b4P0W30yK0jkubjyv+Wn/XSvIb7RbHU7aSC4tI5Yj/0zr1H9szVx4l/a91URv/o+l6Zb2/8A20ry&#10;q51+xtYpHe7j/d/9NK82v/E0PxLinEVquZqnh/sHiWv/AA+u5fFlzpvh6wu9T/6ZW0fmeXXeeGP2&#10;LvjT4wEctj4Fvxayf8vMv7uvun/gm6PCnhT4b6z4s13WtNtdW1+8z5dzLH5kccdfZJ+LfgmMf8jR&#10;pXt/pSf416MD9dwbqQw1OFT4z8wfhl/wTC+L1tr+la8+t6Z4fuLK4juE8zzDJX6y6dFLa2FtHO4k&#10;uUjRJH9TXN/8Ld8E/wDQ26R/4GR10mm6naaxZR3djcR3NtIMpLGfkemdZ4x+2pdPa/syeOpY5PLk&#10;S0yD/wADFfh3H431r/n/AP8AyHX7h/tseX/wzB47837n2T/2cV+F8X9k/wDPO7oNEXf+E31r/n//&#10;APIdfov/AMEw/BOh/E7wP4lu/FelWmuXNvcxxpJcxfc4PFfm3/xKf+ed3X0D+zl+2frn7MWhajpn&#10;hzRbXU7a7l82SW9JFAz9fv8Ahnn4a/8AQmaX/wCA9H/DPPw1/wChM0v/AMB6/OH/AIe7fEL/AKFP&#10;Rf8AyJR/w92+IX/Qp6L/AORKDI/R7/hnn4a/9CZpf/gPVrSPgf4C0HVbfUtO8Laba31u/mR3Mcfz&#10;ofavzX/4e7fEL/oU9F/8iV9WfsN/teeIf2nn17+3dJsdN/s8/u/sxzQB9c1+av8AwVo+Ns8KaJ8M&#10;bB3iE8f9oahj/lpF/wA86/Sqvwq/bz8Wz+Lf2p/GgnfzP7LuPsUf/XOgDwGl/wDItJXqf7LvgiP4&#10;g/Hzwfoskfmx/bI7mSL/AKZx0Gp9tfsd/wDBNzRdT8Oad4v+J8AvpbyPzINE/wCWQj/6aV9kf8Mm&#10;fCH+z/sH/CCaR9m/55+VXq1rFHaW8cMaeVGnyIlWKDI/N39sD/gmxolt4Z1Hxd8L4Hsb60TzJ9EB&#10;/dSx/wDTP3r8zv3kUkkckflSR/u5I6/pNkiEqOjcqwxivwR/a98B2/w5/aQ8caFaJ5dlHeeZH/20&#10;/eUGidzyCv0V/wCCTHxontdU174bX7/6G/8Apun/APXT/lpX51V7j+xH4nn8J/tP+C7pJP3UlxJH&#10;JF/z0oGfvCOlflR/wV1/5KR4U/696/VcdK/Kj/grr/yUjwp/170GR8CVHL/qv+2kdSVHL3/66UGp&#10;/RF8PfD+lSeAvDDtpln/AMgu2626f88krbufCmi3UEkE+k2MsT9YzbJXyl4O/wCCjPwU0bwjoNlc&#10;eIX+1W+n29s8fl9HSMZ/lUfi3/gqX8I9Bt/M0z7dr8v/ADztBQZHxp/wUq+Bvhv4OfFrSbvwxaJY&#10;2euW/wBouLKMYjSTza+Qq9f/AGpP2itS/aY+I0niS6g+w6bbx/Z9Psv+ecdeQUGpZ0mWSLWNOkj/&#10;ANZHcRyR1/Q18LbqS7+Gnhiaf/WSafEX/wC+K/Bn4A/DTUvi18YPDHhvTYPNkkvI5JP+mccf+sr+&#10;gfSdLg0bTLaxtxiCBBGg9qBM/Pn/AIKyfG2fRvDWifDvTbjyzqkn2jUDH18v/lnX5g19H/8ABQnx&#10;bJ4y/ak8Rz+Z+7s447KOP/rnXzhQMK/T39iP/gntoNv4W07xv8SbEanqV4nn2ek3P+rt4/8App6m&#10;vgj9nPwbH48+PHgfQp4/NsrzVI/tH/XOv6ArGyj0+zhtoRiOFAi/QUCbMvTfBXh/R7NLez0Kwtrd&#10;OkaWyAV4f+0v+xf4F+O/hu7c6ZDpPiNIz9n1OyjEcgr33VtZsdBsXu9Ru4LG3j6y3EgjT9a5/wD4&#10;W74J/wCht0j/AMDI6DM/B+P9n34jXXiTUdFsPCd/fXtncSW8nlx16l4S/wCCd3xw8UFBP4YfQ0fr&#10;Jey1+xKfFPwCkm9PEui7/a5jBqX/AIW74J/6G3SP/AyOgD5d/YU/Y48dfsw61rV1rmvabfadqkeZ&#10;LK035jk/GvtSuW0r4k+FNZvYrOx8QadeXD/6uKG4Dua6mgD8q/8AgrDr19o/xW8JR2c/lCSyk8z9&#10;3Xw1/wAJvrX/AD//APkOvt3/AIK2fZP+Fr+D/tfmf8ecn+rr4V/4lP8Azzu6DU0rHxlrUuoWUf2v&#10;93JcRx/6v/ppX7qeFfgB8OrjwxpNxJ4Q0ySSS0id5PK/6Zivweil02K4jk8uf93JHJX2npv/AAVl&#10;8e6Xp8FpH4W0WSOCOONP9ZQDP0n/AOGefhr/ANCZpf8A4D0f8M8/DX/oTNL/APAevzh/4e7fEL/o&#10;U9F/8iUf8PdviF/0Kei/+RKDI/R7/hnn4a/9CZpf/gPXS+E/Anh7wLbSQaDpNtpMUnLx2yYFflxc&#10;/wDBXv4hRW8kn/CJ6Lx/10r9P/hn4nm8bfD7w5rt1GkNzqenwXskSfwGSMGgDqqKKKACiiigAooo&#10;oAz9f/5A93/1zNFGv/8AIHu/+uZornnuNbBo/wDyCbP/AK4R/wAq0Kz9H/5BNn/1wj/lWhXQIKKK&#10;KACiiigD8+P+Cv8Av/4Vn4R/55/2jzX5Z1+vH/BVzwnca/8As/6dfwJn+y9UjuJP9yvyHoNFsR3P&#10;/HtJ/wBc6/ev9jPZ/wAMw/D3Z0/suOvwUli82OSOv2p/4JwfECDxn+zFpMYk3y6RJJYyJ6eXQDPh&#10;n4mX/wDbP7SHxOn/ANb5eoSW9fK3in/kZNR/6+JK+jNQf7Z8WfiVff8APxrlxXldv8F/Enjv4l2/&#10;h/RoI5NR1iST7PHXBT/j1D85y2tTfEOLp1DzHEn/AD0k/wC/lH7z/n4uP+/klfUHi7/gnJ8WvBvh&#10;jVddv7Wz+xWFvJcXHl3EfMcdfL9d5+jkcnmeX/r7j/v5JX70fsaf8mx/D3/sH/8As5r8F5PuV+9H&#10;7Gn/ACbH8Pf+wf8A+zmgTKn7bn/Jr3j3/rzH/oYr8Io6/eL9tSXyf2ZPHT7BJ/ofR/8AfFfhnFr0&#10;n/Phaf8AfugEZtRySxxf6ySOtb+3pP8AnxtP+/dfoN/wTU+DngX4xeCvEd54r8L6ZrFzbXEccckk&#10;f3KBn5x/arf/AJ6R0farf/npHX71/wDDGnwZ/wCifaR/36o/4Y0+DP8A0T7SP+/VAro/BT7Vb/8A&#10;PSOv0h/4I/Sxyv4z8uTzOR/Ovsv/AIY0+DP/AET7SP8Av3XZ/Dz4MeC/hOLn/hE/D1non2j/AFv2&#10;ZMb6DM7iv5+v2opZJf2kPiLJP/rP7Ykr+gWvwh/bm8LyeF/2pPHPmR+VHqF59tjoA8Kr6T/4J07P&#10;+Gs/DO//AFf2eSvmyvW/2T/G8fw+/aI8F6tPJ5Ucl5HbySf9dKDU/fcdKWo4pUkjDocr61JQZBX4&#10;if8ABRvy/wDhqzxP5f8A0z8z/v3X7cSMEUtX4H/theMoPHn7THjjWrSTzbKS88uP/tnQB4/Xov7O&#10;fmf8L18F+R/rP7QjrzqvbP2J/Dkni39qDwPY+X+6+0SSSf8AbOg1P3lj+6K/Kn/grr/yUjwp/wBe&#10;9fquOlflR/wV1/5KR4U/696DI+BKKKjl7/8AXSg1D5Kkr9W5P+CXfwx8W/DbTrrSbvU9M1670+C4&#10;S6luPMiEjxj/AJZ/jX5p/Fn4Yaz8F/H+q+EPECeXqNhJnzR/qpI/+elAHIV6V8Kv2bviN8adQjg8&#10;N+G7uW2k/wCX65j8uOOvNa+hv2cP22/H3wE1yyjl1J9Y8KeZ5dxptz/yzj/6Z0Afpr+x5+xrov7M&#10;mhSXc7pq/i+9T/TNSx/q/wDpnH7V9L1yfw1+ImjfFPwXp3ifw/dJdabfxiSNuPl6fIa62gyPwD/a&#10;w8z/AIaM8e7/APoISV5RX0X/AMFBfCUng39qTxPB5f7u8jjvY/8AtpXzpQanv37CHl/8NSeC/M/5&#10;+K/dSv58/wBm/wAWx+A/j54H1q4k8q2t9Uj+0S/9M6/oEtrtL23inj5jkTehoMj5l/4KOf8AJrXi&#10;P58cp/OvxLi8zy4/38//AH8kr94/2xPhTrvxo+B+teF/D0ccmpXI/d+ZJ5dfmtH/AMEwPjV5f/Hp&#10;Yf8AgRHQaI+Sf3n/AD8XH/fySj95/wA/Fx/38kr1b48/sy+M/wBnSTTo/FcFvH/aH/Hv5UnmV5TQ&#10;M+gv2A/M/wCGqPCn7yT/AJaf8tK/dGvwz/YC/wCTqPCf/bSv3MoMj8m/+Cuv/JWPB/8A15yV8IV9&#10;9/8ABWa+/s/4reE/3EEvmWcn+tr4W/t6T/nxtP8Av3QambUf2q3/AOekdbVtrPm6hZR/YLTy5LiO&#10;P/V/9NK/bvwz+x/8Hb3wxpNxP4B0iSSS0ieSTyv+mYoA/Cr7Vb/89I6PtVv/AM9I6/ev/hjT4M/9&#10;E+0j/v1R/wAMafBn/on2kf8AfqgV0fgXfXUH2OT9/H/q6/of+AH/ACRPwJ/2A7P/ANFCuVk/Yy+C&#10;0sew/D7SMf8AXKvW9H0iz0HTbfT7GCO1s7WMRwRR9EQUGZoUUUUAFFFFABRRRQBn6/8A8ge7/wCu&#10;Zoo1/wD5A93/ANczRXPPca2DR/8AkE2f/XCP+VaFZ+j/APIJs/8ArhH/ACrQroEFFFFABRRRQB57&#10;8d/htB8W/hL4m8Jzf8xGzkjR/R8cV/P3r+g3fhLxBqOi38Elte6fcSW8kUtf0jV+b3/BR79jC71+&#10;5ufif4IsPtN711fTraP95L/00oA/M2vo/wDYs/aun/Zq8Z3MepJJe+FNY/d3lt/zz/6aR184f+jK&#10;KDU+jdF8S6ZrnirxXqdpdp9mvNUkuLfzP+edeqfslahpsX7XWj3mo30Fjp+n6XcyPcXEnlx18RxS&#10;vF/q5JIv+uVEt/dy+Z/pEn7z/ppXN7D957Q+RocPezzapmXtD9a/2v8A9vD4baL4A8ReDdCvD4k1&#10;rU7SSzC2p/dRiQY3+ZX5Fx/coiiji+5UldJ9cRyfcr96P2NP+TY/h7/2D/8A2c1+LHwh+BnjP48a&#10;5HpPhDRZ77zJP3l9/wAu0f8A10kr90vgJ8Prv4WfCHwt4Uv50ubzSrNbd5Y+h5zQJnG/tpwyXP7M&#10;fjqOPAkezwN/++K/DyLwlf8A/Pe0/wDAiv2//bd/5Nc8e/8AXn/7OK/CKOKgEb3/AAiV/wD897T/&#10;AMCK/Qv/AIJn/Erwp8J/BXiKz8V+IrDS7m4uI5I45Z6/Nryqjlijl/5Z0DP39/4ao+FH/Q86T/3/&#10;AKP+GqPhR/0POk/9/wCvwC+yx/8APM0fZY/+eZoFZH7+/wDDVHwo/wCh50n/AL/1JaftO/C++uIo&#10;IPGelyTSSeWiCfqa/n++yx/88zW98O7WP/hYHhz93/zEI/8A0ZQFkf0bRyCWMMvNfmP/AMFavgvc&#10;RanoPxNsYfNt/L/s+88v/ln/ANNK/S7S/wDkF2n/AFyT+Qrn/ib8O9J+KfgjVPC+uwfaNN1CPypB&#10;x8nX56DM/nZoilkikjkjk8qSP/VyR/8ALOvVv2j/ANm/xJ+zf47udG1mCSXSZJP+JfqXl/u7iOvK&#10;aDU/U/8AY7/4KJeGtV8M6d4R+It2NI160TyINRlH7q5Tsa+yP+F3/D/yPO/4TXQvK9f7Qjx/Ov56&#10;P9bUf2WPy/L/AOWdArH6yftdf8FFPDHhfwvqPhjwBfjWPEt2htxexf6u2/6aV+UEksl1cSTzyebJ&#10;JJ5kkv8A00pI4vKooGFfoP8A8Emfg7PqXifXviFfwf6FaR/YrKT/AKaf8tK+QvgD8AvEv7Q/ji20&#10;LQrST7F5n+mX3/LO3jr9z/hD8K9H+DXw/wBJ8J6JCIrLT4wm8jmR+7mgTO5HSvyo/wCCuv8AyUjw&#10;p/171+q46V+VH/BXX/kpHhT/AK96DM+BKjl/1X/bSOpKjl/1X/bSOg1P6MPhx/yIHhf/ALBdt/6K&#10;Svir/gqP+zsfF/gm2+I2j2h/tLQ/kvBH/Hb/AN/8K+1fhx/yIHhf/sF23/opK1fEOg2fijRbzS9Q&#10;gS4srqMxyRP0IoMj+b6ivV/2ovgjd/AL4ya14anjk/s6ST7Rp8n/AD0jryig1Puj/gl1+0NJ4O8f&#10;XPw61a7/AOJVrH7zT/Mk/dpcelfrXX83Oiazd+HNYstWsJJIr3T7iO4j8v8A6Z1+9v7Mnxls/jv8&#10;HdB8U28iPeSxiO8jH/LO4H+sFBkfG/8AwVp+C8+oaVoXxFsLcyfY/wDQ7/y+/wDzzr8za/ou8eeC&#10;9N+IfhHVPDus26XWnX8DwyxnuDX4aftQfszeIP2a/Hdxp19BJLoEsn/Ev1L/AJZyR/8APOg0R45X&#10;6pfsRf8ABQDw/wCI/CuneCviBfx6R4jso/Igv7niO6TtzX5W0SReb/rKBn9G9j4u0PVIfMtNZsLm&#10;P+/Dco38jXOeNvjf4F+HWnSXWu+J9MsI4x/qzcoZf++M5r8AbHxl4h0uPyLDxDqdtH/zyiuKpalq&#10;l/r1x5+pXdxfXP8Az1uZPMoFY+o/2+v2qfD37SnifSbfwva3B0rR+Y76X/l4/wC2dfKdFH/LSOP/&#10;AJaSUDPof9gL/k6jwn/20r9zK/Jb/gnl+yZ4+k+KGk/EbVtMk0PQbP8A1f2393Jcf9s6/WmgyPyr&#10;/wCCsOjXGqfFbwm8EkEfl2Un+tk8uvhr/hEr/wD572n/AIEV9q/8Fdf+SseD/wDrzkr4Q8qg1N+2&#10;8JX8WoWUnn2nlx3Ecn/Hx/00r9w/DH7TnwssvDGlQS+NNLjeO0iRx5/T93X4O+VUf2WP/nmaAP39&#10;/wCGqPhR/wBDzpP/AH/o/wCGqPhR/wBDzpP/AH/r8Avssf8AzzNH2WP/AJ5mgVkfv9/w1T8KP+h4&#10;0n/wIrpfA3xd8H/Eme5g8Na9aaxLb/637NJv2V/O59lj/wCeZr9DP+CPMUcfi/x7s/55x0GZ+pdF&#10;FFABRRRQAUUUUAZ+v/8AIHu/+uZoo1//AJA93/1zNFc89xrYNH/5BNn/ANcI/wCVaFZ+j/8AIJs/&#10;+uEf8q0K6BBRRRQAUUUUAFRyRJNGUcb1PrUlFAHxx+0d/wAE3PA/xku59Z8Pyf8ACI6/Kd8ktrHm&#10;KT/tnXwx46/4Js/GbwVJJJb6baa5Zf8ALOSyk8yWv2upDQB/OHfeDdasNUvdNn02f7bp8n2e4i8v&#10;/VyUWXg3XdU1Sy02DSbiW9vJPLt7by/9ZJX1V8T7T+zP2jvibbngSajJcVw/ivxQPBmq6F4ktriO&#10;PUNDvI723j8z/WeXXN9Y/eezPiZ8R1KebfUPZ6E/g3/gnj8bvGUkfl+Ho9Ij/wCeupSeXX1h8Gf+&#10;CTWi6XPb6n8RdZk1iTH7zSrX5Iv+/lfdnw38WR+PPAmheIEj8ldRtI7gRf3M11FdJ9scx4J+H3h/&#10;4caJHpXhvSrXSLFP+WVtHgNXT0UUAeUftQeBNW+JXwN8VeG9CSOXVb+28uBJOma/KT/h2n8df+gT&#10;Yf8AgRX7ZUUAfij/AMO0vjr/ANAmw/8AAij/AIdpfHX/AKBNh/4EV+11FAH4o/8ADtL46/8AQJsP&#10;/Aij/h2l8df+gTYf+BFftdRQB+KP/DtL46/9Amw/8CK1fB3/AATo+Nui+L9Fv7jSrD7Nb3kcsn+k&#10;f9NK/ZmigCtZRNFaQJJ/rETBqzRRQBxvxN+FXhf4u+HJ9C8VaTDqmnSg8SD50PqhxxX53/GP/gkp&#10;qtrcXF18NteiubeR8x6ZqX7vy/8AtpX6hUUAfg74p/Yj+NXhKSSOfwZd6n5f/QNj8yuU/wCGbvi5&#10;5nl/8K28ReZ/151/QbRQB+Cnhb9jL4z+LZPLg8CanY/9fsfl19N/B3/gkz4hv7u2u/iLrsGm28f7&#10;ySx0z955lfqhRQBwvws+EPhT4LeGo9D8J6TBpljGOwzI/u7967qiigAr8/f+Civ7L/xC+OfjPw7f&#10;+D9Njvrazt/Lk8ySv0CooA/ET/h3P8cv+gFb/wDfyo5P+Cc/xy/6F63/ANZ/z0r9v6KAOe8FadNp&#10;Xg7QrG5+S6t9Pt7Zx6OkYB/lXQ0UUAfJP/BQH9lG7/aG8EWWo+G4Yv8AhK9IfdEJP+XiPvHX57f8&#10;O5/jl/0L1v8A9/K/b+igD8RP+Hc/xy/6AVv/AN/K+uf+CenwV+Mf7P3ivVdG8U6THH4U1OPzR5cn&#10;/HvJX6BUUAFcn8Qvhn4c+KnhufQvE+lQapps4/1Usf3a6yigD8xPjP8A8ElL6K7uL/4ba7HLHI+Y&#10;9N1H935f/bSvlzxZ+w98avCUkkc/gy71Py/+gbH5lfu9RQB/PbL+zn8WIpPLk+G3iL/wDra0T9kv&#10;4x69J5cfw91q2/6+bfy6/fiigD8c/h5/wSx+K/iy4jk8RXFh4e01/wDlr5nmSf8AfuvuP4B/8E8v&#10;hp8F2t7+7tP+Eo16Mf8AH7fRjZ/376V9U0UARRwpBGiRr5aJ0ROlS0UUAfn7/wAFDP2UfiL8ffH/&#10;AIc1LwhY29zZ2dvJHL5svl18p/8ADtL46/8AQJsP/Aiv2uooA/FH/h2l8df+gTYf+BFH/DtL46/9&#10;Amw/8CK/a6igD8Uf+HaXx1/6BNh/4EUf8O0vjr/0CbD/AMCK/a6igD8Uf+HaXx1/6BNh/wCBFfXv&#10;/BOn9lrx9+z94j8WXfjOxt7aLUI4/s/lSeZX3jRQAUUUUAFFFFABRRRQBn6//wAge7/65mijX/8A&#10;kD3f/XM0Vzz3Gtg0f/kE2f8A1wj/AJVoVn6P/wAgmz/64R/yrQroEFFFFABRRRQAUUUUAFIelLSH&#10;pQB+On7YGof8IL+0148kCZkuY45Y468Q1vwb5PhiS/vv9N1rUJPLj/6Z+ZX0R/wUC8O/bP21oj5f&#10;+jSaPbyf9tKwvg94Gn+MX7Q/g/w1bJ5lrp1x/amoZ/1flx1w1P4h+fY6k1ndOhQ3n78/8B+rHwV0&#10;h9A+Evg+wkTy5LfS7cSD/tmKzfjf4y8b+C/DFvd+BfCqeLtWecRyWckvl7I/+eleixRJFGiJwi9B&#10;Utdx+gnw3rX7a/xl8PePtF8F33wks4/EOsR+fZ2wuZP3kdes+GPjf8T08J+Lta8cfD638Nx6Pp73&#10;Vt5dxIftEg/5Z1wPxw/5SCfBf/sD3H/oyvoL9of/AJIh41/7BklADf2fPinP8Z/hNoPi+exTTZNT&#10;i8z7Mhz5dc38XPj/AHHw2+LfgLwbFpMd7H4lkeOS6eTHkYr5d/Za+L3xt0H4GeGLHw38L49b0WCO&#10;QW975uPMj8yqXjTx18RfGv7U/wAHx498GJ4RFvcSfZ/Llz5lAHunxq/aq8aeCPjra/DPwZ4Ig8U6&#10;jcaf9t3yyPHj2qpJ8fP2i/L/AOSK2n/gRJXmHx08WeKPBP8AwUB07UvCnhuTxXqv/CPeX/Z0XH7u&#10;vUrX9o745yXMUb/Am/ijZ8PJ5vagD6W8K3t9qnhzTrvVbT7DqM8Eclxbf885PSua+M3xk8O/A7wR&#10;d+JvElw0VpF8kcUX+snk7Rp712GlTzXml2k95B9nuJI0eSI/wP3FfG37Z4OuftJfALw1qEgl0W81&#10;E3M9tJ/q5HjNAG5bftA/tD+KNK/t3w98IdNj0WT95b2+pXEkd7JH/wBc69K/Z7/aX07456XqsE2m&#10;z+H/ABXoh8vVNEuv9ZE/qP8AYr22ONIYwiDYidhXI2Pw68MeH/Euu+JNN0mC317VY/8ATLqIfvJ/&#10;rQB5H8Nf2k/EfxW8FfEXUdD8LQ3Os+G9Qk0+z07zf+PzFeVfEP8AbV+Mvwrg0mTxL8I7Syj1O5+x&#10;2/8ApEnzyV0f/BPjp8W/+xokqr/wUe/5BXwu/wCxni/9koA7TwV8YvjvrmufZNX+FNpo9kLaST7S&#10;biT/AFn/ACzjrpf2Y/2joPj1o+rwX1imieKtDu3ttU0gnJtz2r3CP7or4k/a18Pal+zP8Qrb9oPw&#10;bama3wLPxJpMfEdxEf8Alp9aAPZPjf8AtH3HgDx34V8CeGNGTxL4u1yX95beZiOzt/8AnrJXuNtv&#10;+zp5+zzdnz7OlfM/7JHwovru41b4xeMv9L8YeLD58G/n7FZ/8s40r6goA+QfGn7W/wARIfj14m+G&#10;3gj4e2niSTQ4opJLmW4kB/eVv+F/jV8e9U8R6faar8ILTT9Oll2XF0LiT92nrXg03xB8XfD79vX4&#10;r3HhHwTd+M557O2SS3tj/q/3dfSfwn+OHxT8Y+L7fTfEvwjv/C2lOMyajcSfJHQBc/aH/aes/gxJ&#10;peg6Tpknirx5rB8vT9AtT+8/66Sf9M6861P4+/tGeDrD+3PEPwl0y50ZP3k8Wk3MklzHH9KxfgRa&#10;pr37fvxov9SP2m60u3itrPzf+XeP/pnX2pJEJUKMPloA8v8Ahv8AHjw78WfhTeeN/DchltoLeWSS&#10;2uOJI5Ejz5cleAfDf9rz4y/Fnw9Jrvhf4V2F9pP2iS3jl+0SfwVzv7P0X/COfHj9p/wvYAW2jR2k&#10;l7HbR/6uOSSOuP8A2Ov2gPG3w1+CEljpXwr1rxVpVvf3Mn9rWX+qoA900T9sDxR4W+Iei+F/iv4A&#10;k8IR65J9n0/UreTzYpJf+edfWNfnpZeKPE//AAUB+IfhiS10lPCvg/whqv2y8+0/8fMksf8Ayzr9&#10;Cf4KAPM/2gfjNb/A/wCGGpeJngF9exjy7OxB5uJz0j/nWN+y5+0Cn7Qvw3i1yfTjpGs28n2fUNNJ&#10;z9nkrwv9qHxvo3jz9qD4dfDrU9Wt7HQdDk/tnWPtMn7uST/lnHWb8NPH/h34Xftu6toOh6xaX3hj&#10;x7bx3EEVnJ+7jvI6APe/iT+0HdeBPj98P/h3HpKXVv4nEnmXnmYe3x7V7lXxj+0L/wAn3fAv/cl/&#10;nX2dQB4bfftB3Np+1NZ/CX+yY/s8+lf2j/aXmfP/ANc8V7lXxlrf/KTTSv8AsV6+zaACvjDwl+2B&#10;8V/iX4g8V2ng/wCGVhqVloWqSadJcyXEg8zy6+z6/NH9lv4z+L/hr4l+LNp4f+G2r+M7d/EtxK9z&#10;pv8Aq4/3lAHt+p/th+Pfhhq+kv8AFT4bf8I94c1C4S2/texkkljt5D/z0ruP2nf2mdV+Cln4Q/4R&#10;zw7D4lvfEdzHbW8Usvl/f6V83eO/if4v/b5uv+FWaT4b/wCEQ06zv47jXJdSP+kR+X/zzrr/ANvQ&#10;X/ge5+Cx0W0k1jUtM1K3jt7X/nv5YFAHbf8AC/P2i/L/AOSKWmf+viSvd/g94o8WeLPCYvvGXh2P&#10;w1qu/Bso5PMwK8H/AOGkfjxs/wCSD3+f+ute9eDPG+qX/wANIvEfivRX8NagltJcXenSnPkbMk/y&#10;oA8Q/aK/bVh+B/xS0jwrb6D/AGxbERS6pfeZj7HHJJ5dfT9jfw6haRXVvIstvMnmJIncV+dPwkuf&#10;BHxt8HfGzxX4v8QWFrqHjC4uLbT7a4k/eW8cf+r/APIlfQf7A/xY/wCFlfA220u+njk1bw3K+lXB&#10;D58yOP8A1cn5UAZfiD9qzxz4x8ea34b+DvgWDxTFocnkajq+pSSRW3m/8846v/D39qrxHYfEnT/A&#10;Hxa8Hp4M1rVEzpd7bS+ZZ3B/5559a4KT4a/Gr9lrxr4r1b4Z6TYePPCGv3kmoSaTLJ5dxbyVq+GP&#10;2n/CnxG+JHhnw38W/h1d+DPGtvceZpVxqcf7rzP+mclAHrn7RP7SelfAnS7O0htJfEHi/VH8rS9A&#10;tj+9uH/+IrzCb47ftK6LpZ1nUvhDpNxp6/vJLKyvJPtMcdYfheBdc/4KX+KhqI+0nStCi+xrN/yw&#10;3x/8s6+2aAPK/gt8fvDvx48C3HiHQjJHLaF47zTrr5JLaUZ/dyV5Z+yj+2xpv7RHifxF4a1CwTw/&#10;r2l3EnkWxlyZ4t+Mj36V578IYj4S/bq+Nfh/TB9n0a80cajJbR/6v7RXinwq+EGq6p8D734p+BY3&#10;i+IPhTxBcXEfl/8AL7bxyfvI6APuz9pv49T/AAD8O6BqUOlJqh1TVItOKSPjYXpn7Q/7RUHwSsNG&#10;tLHSZ/EPirXJPs2l6Tbf8tZK+Zv2ovjBpvx0/Z0+GfivTGAW48Q20d1bD/WW8+8eZGa9y/am+BHi&#10;j4iXnhDxn4B1K3sPGfheX7RbR3P+ruI/+edAHH65+0n8e/h9pkniHxh8JbH/AIRq3HmXn9k3Mklz&#10;bx+uK+mvht8QdJ+KfgvS/FGhz+dpuoR+ZE1fJWpftafE/wABafcQfF74MXY0KRDBPfaT+9ikSvpb&#10;4D6p4J1n4Y6Tf/D5YIvDE6+ZbxW3SP8A2KAPR6KKKACiiigAooooAz9f/wCQPd/9czRRr/8AyB7v&#10;/rmaK557jWwaP/yCbP8A64R/yrQrP0f/AJBNn/1wj/lWhXQIKKKKACiiigAooooAKKKKAPzA/wCC&#10;ilhqUP7SXhufSNJu9YvLzT/s0UVtH5n7yvpT9h39l28+B3hy+8QeJnSTxlr4jkuY/wDn0T/nkK+l&#10;30TT5r8Xz2UD3gGz7Q8Y34+taAO0eopciOT6pS9v9Y+2SUUUUzrPkb4zeF9Xvv26fhLq1tYXEul2&#10;elypPcIn7uP95XvHx8sLjVPgz4vtbSB7m4l0+REiTq5rvvKTdu2jdT6APCv2KdGvvD/7NXguw1O0&#10;ewvYbeQSW8nVP3hrgP2m/Derax+0t8Fr6zsLi6srO4k+0Sx/6uOvrLhBSeUn90UAfCPx28T6n8J/&#10;25NO8cyeF9X8QaKmhfZv+JbHnEld7J+37aD/AJpf4x/8B6+rZIUm++iSUfZYP+eMf/fugDE8C+K/&#10;+E38J2OtLY3Gm/bI/M+zXP8ArErxL9sj4Ka78S/DegeJPBccY8ceFL1NR04Sf8tMHmOvo+igD5A0&#10;r9v+DTdFMHib4feJrHxNboEnsYbff5kn/TP1rS/Zj8OfEnxd448X/FLxybjQ7PW7f7PpfhuSTP2a&#10;P/npX1I9jbyPveCNn9SlWaAPk79hDw3q3h0fFL+07CexFx4kkktzKmN8dQ/8FAPC+reJNN+GaaTY&#10;TXxt/EcUkohTPlx5SvrRY1jHyoPwoeJJR86g0ALH90V87/t66DqXiP8AZp8R2Gk2j399I8fl28fU&#10;19FUx4xIMNQBxvwdtbiw+FXhC3uIniuI9Lt0kjfqmIxXa0UUAfIvwi8L61p/7eHxa1a5sJ4tKu7O&#10;2+z3P/LOT93X11TPKTdu2jdT6APkD43fD7xl8F/jjD8Zfh9o3/CRadf2/wBm8SaJb/62SP8A56R+&#10;9WtR/bytdSsJLTwt4C8Ran4mlTZb2M1v5f7z/ppX1rVeOyt433xwxo/qEoA+X/2efgd4l8FfD34g&#10;eLPGUccvxA8XwXFzexxf8s/3Z8uKrf8AwT68Paj4b/Z4isdWsZLG6GqXcnlXCc8kV9O0xIxGMLQB&#10;8U/HvwB4g/Z7+PejfGHwFY3F1oWqP9j8S6Ta/wCrwekuyvsL+34P+Ed/tjy5Ps/kef5ePnxitOWJ&#10;JR86B6koA+Iv2aP2e7D4z6x48+JHxT8Lx32pa3qfl6fDe7/3dtH071N+1r+ylofhj4fWfjP4YeGY&#10;NG8WeG72PUI5LLzPMki/5aR19qJGIxhafQB8A/Hrxfqsfxi+BfxSTwtq2p2Npp5kvbW2j/eRyV6j&#10;Zft4Wl3eWsH/AArTxdEJ5Ej3m34TPrX1P9mj/wCeaflSfZYP+eMf/fugD4U+N/ivU/hV+3Jpfjl/&#10;Cmr+INGPhxLfOmx5/eZr1Pwt+29b+J/Emm6T/wAK58U2P2yTyzc3Fv8Au0r6ZeGOT/WIh+tJ9lg/&#10;54x/9+6AJ6+Rv2C/DGreG7z4s/2tp89l9o8S3Elv5qY3x19c0xY1jHyoPwoA+O/2v/hP4h8HeMdC&#10;+Nnw2tZZvEejyRx6pptmP+Qjbf8ATSsP9sDxFqfifS/gx4+03w9f6nbWeox3txZWyfvI6+46h8lN&#10;mzYn0oA+Uv8Ahvm0/wCiXeMf/AesT47/AB2174xfs3Xtv4U8Ka3pOra5qKaN9muo/wB7HHn95JX2&#10;P9lg/wCeMf8A37pfs0f/ADzT8qAPAvA37Fnwp8P+EdHsL/wfp99e29vHHPcSb8yP69a8m8JfDS6/&#10;Z2/a+1DRvDeiz2fw68Z6X5by2w/d2dzX25TPKT+6KAPhnwX8bPHv7Jusa14T+JXhrWvFXhyTUJLj&#10;R/EljH5n7uT/AJZyVT8deJ9Z/bU8f+B9N8L+CdQ0PQND1SPUdQ8Sanb+X/q/+Wcdfd00Mco+dEf/&#10;AH6IYY4h8iIn+5QB8q/tFfDHxn4F+Lmi/Gn4caaNcvrS3+xa3pH/AC1vLb/pn70XP7e+nXVg8Gm+&#10;A/E1z4idNkem/ZufM9K+sar/AGKDzN/kx7/XZQB8v/sxfBjxXo8vjj4m/EGGK28ceLEkBsov+XO3&#10;/wCWcVH/AAT+8Man4b+Eeu2mtafLYySazcSeXcJ9+OvqimRxpGPlGKAPzE/a3/Zv8WfDr4t6LP4I&#10;sbi+8B+INct7y4022/1dnceZ+8kr6V/aftPiZ4A+I3hX4neCYbzxJo1hGbbV/DkPBkj/AOegr6me&#10;JJR86g0+gD4z8Rft12fi/wAMXujaJ8MvE2pa9qFu9tHptzZ/ut7jpJXqX7GXwh1n4MfBGx0XxAsc&#10;WrXFxLfz2sfSAyf8s/wxXuKWNvG+9II1f1CVZoAKKKKACiiigAooooAz9f8A+QPd/wDXM0Ua/wD8&#10;ge7/AOuZornnuNbE9lai0s4If+eaBKs0UV0CCiiigAooooAKKKKACiiigBKWiigAooooAKKKKACi&#10;iigAooooAKKKKACiiigAooooAKKKKACiiigAooooAKKKKACiiigAooooAKKKKACiiigAooooAKKK&#10;KACiiigAooooAKKKKACiiigAooooAKKKKACiiigAooooAKKKKACiiigAooooAp6jZ/brC4g/56IU&#10;oq5RUtXAKKKKo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//2VBLAwQUAAYACAAAACEA0px9Vd4AAAAIAQAADwAAAGRycy9kb3ducmV2LnhtbEyPwWrCQBCG&#10;74W+wzJCb7pJrSHEbESk7UkK1ULpbc2OSTA7G7JrEt++46k9zvzDP9+XbybbigF73zhSEC8iEEil&#10;Mw1VCr6Ob/MUhA+ajG4doYIbetgUjw+5zowb6ROHQ6gEl5DPtII6hC6T0pc1Wu0XrkPi7Ox6qwOP&#10;fSVNr0cut618jqJEWt0Qf6h1h7say8vhahW8j3rcLuPXYX85724/x9XH9z5GpZ5m03YNIuAU/o7h&#10;js/oUDDTyV3JeNEqYJGgYB4nSza456v0hXcnBWkCssjlf4HiFw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CK5VitGgUAAGIRAAAOAAAAAAAAAAAAAAAAADwCAABkcnMv&#10;ZTJvRG9jLnhtbFBLAQItAAoAAAAAAAAAIQD3qwXxim4AAIpuAAAVAAAAAAAAAAAAAAAAAIIHAABk&#10;cnMvbWVkaWEvaW1hZ2UxLmpwZWdQSwECLQAUAAYACAAAACEA0px9Vd4AAAAIAQAADwAAAAAAAAAA&#10;AAAAAAA/dgAAZHJzL2Rvd25yZXYueG1sUEsBAi0AFAAGAAgAAAAhAFhgsxu6AAAAIgEAABkAAAAA&#10;AAAAAAAAAAAASncAAGRycy9fcmVscy9lMm9Eb2MueG1sLnJlbHNQSwUGAAAAAAYABgB9AQAAO3gA&#10;AAAA&#10;">
                <v:shape id="Graphic 2" o:spid="_x0000_s1027" style="position:absolute;left:66278;top:4267;width:34309;height:5029;visibility:visible;mso-wrap-style:square;v-text-anchor:top" coordsize="3430904,502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pcvwgAAANoAAAAPAAAAZHJzL2Rvd25yZXYueG1sRI9Ba8JA&#10;FITvBf/D8gRvdaNC0egqohRqb030/sw+k2D2bdjdmNhf3y0Uehxm5htmsxtMIx7kfG1ZwWyagCAu&#10;rK65VHDO31+XIHxA1thYJgVP8rDbjl42mGrb8xc9slCKCGGfooIqhDaV0hcVGfRT2xJH72adwRCl&#10;K6V22Ee4aeQ8Sd6kwZrjQoUtHSoq7llnFGSY59fTcXG7tt/dsnH96vPSrZSajIf9GkSgIfyH/9of&#10;WsEcfq/EGyC3PwAAAP//AwBQSwECLQAUAAYACAAAACEA2+H2y+4AAACFAQAAEwAAAAAAAAAAAAAA&#10;AAAAAAAAW0NvbnRlbnRfVHlwZXNdLnhtbFBLAQItABQABgAIAAAAIQBa9CxbvwAAABUBAAALAAAA&#10;AAAAAAAAAAAAAB8BAABfcmVscy8ucmVsc1BLAQItABQABgAIAAAAIQDNHpcvwgAAANoAAAAPAAAA&#10;AAAAAAAAAAAAAAcCAABkcnMvZG93bnJldi54bWxQSwUGAAAAAAMAAwC3AAAA9gIAAAAA&#10;" path="m3430523,502920l,502920,,,3430523,r,502920xe" fillcolor="#e2ddca" stroked="f">
                  <v:path arrowok="t"/>
                </v:shape>
                <v:shape id="Graphic 3" o:spid="_x0000_s1028" style="position:absolute;width:100584;height:10947;visibility:visible;mso-wrap-style:square;v-text-anchor:top" coordsize="10058400,1094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qCzwgAAANoAAAAPAAAAZHJzL2Rvd25yZXYueG1sRI9Ba8JA&#10;FITvBf/D8oReim6iUGp0lVJoEfRi2t4f2WcSzL4XspuY/ntXEHocZuYbZrMbXaMG6nwtbCCdJ6CI&#10;C7E1lwZ+vj9nb6B8QLbYCJOBP/Kw206eNphZufKJhjyUKkLYZ2igCqHNtPZFRQ79XFri6J2lcxii&#10;7EptO7xGuGv0IkletcOa40KFLX1UVFzy3hko89/FqUiPIhcaDmJfQn/4WhnzPB3f16ACjeE//Gjv&#10;rYEl3K/EG6C3NwAAAP//AwBQSwECLQAUAAYACAAAACEA2+H2y+4AAACFAQAAEwAAAAAAAAAAAAAA&#10;AAAAAAAAW0NvbnRlbnRfVHlwZXNdLnhtbFBLAQItABQABgAIAAAAIQBa9CxbvwAAABUBAAALAAAA&#10;AAAAAAAAAAAAAB8BAABfcmVscy8ucmVsc1BLAQItABQABgAIAAAAIQBtwqCzwgAAANoAAAAPAAAA&#10;AAAAAAAAAAAAAAcCAABkcnMvZG93bnJldi54bWxQSwUGAAAAAAMAAwC3AAAA9gIAAAAA&#10;" path="m6438900,1094232l,1094232,,,10058400,r,530352l8069580,530352r-48768,1524l7924800,541020r-96012,15240l7780020,565404r-92964,24384l7639812,603504r-45720,15240l7548372,635508r-44196,18288l7459980,673608r-44196,21336l7371588,717804r-42672,22860l6957060,955548r-44196,21336l6867144,996696r-44196,18288l6775704,1031748r-47244,15240l6681216,1059180r-47244,10668l6585204,1078992r-48768,7620l6487668,1091184r-48768,3048xe" fillcolor="#d8263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81991;width:15804;height:10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J4hxQAAANoAAAAPAAAAZHJzL2Rvd25yZXYueG1sRI9Ba8JA&#10;FITvQv/D8gq96aahaImuUgqFQg+tWoPeHtlnNph9G7LbJPXXu4LgcZiZb5jFarC16Kj1lWMFz5ME&#10;BHHhdMWlgt/tx/gVhA/IGmvHpOCfPKyWD6MFZtr1vKZuE0oRIewzVGBCaDIpfWHIop+4hjh6R9da&#10;DFG2pdQt9hFua5kmyVRarDguGGzo3VBx2vxZBd3PrDB1ejx879PzsM/7fpd/lUo9PQ5vcxCBhnAP&#10;39qfWsELXK/EGyCXFwAAAP//AwBQSwECLQAUAAYACAAAACEA2+H2y+4AAACFAQAAEwAAAAAAAAAA&#10;AAAAAAAAAAAAW0NvbnRlbnRfVHlwZXNdLnhtbFBLAQItABQABgAIAAAAIQBa9CxbvwAAABUBAAAL&#10;AAAAAAAAAAAAAAAAAB8BAABfcmVscy8ucmVsc1BLAQItABQABgAIAAAAIQCilJ4hxQAAANoAAAAP&#10;AAAAAAAAAAAAAAAAAAcCAABkcnMvZG93bnJldi54bWxQSwUGAAAAAAMAAwC3AAAA+Q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width:100584;height:10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F49CE51" w14:textId="77777777" w:rsidR="00CC341F" w:rsidRDefault="00CC341F">
                        <w:pPr>
                          <w:spacing w:before="13"/>
                          <w:rPr>
                            <w:rFonts w:ascii="Arial"/>
                            <w:i/>
                          </w:rPr>
                        </w:pPr>
                      </w:p>
                      <w:p w14:paraId="3D7CD8F6" w14:textId="77777777" w:rsidR="00CC341F" w:rsidRDefault="00000000">
                        <w:pPr>
                          <w:spacing w:line="244" w:lineRule="auto"/>
                          <w:ind w:left="427" w:right="13614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</w:rPr>
                          <w:t>NOTICE KENNISGEWING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mallCaps/>
        </w:rPr>
        <w:t>Land</w:t>
      </w:r>
      <w:r>
        <w:rPr>
          <w:smallCaps/>
          <w:spacing w:val="-6"/>
        </w:rPr>
        <w:t xml:space="preserve"> </w:t>
      </w:r>
      <w:r>
        <w:rPr>
          <w:smallCaps/>
        </w:rPr>
        <w:t>Use</w:t>
      </w:r>
      <w:r>
        <w:rPr>
          <w:smallCaps/>
          <w:spacing w:val="-5"/>
        </w:rPr>
        <w:t xml:space="preserve"> </w:t>
      </w:r>
      <w:r>
        <w:rPr>
          <w:smallCaps/>
        </w:rPr>
        <w:t>Application</w:t>
      </w:r>
      <w:r>
        <w:rPr>
          <w:smallCaps/>
          <w:spacing w:val="-5"/>
        </w:rPr>
        <w:t xml:space="preserve"> </w:t>
      </w:r>
      <w:r>
        <w:rPr>
          <w:smallCaps/>
          <w:spacing w:val="-2"/>
        </w:rPr>
        <w:t>Advertisement</w:t>
      </w:r>
    </w:p>
    <w:p w14:paraId="3EFC8304" w14:textId="77777777" w:rsidR="00CC341F" w:rsidRDefault="00000000">
      <w:pPr>
        <w:pStyle w:val="Heading1"/>
        <w:ind w:left="2908"/>
      </w:pPr>
      <w:r>
        <w:rPr>
          <w:smallCaps/>
        </w:rPr>
        <w:t>George</w:t>
      </w:r>
      <w:r>
        <w:rPr>
          <w:smallCaps/>
          <w:spacing w:val="-9"/>
        </w:rPr>
        <w:t xml:space="preserve"> </w:t>
      </w:r>
      <w:r>
        <w:rPr>
          <w:smallCaps/>
          <w:spacing w:val="-2"/>
        </w:rPr>
        <w:t>Municipality</w:t>
      </w:r>
    </w:p>
    <w:p w14:paraId="783AF815" w14:textId="77777777" w:rsidR="00CC341F" w:rsidRDefault="00000000">
      <w:pPr>
        <w:pStyle w:val="Heading2"/>
        <w:spacing w:line="247" w:lineRule="auto"/>
        <w:ind w:left="1257" w:firstLine="309"/>
      </w:pPr>
      <w:r>
        <w:rPr>
          <w:w w:val="105"/>
        </w:rPr>
        <w:t xml:space="preserve">PROPOSED CONSENT USE FOR A HOUSE SHOP: </w:t>
      </w:r>
      <w:r>
        <w:t xml:space="preserve">ERF 1184, BEGONIA STREET, </w:t>
      </w:r>
      <w:r>
        <w:rPr>
          <w:i/>
        </w:rPr>
        <w:t>HOEKWIL</w:t>
      </w:r>
      <w:r>
        <w:t>, WILDERNESS</w:t>
      </w:r>
    </w:p>
    <w:p w14:paraId="094C3059" w14:textId="3930BF44" w:rsidR="00CC341F" w:rsidRDefault="00000000">
      <w:pPr>
        <w:pStyle w:val="BodyText"/>
        <w:spacing w:before="192" w:line="237" w:lineRule="auto"/>
        <w:ind w:left="321" w:right="38"/>
        <w:jc w:val="both"/>
      </w:pPr>
      <w:r>
        <w:t>Notice</w:t>
      </w:r>
      <w:r>
        <w:rPr>
          <w:spacing w:val="-6"/>
        </w:rPr>
        <w:t xml:space="preserve"> </w:t>
      </w:r>
      <w:r>
        <w:t>is hereby given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Section</w:t>
      </w:r>
      <w:r>
        <w:rPr>
          <w:spacing w:val="-6"/>
        </w:rPr>
        <w:t xml:space="preserve"> </w:t>
      </w:r>
      <w:r>
        <w:t>45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George</w:t>
      </w:r>
      <w:r>
        <w:rPr>
          <w:spacing w:val="-8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Planning</w:t>
      </w:r>
      <w:r>
        <w:rPr>
          <w:spacing w:val="-3"/>
        </w:rPr>
        <w:t xml:space="preserve"> </w:t>
      </w:r>
      <w:r>
        <w:t>By-</w:t>
      </w:r>
      <w:r>
        <w:rPr>
          <w:spacing w:val="-5"/>
        </w:rPr>
        <w:t xml:space="preserve"> </w:t>
      </w:r>
      <w:r>
        <w:t>Law,</w:t>
      </w:r>
      <w:r>
        <w:rPr>
          <w:spacing w:val="-8"/>
        </w:rPr>
        <w:t xml:space="preserve"> </w:t>
      </w:r>
      <w:r>
        <w:t>2023</w:t>
      </w:r>
      <w:r>
        <w:rPr>
          <w:spacing w:val="-5"/>
        </w:rPr>
        <w:t xml:space="preserve"> </w:t>
      </w:r>
      <w:r>
        <w:t>that the undermentioned application has been received on Erf 1184 Hoekwil by the George Local Municipality,</w:t>
      </w:r>
      <w:r>
        <w:rPr>
          <w:spacing w:val="-4"/>
        </w:rPr>
        <w:t xml:space="preserve"> </w:t>
      </w:r>
      <w:r>
        <w:t>Directorate:</w:t>
      </w:r>
      <w:r>
        <w:rPr>
          <w:spacing w:val="-2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Development. Any</w:t>
      </w:r>
      <w:r>
        <w:rPr>
          <w:spacing w:val="-1"/>
        </w:rPr>
        <w:t xml:space="preserve"> </w:t>
      </w:r>
      <w:r>
        <w:t>objection(s)</w:t>
      </w:r>
      <w:r>
        <w:rPr>
          <w:spacing w:val="-4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comment(s)</w:t>
      </w:r>
      <w:r>
        <w:rPr>
          <w:spacing w:val="-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full reasons</w:t>
      </w:r>
      <w:r>
        <w:rPr>
          <w:spacing w:val="-1"/>
        </w:rPr>
        <w:t xml:space="preserve"> </w:t>
      </w:r>
      <w:r>
        <w:t>therefore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interests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affected,</w:t>
      </w:r>
      <w:r>
        <w:rPr>
          <w:spacing w:val="-5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lodged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writing</w:t>
      </w:r>
      <w:r>
        <w:rPr>
          <w:spacing w:val="-7"/>
        </w:rPr>
        <w:t xml:space="preserve"> </w:t>
      </w:r>
      <w:r>
        <w:t>via</w:t>
      </w:r>
      <w:r>
        <w:rPr>
          <w:spacing w:val="-8"/>
        </w:rPr>
        <w:t xml:space="preserve"> </w:t>
      </w:r>
      <w:r>
        <w:t>e-mail</w:t>
      </w:r>
      <w:r>
        <w:rPr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 responsible Administrative Officer Primrose Nako ,</w:t>
      </w:r>
      <w:r>
        <w:rPr>
          <w:spacing w:val="-1"/>
        </w:rPr>
        <w:t xml:space="preserve"> </w:t>
      </w:r>
      <w:hyperlink r:id="rId8">
        <w:r>
          <w:t>pnako@george.gov.za</w:t>
        </w:r>
      </w:hyperlink>
      <w:r>
        <w:t xml:space="preserve"> or, if</w:t>
      </w:r>
      <w:r>
        <w:rPr>
          <w:spacing w:val="-1"/>
        </w:rPr>
        <w:t xml:space="preserve"> </w:t>
      </w:r>
      <w:r>
        <w:t>no email facility is available,</w:t>
      </w:r>
      <w:r>
        <w:rPr>
          <w:spacing w:val="-7"/>
        </w:rPr>
        <w:t xml:space="preserve"> </w:t>
      </w:r>
      <w:r>
        <w:t>via</w:t>
      </w:r>
      <w:r>
        <w:rPr>
          <w:spacing w:val="-8"/>
        </w:rPr>
        <w:t xml:space="preserve"> </w:t>
      </w:r>
      <w:r>
        <w:t>SMS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cell</w:t>
      </w:r>
      <w:r>
        <w:rPr>
          <w:spacing w:val="-9"/>
        </w:rPr>
        <w:t xml:space="preserve"> </w:t>
      </w:r>
      <w:r>
        <w:t>phone</w:t>
      </w:r>
      <w:r>
        <w:rPr>
          <w:spacing w:val="-8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said</w:t>
      </w:r>
      <w:r>
        <w:rPr>
          <w:spacing w:val="-8"/>
        </w:rPr>
        <w:t xml:space="preserve"> </w:t>
      </w:r>
      <w:r>
        <w:t>Official</w:t>
      </w:r>
      <w:r>
        <w:rPr>
          <w:spacing w:val="-10"/>
        </w:rPr>
        <w:t xml:space="preserve"> </w:t>
      </w:r>
      <w:r>
        <w:t>(only</w:t>
      </w:r>
      <w:r>
        <w:rPr>
          <w:spacing w:val="-5"/>
        </w:rPr>
        <w:t xml:space="preserve"> </w:t>
      </w:r>
      <w:r>
        <w:t>provided</w:t>
      </w:r>
      <w:r>
        <w:rPr>
          <w:spacing w:val="-7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request)</w:t>
      </w:r>
      <w:r>
        <w:rPr>
          <w:spacing w:val="-8"/>
        </w:rPr>
        <w:t xml:space="preserve"> </w:t>
      </w:r>
      <w:r>
        <w:t>and/or</w:t>
      </w:r>
      <w:r>
        <w:rPr>
          <w:spacing w:val="-9"/>
        </w:rPr>
        <w:t xml:space="preserve"> </w:t>
      </w:r>
      <w:r>
        <w:t>to the</w:t>
      </w:r>
      <w:r>
        <w:rPr>
          <w:spacing w:val="-8"/>
        </w:rPr>
        <w:t xml:space="preserve"> </w:t>
      </w:r>
      <w:r>
        <w:t>applicant,</w:t>
      </w:r>
      <w:r>
        <w:rPr>
          <w:spacing w:val="-10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terms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Section</w:t>
      </w:r>
      <w:r>
        <w:rPr>
          <w:spacing w:val="-8"/>
        </w:rPr>
        <w:t xml:space="preserve"> </w:t>
      </w:r>
      <w:r>
        <w:t>50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George</w:t>
      </w:r>
      <w:r>
        <w:rPr>
          <w:spacing w:val="-6"/>
        </w:rPr>
        <w:t xml:space="preserve"> </w:t>
      </w:r>
      <w:r>
        <w:t>Land</w:t>
      </w:r>
      <w:r>
        <w:rPr>
          <w:spacing w:val="-7"/>
        </w:rPr>
        <w:t xml:space="preserve"> </w:t>
      </w:r>
      <w:r>
        <w:t>Use</w:t>
      </w:r>
      <w:r>
        <w:rPr>
          <w:spacing w:val="-8"/>
        </w:rPr>
        <w:t xml:space="preserve"> </w:t>
      </w:r>
      <w:r>
        <w:t>Planning</w:t>
      </w:r>
      <w:r>
        <w:rPr>
          <w:spacing w:val="-8"/>
        </w:rPr>
        <w:t xml:space="preserve"> </w:t>
      </w:r>
      <w:r>
        <w:t>By-</w:t>
      </w:r>
      <w:r>
        <w:rPr>
          <w:spacing w:val="-9"/>
        </w:rPr>
        <w:t xml:space="preserve"> </w:t>
      </w:r>
      <w:r>
        <w:t>Law,</w:t>
      </w:r>
      <w:r>
        <w:rPr>
          <w:spacing w:val="-10"/>
        </w:rPr>
        <w:t xml:space="preserve"> </w:t>
      </w:r>
      <w:r>
        <w:t>2023,</w:t>
      </w:r>
      <w:r>
        <w:rPr>
          <w:spacing w:val="-8"/>
        </w:rPr>
        <w:t xml:space="preserve"> </w:t>
      </w:r>
      <w:r>
        <w:t>on/</w:t>
      </w:r>
      <w:r>
        <w:rPr>
          <w:spacing w:val="-5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 xml:space="preserve">before </w:t>
      </w:r>
      <w:r>
        <w:rPr>
          <w:rFonts w:ascii="Arial"/>
          <w:b/>
        </w:rPr>
        <w:t xml:space="preserve">Friday , </w:t>
      </w:r>
      <w:r w:rsidR="00E121CD">
        <w:rPr>
          <w:rFonts w:ascii="Arial"/>
          <w:b/>
        </w:rPr>
        <w:t>27</w:t>
      </w:r>
      <w:r>
        <w:rPr>
          <w:rFonts w:ascii="Arial"/>
          <w:b/>
        </w:rPr>
        <w:t xml:space="preserve"> February 2026 </w:t>
      </w:r>
      <w:r>
        <w:t>quoting the application erf number, your property description, physical</w:t>
      </w:r>
      <w:r>
        <w:rPr>
          <w:spacing w:val="-8"/>
        </w:rPr>
        <w:t xml:space="preserve"> </w:t>
      </w:r>
      <w:r>
        <w:t>address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full</w:t>
      </w:r>
      <w:r>
        <w:rPr>
          <w:spacing w:val="-9"/>
        </w:rPr>
        <w:t xml:space="preserve"> </w:t>
      </w:r>
      <w:r>
        <w:t>contact</w:t>
      </w:r>
      <w:r>
        <w:rPr>
          <w:spacing w:val="-7"/>
        </w:rPr>
        <w:t xml:space="preserve"> </w:t>
      </w:r>
      <w:r>
        <w:t>details</w:t>
      </w:r>
      <w:r>
        <w:rPr>
          <w:spacing w:val="-9"/>
        </w:rPr>
        <w:t xml:space="preserve"> </w:t>
      </w:r>
      <w:r>
        <w:t>(email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telephone)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body</w:t>
      </w:r>
      <w:r>
        <w:rPr>
          <w:spacing w:val="-9"/>
        </w:rPr>
        <w:t xml:space="preserve"> </w:t>
      </w:r>
      <w:r>
        <w:t>submitting</w:t>
      </w:r>
      <w:r>
        <w:rPr>
          <w:spacing w:val="-10"/>
        </w:rPr>
        <w:t xml:space="preserve"> </w:t>
      </w:r>
      <w:r>
        <w:t>the objection/ comment, without which the Municipality/applicant cannot correspond with said person/body. Enquiries or</w:t>
      </w:r>
      <w:r>
        <w:rPr>
          <w:spacing w:val="-1"/>
        </w:rPr>
        <w:t xml:space="preserve"> </w:t>
      </w:r>
      <w:r>
        <w:t>requests for</w:t>
      </w:r>
      <w:r>
        <w:rPr>
          <w:spacing w:val="-1"/>
        </w:rPr>
        <w:t xml:space="preserve"> </w:t>
      </w:r>
      <w:r>
        <w:t>more information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 application may be directed to</w:t>
      </w:r>
      <w:r>
        <w:rPr>
          <w:spacing w:val="-1"/>
        </w:rPr>
        <w:t xml:space="preserve"> </w:t>
      </w:r>
      <w:r>
        <w:t>the Town Planning Department on Telephone: 044 801 9477 or emailed to the responsible Administrative</w:t>
      </w:r>
      <w:r>
        <w:rPr>
          <w:spacing w:val="-6"/>
        </w:rPr>
        <w:t xml:space="preserve"> </w:t>
      </w:r>
      <w:r>
        <w:t>Officer</w:t>
      </w:r>
      <w:r>
        <w:rPr>
          <w:spacing w:val="-6"/>
        </w:rPr>
        <w:t xml:space="preserve"> </w:t>
      </w:r>
      <w:r>
        <w:t>Primrose</w:t>
      </w:r>
      <w:r>
        <w:rPr>
          <w:spacing w:val="-5"/>
        </w:rPr>
        <w:t xml:space="preserve"> </w:t>
      </w:r>
      <w:r>
        <w:t>Nako</w:t>
      </w:r>
      <w:r>
        <w:rPr>
          <w:spacing w:val="-5"/>
        </w:rPr>
        <w:t xml:space="preserve"> </w:t>
      </w:r>
      <w:r>
        <w:t>,</w:t>
      </w:r>
      <w:r>
        <w:rPr>
          <w:spacing w:val="-8"/>
        </w:rPr>
        <w:t xml:space="preserve"> </w:t>
      </w:r>
      <w:hyperlink r:id="rId9">
        <w:r>
          <w:rPr>
            <w:color w:val="0562C1"/>
            <w:u w:val="single" w:color="0562C1"/>
          </w:rPr>
          <w:t>pnako@george.gov.za</w:t>
        </w:r>
      </w:hyperlink>
      <w:r>
        <w:rPr>
          <w:color w:val="0562C1"/>
          <w:spacing w:val="-6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Applicant</w:t>
      </w:r>
      <w:r>
        <w:rPr>
          <w:spacing w:val="-7"/>
        </w:rPr>
        <w:t xml:space="preserve"> </w:t>
      </w:r>
      <w:r>
        <w:t>(details</w:t>
      </w:r>
      <w:r>
        <w:rPr>
          <w:spacing w:val="-9"/>
        </w:rPr>
        <w:t xml:space="preserve"> </w:t>
      </w:r>
      <w:r>
        <w:t>below).</w:t>
      </w:r>
      <w:r>
        <w:rPr>
          <w:spacing w:val="-7"/>
        </w:rPr>
        <w:t xml:space="preserve"> </w:t>
      </w:r>
      <w:r>
        <w:t xml:space="preserve">The application will also be available, on the Municipal Website </w:t>
      </w:r>
      <w:r>
        <w:rPr>
          <w:color w:val="0562C1"/>
          <w:u w:val="single" w:color="0562C1"/>
        </w:rPr>
        <w:t>https://</w:t>
      </w:r>
      <w:hyperlink r:id="rId10">
        <w:r>
          <w:rPr>
            <w:color w:val="0562C1"/>
            <w:u w:val="single" w:color="0562C1"/>
          </w:rPr>
          <w:t>www.george.gov.za/planning-</w:t>
        </w:r>
      </w:hyperlink>
      <w:r>
        <w:rPr>
          <w:color w:val="0562C1"/>
        </w:rPr>
        <w:t xml:space="preserve"> </w:t>
      </w:r>
      <w:r>
        <w:rPr>
          <w:color w:val="0562C1"/>
          <w:u w:val="single" w:color="0562C1"/>
        </w:rPr>
        <w:t>and-development-cat/land-use-applications/land-use-submissions/</w:t>
      </w:r>
      <w:r>
        <w:rPr>
          <w:color w:val="0562C1"/>
        </w:rPr>
        <w:t xml:space="preserve"> </w:t>
      </w:r>
      <w:r>
        <w:t>for 30 days. Any comments/ objection received after the above-mentioned closing date may be disregarded.</w:t>
      </w:r>
    </w:p>
    <w:p w14:paraId="4AE77D67" w14:textId="77777777" w:rsidR="00CC341F" w:rsidRDefault="00CC341F">
      <w:pPr>
        <w:pStyle w:val="BodyText"/>
        <w:spacing w:before="14"/>
      </w:pPr>
    </w:p>
    <w:p w14:paraId="2DC2C5AA" w14:textId="77777777" w:rsidR="00CC341F" w:rsidRDefault="00000000">
      <w:pPr>
        <w:spacing w:line="194" w:lineRule="exact"/>
        <w:ind w:left="321"/>
        <w:rPr>
          <w:rFonts w:ascii="Arial"/>
          <w:b/>
          <w:sz w:val="17"/>
        </w:rPr>
      </w:pPr>
      <w:r>
        <w:rPr>
          <w:sz w:val="17"/>
        </w:rPr>
        <w:t>Property</w:t>
      </w:r>
      <w:r>
        <w:rPr>
          <w:spacing w:val="-9"/>
          <w:sz w:val="17"/>
        </w:rPr>
        <w:t xml:space="preserve"> </w:t>
      </w:r>
      <w:r>
        <w:rPr>
          <w:sz w:val="17"/>
        </w:rPr>
        <w:t>Description:</w:t>
      </w:r>
      <w:r>
        <w:rPr>
          <w:spacing w:val="-10"/>
          <w:sz w:val="17"/>
        </w:rPr>
        <w:t xml:space="preserve"> </w:t>
      </w:r>
      <w:r>
        <w:rPr>
          <w:rFonts w:ascii="Arial"/>
          <w:b/>
          <w:sz w:val="17"/>
        </w:rPr>
        <w:t>Erf</w:t>
      </w:r>
      <w:r>
        <w:rPr>
          <w:rFonts w:ascii="Arial"/>
          <w:b/>
          <w:spacing w:val="-9"/>
          <w:sz w:val="17"/>
        </w:rPr>
        <w:t xml:space="preserve"> </w:t>
      </w:r>
      <w:r>
        <w:rPr>
          <w:rFonts w:ascii="Arial"/>
          <w:b/>
          <w:sz w:val="17"/>
        </w:rPr>
        <w:t>1184</w:t>
      </w:r>
      <w:r>
        <w:rPr>
          <w:rFonts w:ascii="Arial"/>
          <w:b/>
          <w:spacing w:val="-11"/>
          <w:sz w:val="17"/>
        </w:rPr>
        <w:t xml:space="preserve"> </w:t>
      </w:r>
      <w:r>
        <w:rPr>
          <w:rFonts w:ascii="Arial"/>
          <w:b/>
          <w:spacing w:val="-2"/>
          <w:sz w:val="17"/>
        </w:rPr>
        <w:t>Hoekwil</w:t>
      </w:r>
    </w:p>
    <w:p w14:paraId="2425DE28" w14:textId="77777777" w:rsidR="00CC341F" w:rsidRDefault="00000000">
      <w:pPr>
        <w:pStyle w:val="BodyText"/>
        <w:spacing w:line="193" w:lineRule="exact"/>
        <w:ind w:left="321"/>
      </w:pPr>
      <w:r>
        <w:t>Applicant</w:t>
      </w:r>
      <w:r>
        <w:rPr>
          <w:spacing w:val="-10"/>
        </w:rPr>
        <w:t xml:space="preserve"> </w:t>
      </w:r>
      <w:r>
        <w:t>Details:</w:t>
      </w:r>
      <w:r>
        <w:rPr>
          <w:spacing w:val="-10"/>
        </w:rPr>
        <w:t xml:space="preserve"> </w:t>
      </w:r>
      <w:r>
        <w:t>A4</w:t>
      </w:r>
      <w:r>
        <w:rPr>
          <w:spacing w:val="-7"/>
        </w:rPr>
        <w:t xml:space="preserve"> </w:t>
      </w:r>
      <w:r>
        <w:t>Architecture</w:t>
      </w:r>
      <w:r>
        <w:rPr>
          <w:spacing w:val="-9"/>
        </w:rPr>
        <w:t xml:space="preserve"> </w:t>
      </w:r>
      <w:r>
        <w:t>,</w:t>
      </w:r>
      <w:r>
        <w:rPr>
          <w:spacing w:val="-7"/>
        </w:rPr>
        <w:t xml:space="preserve"> </w:t>
      </w:r>
      <w:r>
        <w:rPr>
          <w:color w:val="0562C1"/>
          <w:u w:val="single" w:color="0562C1"/>
        </w:rPr>
        <w:t>info@a4arc,co,za</w:t>
      </w:r>
      <w:r>
        <w:rPr>
          <w:color w:val="0562C1"/>
          <w:spacing w:val="-11"/>
        </w:rPr>
        <w:t xml:space="preserve"> </w:t>
      </w:r>
      <w:r>
        <w:t>;</w:t>
      </w:r>
      <w:r>
        <w:rPr>
          <w:spacing w:val="-6"/>
        </w:rPr>
        <w:t xml:space="preserve"> </w:t>
      </w:r>
      <w:r>
        <w:t>075</w:t>
      </w:r>
      <w:r>
        <w:rPr>
          <w:spacing w:val="-8"/>
        </w:rPr>
        <w:t xml:space="preserve"> </w:t>
      </w:r>
      <w:r>
        <w:t>487</w:t>
      </w:r>
      <w:r>
        <w:rPr>
          <w:spacing w:val="-7"/>
        </w:rPr>
        <w:t xml:space="preserve"> </w:t>
      </w:r>
      <w:r>
        <w:rPr>
          <w:spacing w:val="-4"/>
        </w:rPr>
        <w:t>4770</w:t>
      </w:r>
    </w:p>
    <w:p w14:paraId="5BC85E60" w14:textId="77777777" w:rsidR="00CC341F" w:rsidRDefault="00000000">
      <w:pPr>
        <w:pStyle w:val="BodyText"/>
        <w:ind w:left="321"/>
      </w:pPr>
      <w:r>
        <w:t>Nature of</w:t>
      </w:r>
      <w:r>
        <w:rPr>
          <w:spacing w:val="-1"/>
        </w:rPr>
        <w:t xml:space="preserve"> </w:t>
      </w:r>
      <w:r>
        <w:t>Application in terms</w:t>
      </w:r>
      <w:r>
        <w:rPr>
          <w:spacing w:val="-3"/>
        </w:rPr>
        <w:t xml:space="preserve"> </w:t>
      </w:r>
      <w:r>
        <w:t>of the Western Cape Land Use Planning Act, 2014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George Land Use Planning By- Law, 2023:</w:t>
      </w:r>
    </w:p>
    <w:p w14:paraId="30D96B68" w14:textId="77777777" w:rsidR="00CC341F" w:rsidRDefault="00000000">
      <w:pPr>
        <w:pStyle w:val="ListParagraph"/>
        <w:numPr>
          <w:ilvl w:val="0"/>
          <w:numId w:val="1"/>
        </w:numPr>
        <w:tabs>
          <w:tab w:val="left" w:pos="998"/>
        </w:tabs>
        <w:spacing w:before="192" w:line="244" w:lineRule="auto"/>
        <w:rPr>
          <w:sz w:val="18"/>
        </w:rPr>
      </w:pPr>
      <w:r>
        <w:rPr>
          <w:rFonts w:ascii="Arial" w:hAnsi="Arial"/>
          <w:b/>
          <w:sz w:val="17"/>
        </w:rPr>
        <w:t xml:space="preserve">Consent Use: </w:t>
      </w:r>
      <w:r>
        <w:rPr>
          <w:sz w:val="17"/>
        </w:rPr>
        <w:t>In terms of Section 15(2)(o) of the Land Use Planning By-Law for the George</w:t>
      </w:r>
      <w:r>
        <w:rPr>
          <w:spacing w:val="-6"/>
          <w:sz w:val="17"/>
        </w:rPr>
        <w:t xml:space="preserve"> </w:t>
      </w:r>
      <w:r>
        <w:rPr>
          <w:sz w:val="17"/>
        </w:rPr>
        <w:t>Municipality,</w:t>
      </w:r>
      <w:r>
        <w:rPr>
          <w:spacing w:val="-6"/>
          <w:sz w:val="17"/>
        </w:rPr>
        <w:t xml:space="preserve"> </w:t>
      </w:r>
      <w:r>
        <w:rPr>
          <w:sz w:val="17"/>
        </w:rPr>
        <w:t>2023,</w:t>
      </w:r>
      <w:r>
        <w:rPr>
          <w:spacing w:val="-5"/>
          <w:sz w:val="17"/>
        </w:rPr>
        <w:t xml:space="preserve"> </w:t>
      </w:r>
      <w:r>
        <w:rPr>
          <w:sz w:val="17"/>
        </w:rPr>
        <w:t>to</w:t>
      </w:r>
      <w:r>
        <w:rPr>
          <w:spacing w:val="-6"/>
          <w:sz w:val="17"/>
        </w:rPr>
        <w:t xml:space="preserve"> </w:t>
      </w:r>
      <w:r>
        <w:rPr>
          <w:sz w:val="17"/>
        </w:rPr>
        <w:t>allow</w:t>
      </w:r>
      <w:r>
        <w:rPr>
          <w:spacing w:val="-5"/>
          <w:sz w:val="17"/>
        </w:rPr>
        <w:t xml:space="preserve"> </w:t>
      </w:r>
      <w:r>
        <w:rPr>
          <w:sz w:val="17"/>
        </w:rPr>
        <w:t>the</w:t>
      </w:r>
      <w:r>
        <w:rPr>
          <w:spacing w:val="-4"/>
          <w:sz w:val="17"/>
        </w:rPr>
        <w:t xml:space="preserve"> </w:t>
      </w:r>
      <w:r>
        <w:rPr>
          <w:sz w:val="17"/>
        </w:rPr>
        <w:t>operation</w:t>
      </w:r>
      <w:r>
        <w:rPr>
          <w:spacing w:val="-3"/>
          <w:sz w:val="17"/>
        </w:rPr>
        <w:t xml:space="preserve"> </w:t>
      </w:r>
      <w:r>
        <w:rPr>
          <w:sz w:val="17"/>
        </w:rPr>
        <w:t>of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house</w:t>
      </w:r>
      <w:r>
        <w:rPr>
          <w:spacing w:val="-6"/>
          <w:sz w:val="17"/>
        </w:rPr>
        <w:t xml:space="preserve"> </w:t>
      </w:r>
      <w:r>
        <w:rPr>
          <w:sz w:val="17"/>
        </w:rPr>
        <w:t>shop</w:t>
      </w:r>
      <w:r>
        <w:rPr>
          <w:spacing w:val="-7"/>
          <w:sz w:val="17"/>
        </w:rPr>
        <w:t xml:space="preserve"> </w:t>
      </w:r>
      <w:r>
        <w:rPr>
          <w:sz w:val="17"/>
        </w:rPr>
        <w:t>and</w:t>
      </w:r>
      <w:r>
        <w:rPr>
          <w:spacing w:val="-6"/>
          <w:sz w:val="17"/>
        </w:rPr>
        <w:t xml:space="preserve"> </w:t>
      </w:r>
      <w:r>
        <w:rPr>
          <w:sz w:val="17"/>
        </w:rPr>
        <w:t xml:space="preserve">residential-based retail activities (2020) from the property zoned Single </w:t>
      </w:r>
      <w:r>
        <w:rPr>
          <w:sz w:val="18"/>
        </w:rPr>
        <w:t>Residential 1</w:t>
      </w:r>
    </w:p>
    <w:p w14:paraId="1FFA4927" w14:textId="77777777" w:rsidR="00CC341F" w:rsidRDefault="00000000">
      <w:pPr>
        <w:pStyle w:val="ListParagraph"/>
        <w:numPr>
          <w:ilvl w:val="1"/>
          <w:numId w:val="1"/>
        </w:numPr>
        <w:tabs>
          <w:tab w:val="left" w:pos="1665"/>
        </w:tabs>
        <w:spacing w:before="190"/>
        <w:ind w:right="165" w:hanging="339"/>
        <w:rPr>
          <w:sz w:val="17"/>
        </w:rPr>
      </w:pPr>
      <w:r>
        <w:rPr>
          <w:sz w:val="17"/>
        </w:rPr>
        <w:t>The purpose of the application is to permit limited retail activities from the existing</w:t>
      </w:r>
      <w:r>
        <w:rPr>
          <w:spacing w:val="-6"/>
          <w:sz w:val="17"/>
        </w:rPr>
        <w:t xml:space="preserve"> </w:t>
      </w:r>
      <w:r>
        <w:rPr>
          <w:sz w:val="17"/>
        </w:rPr>
        <w:t>dwelling,</w:t>
      </w:r>
      <w:r>
        <w:rPr>
          <w:spacing w:val="-7"/>
          <w:sz w:val="17"/>
        </w:rPr>
        <w:t xml:space="preserve"> </w:t>
      </w:r>
      <w:r>
        <w:rPr>
          <w:sz w:val="17"/>
        </w:rPr>
        <w:t>while</w:t>
      </w:r>
      <w:r>
        <w:rPr>
          <w:spacing w:val="-8"/>
          <w:sz w:val="17"/>
        </w:rPr>
        <w:t xml:space="preserve"> </w:t>
      </w:r>
      <w:r>
        <w:rPr>
          <w:sz w:val="17"/>
        </w:rPr>
        <w:t>maintaining</w:t>
      </w:r>
      <w:r>
        <w:rPr>
          <w:spacing w:val="-7"/>
          <w:sz w:val="17"/>
        </w:rPr>
        <w:t xml:space="preserve"> </w:t>
      </w:r>
      <w:r>
        <w:rPr>
          <w:sz w:val="17"/>
        </w:rPr>
        <w:t>the</w:t>
      </w:r>
      <w:r>
        <w:rPr>
          <w:spacing w:val="-7"/>
          <w:sz w:val="17"/>
        </w:rPr>
        <w:t xml:space="preserve"> </w:t>
      </w:r>
      <w:r>
        <w:rPr>
          <w:sz w:val="17"/>
        </w:rPr>
        <w:t>residential</w:t>
      </w:r>
      <w:r>
        <w:rPr>
          <w:spacing w:val="-7"/>
          <w:sz w:val="17"/>
        </w:rPr>
        <w:t xml:space="preserve"> </w:t>
      </w:r>
      <w:r>
        <w:rPr>
          <w:sz w:val="17"/>
        </w:rPr>
        <w:t>character</w:t>
      </w:r>
      <w:r>
        <w:rPr>
          <w:spacing w:val="-7"/>
          <w:sz w:val="17"/>
        </w:rPr>
        <w:t xml:space="preserve"> </w:t>
      </w:r>
      <w:r>
        <w:rPr>
          <w:sz w:val="17"/>
        </w:rPr>
        <w:t>of</w:t>
      </w:r>
      <w:r>
        <w:rPr>
          <w:spacing w:val="-6"/>
          <w:sz w:val="17"/>
        </w:rPr>
        <w:t xml:space="preserve"> </w:t>
      </w:r>
      <w:r>
        <w:rPr>
          <w:sz w:val="17"/>
        </w:rPr>
        <w:t>the</w:t>
      </w:r>
      <w:r>
        <w:rPr>
          <w:spacing w:val="-7"/>
          <w:sz w:val="17"/>
        </w:rPr>
        <w:t xml:space="preserve"> </w:t>
      </w:r>
      <w:r>
        <w:rPr>
          <w:sz w:val="17"/>
        </w:rPr>
        <w:t xml:space="preserve">surrounding </w:t>
      </w:r>
      <w:r>
        <w:rPr>
          <w:spacing w:val="-2"/>
          <w:sz w:val="17"/>
        </w:rPr>
        <w:t>area.</w:t>
      </w:r>
    </w:p>
    <w:p w14:paraId="5FD524DF" w14:textId="77777777" w:rsidR="00CC341F" w:rsidRDefault="00000000">
      <w:pPr>
        <w:pStyle w:val="BodyText"/>
        <w:spacing w:before="194"/>
        <w:ind w:left="321"/>
      </w:pPr>
      <w:r>
        <w:t>Reference</w:t>
      </w:r>
      <w:r>
        <w:rPr>
          <w:spacing w:val="-9"/>
        </w:rPr>
        <w:t xml:space="preserve"> </w:t>
      </w:r>
      <w:r>
        <w:t>Number:</w:t>
      </w:r>
      <w:r>
        <w:rPr>
          <w:spacing w:val="-11"/>
        </w:rPr>
        <w:t xml:space="preserve"> </w:t>
      </w:r>
      <w:r>
        <w:rPr>
          <w:spacing w:val="-2"/>
        </w:rPr>
        <w:t>4229082</w:t>
      </w:r>
    </w:p>
    <w:p w14:paraId="0EF478B3" w14:textId="77777777" w:rsidR="00CC341F" w:rsidRDefault="00000000">
      <w:pPr>
        <w:spacing w:before="195"/>
        <w:ind w:left="321" w:right="43"/>
        <w:jc w:val="both"/>
        <w:rPr>
          <w:rFonts w:ascii="Arial"/>
          <w:i/>
          <w:sz w:val="13"/>
        </w:rPr>
      </w:pPr>
      <w:r>
        <w:rPr>
          <w:rFonts w:ascii="Arial"/>
          <w:b/>
          <w:i/>
          <w:sz w:val="13"/>
          <w:u w:val="single"/>
        </w:rPr>
        <w:t>ALL INTERESTED AND AFFECTED PARTIES TO NOTE:</w:t>
      </w:r>
      <w:r>
        <w:rPr>
          <w:rFonts w:ascii="Arial"/>
          <w:b/>
          <w:i/>
          <w:sz w:val="13"/>
        </w:rPr>
        <w:t xml:space="preserve"> </w:t>
      </w:r>
      <w:r>
        <w:rPr>
          <w:rFonts w:ascii="Arial"/>
          <w:i/>
          <w:sz w:val="13"/>
        </w:rPr>
        <w:t>Should you submit a comment or objection on this land use</w:t>
      </w:r>
      <w:r>
        <w:rPr>
          <w:rFonts w:ascii="Arial"/>
          <w:i/>
          <w:spacing w:val="40"/>
          <w:sz w:val="13"/>
        </w:rPr>
        <w:t xml:space="preserve"> </w:t>
      </w:r>
      <w:r>
        <w:rPr>
          <w:rFonts w:ascii="Arial"/>
          <w:i/>
          <w:sz w:val="13"/>
        </w:rPr>
        <w:t>application, you give permission in terms of the</w:t>
      </w:r>
      <w:r>
        <w:rPr>
          <w:rFonts w:ascii="Arial"/>
          <w:i/>
          <w:spacing w:val="-3"/>
          <w:sz w:val="13"/>
        </w:rPr>
        <w:t xml:space="preserve"> </w:t>
      </w:r>
      <w:r>
        <w:rPr>
          <w:rFonts w:ascii="Arial"/>
          <w:i/>
          <w:sz w:val="13"/>
        </w:rPr>
        <w:t>Protection of</w:t>
      </w:r>
      <w:r>
        <w:rPr>
          <w:rFonts w:ascii="Arial"/>
          <w:i/>
          <w:spacing w:val="-2"/>
          <w:sz w:val="13"/>
        </w:rPr>
        <w:t xml:space="preserve"> </w:t>
      </w:r>
      <w:r>
        <w:rPr>
          <w:rFonts w:ascii="Arial"/>
          <w:i/>
          <w:sz w:val="13"/>
        </w:rPr>
        <w:t>Personal Information Act (POPIA)</w:t>
      </w:r>
      <w:r>
        <w:rPr>
          <w:rFonts w:ascii="Arial"/>
          <w:i/>
          <w:spacing w:val="-2"/>
          <w:sz w:val="13"/>
        </w:rPr>
        <w:t xml:space="preserve"> </w:t>
      </w:r>
      <w:r>
        <w:rPr>
          <w:rFonts w:ascii="Arial"/>
          <w:i/>
          <w:sz w:val="13"/>
        </w:rPr>
        <w:t>to the</w:t>
      </w:r>
      <w:r>
        <w:rPr>
          <w:rFonts w:ascii="Arial"/>
          <w:i/>
          <w:spacing w:val="-3"/>
          <w:sz w:val="13"/>
        </w:rPr>
        <w:t xml:space="preserve"> </w:t>
      </w:r>
      <w:r>
        <w:rPr>
          <w:rFonts w:ascii="Arial"/>
          <w:i/>
          <w:sz w:val="13"/>
        </w:rPr>
        <w:t>Municipality</w:t>
      </w:r>
      <w:r>
        <w:rPr>
          <w:rFonts w:ascii="Arial"/>
          <w:i/>
          <w:spacing w:val="-2"/>
          <w:sz w:val="13"/>
        </w:rPr>
        <w:t xml:space="preserve"> </w:t>
      </w:r>
      <w:r>
        <w:rPr>
          <w:rFonts w:ascii="Arial"/>
          <w:i/>
          <w:sz w:val="13"/>
        </w:rPr>
        <w:t>to make your</w:t>
      </w:r>
      <w:r>
        <w:rPr>
          <w:rFonts w:ascii="Arial"/>
          <w:i/>
          <w:spacing w:val="40"/>
          <w:sz w:val="13"/>
        </w:rPr>
        <w:t xml:space="preserve"> </w:t>
      </w:r>
      <w:r>
        <w:rPr>
          <w:rFonts w:ascii="Arial"/>
          <w:i/>
          <w:sz w:val="13"/>
        </w:rPr>
        <w:t>information available to the public during this land use application process. If you do not want your private information made</w:t>
      </w:r>
      <w:r>
        <w:rPr>
          <w:rFonts w:ascii="Arial"/>
          <w:i/>
          <w:spacing w:val="40"/>
          <w:sz w:val="13"/>
        </w:rPr>
        <w:t xml:space="preserve"> </w:t>
      </w:r>
      <w:r>
        <w:rPr>
          <w:rFonts w:ascii="Arial"/>
          <w:i/>
          <w:sz w:val="13"/>
        </w:rPr>
        <w:t>public, you need to indicate it in writing with your comments/objection.</w:t>
      </w:r>
    </w:p>
    <w:p w14:paraId="53C71DE7" w14:textId="77777777" w:rsidR="00CC341F" w:rsidRDefault="00000000">
      <w:pPr>
        <w:spacing w:before="98"/>
        <w:ind w:right="23"/>
        <w:jc w:val="center"/>
      </w:pPr>
      <w:r>
        <w:br w:type="column"/>
      </w:r>
      <w:r>
        <w:rPr>
          <w:smallCaps/>
        </w:rPr>
        <w:t>Grondgebruik</w:t>
      </w:r>
      <w:r>
        <w:rPr>
          <w:smallCaps/>
          <w:spacing w:val="-12"/>
        </w:rPr>
        <w:t xml:space="preserve"> </w:t>
      </w:r>
      <w:r>
        <w:rPr>
          <w:smallCaps/>
        </w:rPr>
        <w:t>Aansoek</w:t>
      </w:r>
      <w:r>
        <w:rPr>
          <w:smallCaps/>
          <w:spacing w:val="-8"/>
        </w:rPr>
        <w:t xml:space="preserve"> </w:t>
      </w:r>
      <w:r>
        <w:rPr>
          <w:smallCaps/>
          <w:spacing w:val="-2"/>
        </w:rPr>
        <w:t>Advertensie</w:t>
      </w:r>
    </w:p>
    <w:p w14:paraId="18D30D93" w14:textId="77777777" w:rsidR="00CC341F" w:rsidRDefault="00000000">
      <w:pPr>
        <w:pStyle w:val="Heading1"/>
        <w:ind w:right="815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63C9C21" wp14:editId="1E3E8205">
                <wp:simplePos x="0" y="0"/>
                <wp:positionH relativeFrom="page">
                  <wp:posOffset>5026025</wp:posOffset>
                </wp:positionH>
                <wp:positionV relativeFrom="paragraph">
                  <wp:posOffset>-22860</wp:posOffset>
                </wp:positionV>
                <wp:extent cx="1270" cy="5850890"/>
                <wp:effectExtent l="0" t="0" r="0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" cy="5850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5850890">
                              <a:moveTo>
                                <a:pt x="0" y="0"/>
                              </a:moveTo>
                              <a:lnTo>
                                <a:pt x="0" y="5850636"/>
                              </a:lnTo>
                            </a:path>
                          </a:pathLst>
                        </a:custGeom>
                        <a:ln w="24384">
                          <a:solidFill>
                            <a:srgbClr val="231F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CB4F8" id="Graphic 6" o:spid="_x0000_s1026" style="position:absolute;margin-left:395.75pt;margin-top:-1.8pt;width:.1pt;height:460.7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5850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65l7QEAAAkEAAAOAAAAZHJzL2Uyb0RvYy54bWysU9tu2zAMfR+wfxD03jiXNsuCOEXRIMOA&#10;YSvQ7gMUWY4NyKJGKnHy96PkOO7lbdiLfETS5Dkktbo/NVYcDVINLpeT0VgK4zQUtdvn8vfL9mYh&#10;BQXlCmXBmVyeDcn79edPq9YvzRQqsIVBwUkcLVufyyoEv8wy0pVpFI3AG8fOErBRga+4zwpULWdv&#10;bDYdj+dZC1h4BG2I2LrpnHKd8pel0eFXWZIJwuaSuYV0Yjp38czWK7Xco/JVrS801D+waFTtuOg1&#10;1UYFJQ5Yf0jV1BqBoAwjDU0GZVlrkzSwmsn4nZrnSnmTtHBzyF/bRP8vrf55fPZPyG1oPS2JYVRx&#10;KrGJX+YnTqlZ52uzzCkIzcbJ9As3VLPjbnE3XnxNvcyGf/WBwjcDKY86/qDQtbrokap6pE+uh8gD&#10;i6OyaVRBCh4VSsGj2nWj8irE/yK5CEU1lI+2Bo7mBZI3vGPO1AavdR+jooz5bB7rcGwXwSCWSZZr&#10;aTa+FmedaHM5vZ0tbtMKENi62NbWRhqE+92jRXFUrGo6m2wn20uBN2EeKWwUVV1ccl15cPFhNhHt&#10;oDg/oWh5a3NJfw4KjRT2u+O1iCveA+zBrgcY7COkhxCpOXg4BCjrOJhUoct7ufC+JdWXtxEX+vU9&#10;RQ0veP0XAAD//wMAUEsDBBQABgAIAAAAIQDwNkQH3gAAAAoBAAAPAAAAZHJzL2Rvd25yZXYueG1s&#10;TI/BTsMwDIbvSLxDZCRum1sQ7Sh1JzSpEtIOsAH3rDFtRZOUJtvK22NOcLJsf/r9uVzPdlAnnkLv&#10;HUG6TECxa7zpXUvw9lovVqBC1M7owTsm+OYA6+ryotSF8We349M+tkpCXCg0QRfjWCCGpmOrw9KP&#10;7GT34Sero7RTi2bSZwm3A94kSYZW904udHrkTcfN5/5oCZ4w4naY7fblK9+lGT6/1xtTE11fzY8P&#10;oCLP8Q+GX31Rh0qcDv7oTFADQX6f3glKsLjNQAkggxzUgUDqCrAq8f8L1Q8AAAD//wMAUEsBAi0A&#10;FAAGAAgAAAAhALaDOJL+AAAA4QEAABMAAAAAAAAAAAAAAAAAAAAAAFtDb250ZW50X1R5cGVzXS54&#10;bWxQSwECLQAUAAYACAAAACEAOP0h/9YAAACUAQAACwAAAAAAAAAAAAAAAAAvAQAAX3JlbHMvLnJl&#10;bHNQSwECLQAUAAYACAAAACEAuuuuZe0BAAAJBAAADgAAAAAAAAAAAAAAAAAuAgAAZHJzL2Uyb0Rv&#10;Yy54bWxQSwECLQAUAAYACAAAACEA8DZEB94AAAAKAQAADwAAAAAAAAAAAAAAAABHBAAAZHJzL2Rv&#10;d25yZXYueG1sUEsFBgAAAAAEAAQA8wAAAFIFAAAAAA==&#10;" path="m,l,5850636e" filled="f" strokecolor="#231f1f" strokeweight="1.92pt">
                <v:path arrowok="t"/>
                <w10:wrap anchorx="page"/>
              </v:shape>
            </w:pict>
          </mc:Fallback>
        </mc:AlternateContent>
      </w:r>
      <w:r>
        <w:rPr>
          <w:smallCaps/>
        </w:rPr>
        <w:t>George</w:t>
      </w:r>
      <w:r>
        <w:rPr>
          <w:smallCaps/>
          <w:spacing w:val="-9"/>
        </w:rPr>
        <w:t xml:space="preserve"> </w:t>
      </w:r>
      <w:r>
        <w:rPr>
          <w:smallCaps/>
          <w:spacing w:val="-2"/>
        </w:rPr>
        <w:t>Munisipaliteit</w:t>
      </w:r>
    </w:p>
    <w:p w14:paraId="73BC6E08" w14:textId="77777777" w:rsidR="00CC341F" w:rsidRDefault="00000000">
      <w:pPr>
        <w:pStyle w:val="Heading2"/>
        <w:spacing w:before="0"/>
        <w:ind w:left="0" w:right="0"/>
        <w:jc w:val="center"/>
      </w:pPr>
      <w:r>
        <w:t xml:space="preserve">VOORGESTELDE TOESTEMMINGSGEBRUIK VIR HUISWINKEL: </w:t>
      </w:r>
      <w:r>
        <w:rPr>
          <w:w w:val="105"/>
        </w:rPr>
        <w:t>ERF</w:t>
      </w:r>
      <w:r>
        <w:rPr>
          <w:spacing w:val="-5"/>
          <w:w w:val="105"/>
        </w:rPr>
        <w:t xml:space="preserve"> </w:t>
      </w:r>
      <w:r>
        <w:rPr>
          <w:w w:val="105"/>
        </w:rPr>
        <w:t>1184,</w:t>
      </w:r>
      <w:r>
        <w:rPr>
          <w:spacing w:val="-2"/>
          <w:w w:val="105"/>
        </w:rPr>
        <w:t xml:space="preserve"> </w:t>
      </w:r>
      <w:r>
        <w:rPr>
          <w:w w:val="105"/>
        </w:rPr>
        <w:t>BEGONIA</w:t>
      </w:r>
      <w:r>
        <w:rPr>
          <w:spacing w:val="-2"/>
          <w:w w:val="105"/>
        </w:rPr>
        <w:t xml:space="preserve"> </w:t>
      </w:r>
      <w:r>
        <w:rPr>
          <w:w w:val="105"/>
        </w:rPr>
        <w:t>STRAAT , WILDERNESS</w:t>
      </w:r>
    </w:p>
    <w:p w14:paraId="1ED61A80" w14:textId="10A624AA" w:rsidR="00CC341F" w:rsidRDefault="00000000">
      <w:pPr>
        <w:spacing w:before="179"/>
        <w:ind w:left="321" w:right="339"/>
        <w:jc w:val="both"/>
        <w:rPr>
          <w:sz w:val="16"/>
        </w:rPr>
      </w:pPr>
      <w:r>
        <w:rPr>
          <w:sz w:val="16"/>
        </w:rPr>
        <w:t>Kragtens Artikel 45 van die George Munisipaliteit se Verordening op Munisipale Grondgebruiksbeplanning, 2023 word hiermee kennis gegee dat die onderstaande aansoek ontvang is op</w:t>
      </w:r>
      <w:r>
        <w:rPr>
          <w:spacing w:val="-12"/>
          <w:sz w:val="16"/>
        </w:rPr>
        <w:t xml:space="preserve"> </w:t>
      </w:r>
      <w:r>
        <w:rPr>
          <w:sz w:val="17"/>
        </w:rPr>
        <w:t>Erf</w:t>
      </w:r>
      <w:r>
        <w:rPr>
          <w:spacing w:val="-11"/>
          <w:sz w:val="17"/>
        </w:rPr>
        <w:t xml:space="preserve"> 1184 Hoekwil</w:t>
      </w:r>
      <w:r>
        <w:rPr>
          <w:spacing w:val="-12"/>
          <w:sz w:val="17"/>
        </w:rPr>
        <w:t xml:space="preserve"> </w:t>
      </w:r>
      <w:r>
        <w:rPr>
          <w:sz w:val="16"/>
        </w:rPr>
        <w:t>deur</w:t>
      </w:r>
      <w:r>
        <w:rPr>
          <w:spacing w:val="-10"/>
          <w:sz w:val="16"/>
        </w:rPr>
        <w:t xml:space="preserve"> </w:t>
      </w:r>
      <w:r>
        <w:rPr>
          <w:sz w:val="16"/>
        </w:rPr>
        <w:t>die</w:t>
      </w:r>
      <w:r>
        <w:rPr>
          <w:spacing w:val="-11"/>
          <w:sz w:val="16"/>
        </w:rPr>
        <w:t xml:space="preserve"> </w:t>
      </w:r>
      <w:r>
        <w:rPr>
          <w:sz w:val="16"/>
        </w:rPr>
        <w:t>George</w:t>
      </w:r>
      <w:r>
        <w:rPr>
          <w:spacing w:val="-8"/>
          <w:sz w:val="16"/>
        </w:rPr>
        <w:t xml:space="preserve"> </w:t>
      </w:r>
      <w:r>
        <w:rPr>
          <w:sz w:val="16"/>
        </w:rPr>
        <w:t>Plaaslike</w:t>
      </w:r>
      <w:r>
        <w:rPr>
          <w:spacing w:val="-10"/>
          <w:sz w:val="16"/>
        </w:rPr>
        <w:t xml:space="preserve"> </w:t>
      </w:r>
      <w:r>
        <w:rPr>
          <w:sz w:val="16"/>
        </w:rPr>
        <w:t>Munisipaliteit,</w:t>
      </w:r>
      <w:r>
        <w:rPr>
          <w:spacing w:val="-12"/>
          <w:sz w:val="16"/>
        </w:rPr>
        <w:t xml:space="preserve"> </w:t>
      </w:r>
      <w:r>
        <w:rPr>
          <w:sz w:val="16"/>
        </w:rPr>
        <w:t>Direktoraat</w:t>
      </w:r>
      <w:r>
        <w:rPr>
          <w:spacing w:val="-11"/>
          <w:sz w:val="16"/>
        </w:rPr>
        <w:t xml:space="preserve"> </w:t>
      </w:r>
      <w:r>
        <w:rPr>
          <w:sz w:val="16"/>
        </w:rPr>
        <w:t>Beplanning</w:t>
      </w:r>
      <w:r>
        <w:rPr>
          <w:spacing w:val="-10"/>
          <w:sz w:val="16"/>
        </w:rPr>
        <w:t xml:space="preserve"> </w:t>
      </w:r>
      <w:r>
        <w:rPr>
          <w:sz w:val="16"/>
        </w:rPr>
        <w:t>en</w:t>
      </w:r>
      <w:r>
        <w:rPr>
          <w:spacing w:val="-10"/>
          <w:sz w:val="16"/>
        </w:rPr>
        <w:t xml:space="preserve"> </w:t>
      </w:r>
      <w:r>
        <w:rPr>
          <w:sz w:val="16"/>
        </w:rPr>
        <w:t>Ontwikkeling. Enige besware en/of kommentare, insluitend die volledige redes daarvoor en `n verduideliking van hoe die person se belange geraak word deur die aansoek, moet skriftelike ingedien word per e-pos by die relevante</w:t>
      </w:r>
      <w:r>
        <w:rPr>
          <w:spacing w:val="-2"/>
          <w:sz w:val="16"/>
        </w:rPr>
        <w:t xml:space="preserve"> </w:t>
      </w:r>
      <w:r>
        <w:rPr>
          <w:sz w:val="16"/>
        </w:rPr>
        <w:t>Administratiewe</w:t>
      </w:r>
      <w:r>
        <w:rPr>
          <w:spacing w:val="-2"/>
          <w:sz w:val="16"/>
        </w:rPr>
        <w:t xml:space="preserve"> </w:t>
      </w:r>
      <w:r>
        <w:rPr>
          <w:sz w:val="16"/>
        </w:rPr>
        <w:t>Beampte</w:t>
      </w:r>
      <w:r>
        <w:rPr>
          <w:spacing w:val="-3"/>
          <w:sz w:val="16"/>
        </w:rPr>
        <w:t xml:space="preserve"> </w:t>
      </w:r>
      <w:r>
        <w:rPr>
          <w:sz w:val="17"/>
        </w:rPr>
        <w:t>Primrose</w:t>
      </w:r>
      <w:r>
        <w:rPr>
          <w:spacing w:val="-2"/>
          <w:sz w:val="17"/>
        </w:rPr>
        <w:t xml:space="preserve"> </w:t>
      </w:r>
      <w:r>
        <w:rPr>
          <w:sz w:val="17"/>
        </w:rPr>
        <w:t>Nako</w:t>
      </w:r>
      <w:r>
        <w:rPr>
          <w:spacing w:val="-5"/>
          <w:sz w:val="17"/>
        </w:rPr>
        <w:t xml:space="preserve"> </w:t>
      </w:r>
      <w:r>
        <w:rPr>
          <w:sz w:val="17"/>
        </w:rPr>
        <w:t>,</w:t>
      </w:r>
      <w:r>
        <w:rPr>
          <w:spacing w:val="-2"/>
          <w:sz w:val="17"/>
        </w:rPr>
        <w:t xml:space="preserve"> </w:t>
      </w:r>
      <w:hyperlink r:id="rId11">
        <w:r>
          <w:rPr>
            <w:color w:val="0562C1"/>
            <w:sz w:val="17"/>
            <w:u w:val="single" w:color="0562C1"/>
          </w:rPr>
          <w:t>pnako@george.gov.za</w:t>
        </w:r>
      </w:hyperlink>
      <w:r>
        <w:rPr>
          <w:color w:val="0562C1"/>
          <w:spacing w:val="-7"/>
          <w:sz w:val="17"/>
        </w:rPr>
        <w:t xml:space="preserve"> </w:t>
      </w:r>
      <w:r>
        <w:rPr>
          <w:sz w:val="16"/>
        </w:rPr>
        <w:t>of</w:t>
      </w:r>
      <w:r>
        <w:rPr>
          <w:spacing w:val="-4"/>
          <w:sz w:val="16"/>
        </w:rPr>
        <w:t xml:space="preserve"> </w:t>
      </w:r>
      <w:r>
        <w:rPr>
          <w:sz w:val="16"/>
        </w:rPr>
        <w:t>as</w:t>
      </w:r>
      <w:r>
        <w:rPr>
          <w:spacing w:val="-1"/>
          <w:sz w:val="16"/>
        </w:rPr>
        <w:t xml:space="preserve"> </w:t>
      </w:r>
      <w:r>
        <w:rPr>
          <w:sz w:val="16"/>
        </w:rPr>
        <w:t>geen</w:t>
      </w:r>
      <w:r>
        <w:rPr>
          <w:spacing w:val="-3"/>
          <w:sz w:val="16"/>
        </w:rPr>
        <w:t xml:space="preserve"> </w:t>
      </w:r>
      <w:r>
        <w:rPr>
          <w:sz w:val="16"/>
        </w:rPr>
        <w:t>e-pos</w:t>
      </w:r>
      <w:r>
        <w:rPr>
          <w:spacing w:val="-4"/>
          <w:sz w:val="16"/>
        </w:rPr>
        <w:t xml:space="preserve"> </w:t>
      </w:r>
      <w:r>
        <w:rPr>
          <w:sz w:val="16"/>
        </w:rPr>
        <w:t>fasiliteit beskikbaar is nie, per SMS na die selfoon nommer van genoemde Amptenaar (slegs beskikbaar op versoek)</w:t>
      </w:r>
      <w:r>
        <w:rPr>
          <w:spacing w:val="-2"/>
          <w:sz w:val="16"/>
        </w:rPr>
        <w:t xml:space="preserve"> </w:t>
      </w:r>
      <w:r>
        <w:rPr>
          <w:sz w:val="16"/>
        </w:rPr>
        <w:t>en/of by die applikant,</w:t>
      </w:r>
      <w:r>
        <w:rPr>
          <w:spacing w:val="-2"/>
          <w:sz w:val="16"/>
        </w:rPr>
        <w:t xml:space="preserve"> </w:t>
      </w:r>
      <w:r>
        <w:rPr>
          <w:sz w:val="16"/>
        </w:rPr>
        <w:t>in terme van Artikel</w:t>
      </w:r>
      <w:r>
        <w:rPr>
          <w:spacing w:val="-1"/>
          <w:sz w:val="16"/>
        </w:rPr>
        <w:t xml:space="preserve"> </w:t>
      </w:r>
      <w:r>
        <w:rPr>
          <w:sz w:val="16"/>
        </w:rPr>
        <w:t>50</w:t>
      </w:r>
      <w:r>
        <w:rPr>
          <w:spacing w:val="-1"/>
          <w:sz w:val="16"/>
        </w:rPr>
        <w:t xml:space="preserve"> </w:t>
      </w:r>
      <w:r>
        <w:rPr>
          <w:sz w:val="16"/>
        </w:rPr>
        <w:t>van die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George Munisipaliteit se Verordening op Munisipale Grondgebruiksbeplanning, 2023 op/ of voor </w:t>
      </w:r>
      <w:r>
        <w:rPr>
          <w:rFonts w:ascii="Arial"/>
          <w:b/>
          <w:sz w:val="16"/>
        </w:rPr>
        <w:t xml:space="preserve">Vrydag, </w:t>
      </w:r>
      <w:r w:rsidR="00E121CD">
        <w:rPr>
          <w:rFonts w:ascii="Arial"/>
          <w:b/>
          <w:sz w:val="16"/>
        </w:rPr>
        <w:t>27</w:t>
      </w:r>
      <w:r>
        <w:rPr>
          <w:rFonts w:ascii="Arial"/>
          <w:b/>
          <w:sz w:val="16"/>
        </w:rPr>
        <w:t xml:space="preserve"> Februarie 2026 </w:t>
      </w:r>
      <w:r>
        <w:rPr>
          <w:sz w:val="16"/>
        </w:rPr>
        <w:t>met verwysing na</w:t>
      </w:r>
      <w:r>
        <w:rPr>
          <w:spacing w:val="-3"/>
          <w:sz w:val="16"/>
        </w:rPr>
        <w:t xml:space="preserve"> </w:t>
      </w:r>
      <w:r>
        <w:rPr>
          <w:sz w:val="16"/>
        </w:rPr>
        <w:t>die</w:t>
      </w:r>
      <w:r>
        <w:rPr>
          <w:spacing w:val="-3"/>
          <w:sz w:val="16"/>
        </w:rPr>
        <w:t xml:space="preserve"> </w:t>
      </w:r>
      <w:r>
        <w:rPr>
          <w:sz w:val="16"/>
        </w:rPr>
        <w:t>eiendomsbeskrywing</w:t>
      </w:r>
      <w:r>
        <w:rPr>
          <w:spacing w:val="-7"/>
          <w:sz w:val="16"/>
        </w:rPr>
        <w:t xml:space="preserve"> </w:t>
      </w:r>
      <w:r>
        <w:rPr>
          <w:sz w:val="16"/>
        </w:rPr>
        <w:t>relevant</w:t>
      </w:r>
      <w:r>
        <w:rPr>
          <w:spacing w:val="-6"/>
          <w:sz w:val="16"/>
        </w:rPr>
        <w:t xml:space="preserve"> </w:t>
      </w:r>
      <w:r>
        <w:rPr>
          <w:sz w:val="16"/>
        </w:rPr>
        <w:t>tot</w:t>
      </w:r>
      <w:r>
        <w:rPr>
          <w:spacing w:val="-2"/>
          <w:sz w:val="16"/>
        </w:rPr>
        <w:t xml:space="preserve"> </w:t>
      </w:r>
      <w:r>
        <w:rPr>
          <w:sz w:val="16"/>
        </w:rPr>
        <w:t>die</w:t>
      </w:r>
      <w:r>
        <w:rPr>
          <w:spacing w:val="-5"/>
          <w:sz w:val="16"/>
        </w:rPr>
        <w:t xml:space="preserve"> </w:t>
      </w:r>
      <w:r>
        <w:rPr>
          <w:sz w:val="16"/>
        </w:rPr>
        <w:t>aansoek,</w:t>
      </w:r>
      <w:r>
        <w:rPr>
          <w:spacing w:val="-4"/>
          <w:sz w:val="16"/>
        </w:rPr>
        <w:t xml:space="preserve"> </w:t>
      </w:r>
      <w:r>
        <w:rPr>
          <w:sz w:val="16"/>
        </w:rPr>
        <w:t>eiendomsbeskrywing</w:t>
      </w:r>
      <w:r>
        <w:rPr>
          <w:spacing w:val="-7"/>
          <w:sz w:val="16"/>
        </w:rPr>
        <w:t xml:space="preserve"> </w:t>
      </w:r>
      <w:r>
        <w:rPr>
          <w:sz w:val="16"/>
        </w:rPr>
        <w:t>en</w:t>
      </w:r>
      <w:r>
        <w:rPr>
          <w:spacing w:val="-2"/>
          <w:sz w:val="16"/>
        </w:rPr>
        <w:t xml:space="preserve"> </w:t>
      </w:r>
      <w:r>
        <w:rPr>
          <w:sz w:val="16"/>
        </w:rPr>
        <w:t>fisiese</w:t>
      </w:r>
      <w:r>
        <w:rPr>
          <w:spacing w:val="-4"/>
          <w:sz w:val="16"/>
        </w:rPr>
        <w:t xml:space="preserve"> </w:t>
      </w:r>
      <w:r>
        <w:rPr>
          <w:sz w:val="16"/>
        </w:rPr>
        <w:t>adres</w:t>
      </w:r>
      <w:r>
        <w:rPr>
          <w:spacing w:val="-2"/>
          <w:sz w:val="16"/>
        </w:rPr>
        <w:t xml:space="preserve"> </w:t>
      </w:r>
      <w:r>
        <w:rPr>
          <w:sz w:val="16"/>
        </w:rPr>
        <w:t>en</w:t>
      </w:r>
      <w:r>
        <w:rPr>
          <w:spacing w:val="-2"/>
          <w:sz w:val="16"/>
        </w:rPr>
        <w:t xml:space="preserve"> </w:t>
      </w:r>
      <w:r>
        <w:rPr>
          <w:sz w:val="16"/>
        </w:rPr>
        <w:t>volledige kontak besonderhede (e-pos adres en telefoon nommer) van die persoon of liggaam wat die beswaar/kommentaar indien, waarsonder die Munisipaliteit nie kan korrespondeer met die persoon/liggaam</w:t>
      </w:r>
      <w:r>
        <w:rPr>
          <w:spacing w:val="-1"/>
          <w:sz w:val="16"/>
        </w:rPr>
        <w:t xml:space="preserve"> </w:t>
      </w:r>
      <w:r>
        <w:rPr>
          <w:sz w:val="16"/>
        </w:rPr>
        <w:t>wat</w:t>
      </w:r>
      <w:r>
        <w:rPr>
          <w:spacing w:val="-1"/>
          <w:sz w:val="16"/>
        </w:rPr>
        <w:t xml:space="preserve"> </w:t>
      </w:r>
      <w:r>
        <w:rPr>
          <w:sz w:val="16"/>
        </w:rPr>
        <w:t>die</w:t>
      </w:r>
      <w:r>
        <w:rPr>
          <w:spacing w:val="-1"/>
          <w:sz w:val="16"/>
        </w:rPr>
        <w:t xml:space="preserve"> </w:t>
      </w:r>
      <w:r>
        <w:rPr>
          <w:sz w:val="16"/>
        </w:rPr>
        <w:t>beswaar(e) en/of kommentaar ingedien het</w:t>
      </w:r>
      <w:r>
        <w:rPr>
          <w:spacing w:val="-1"/>
          <w:sz w:val="16"/>
        </w:rPr>
        <w:t xml:space="preserve"> </w:t>
      </w:r>
      <w:r>
        <w:rPr>
          <w:sz w:val="16"/>
        </w:rPr>
        <w:t>nie. Navrae of</w:t>
      </w:r>
      <w:r>
        <w:rPr>
          <w:spacing w:val="-1"/>
          <w:sz w:val="16"/>
        </w:rPr>
        <w:t xml:space="preserve"> </w:t>
      </w:r>
      <w:r>
        <w:rPr>
          <w:sz w:val="16"/>
        </w:rPr>
        <w:t>verdere inligting</w:t>
      </w:r>
      <w:r>
        <w:rPr>
          <w:spacing w:val="-1"/>
          <w:sz w:val="16"/>
        </w:rPr>
        <w:t xml:space="preserve"> </w:t>
      </w:r>
      <w:r>
        <w:rPr>
          <w:sz w:val="16"/>
        </w:rPr>
        <w:t xml:space="preserve">ten opsigte van die aansoek kan gerig word aan die Stadsbeplannings Departement by Telefoon: 044 801 9477 of deur `n e-pos te rig aan die verantwoordelike Administratiewe Beampte </w:t>
      </w:r>
      <w:r>
        <w:rPr>
          <w:sz w:val="17"/>
        </w:rPr>
        <w:t xml:space="preserve">Primrose Nako, </w:t>
      </w:r>
      <w:hyperlink r:id="rId12">
        <w:r>
          <w:rPr>
            <w:color w:val="0562C1"/>
            <w:sz w:val="17"/>
            <w:u w:val="single" w:color="0562C1"/>
          </w:rPr>
          <w:t>pnako@george.gov.za</w:t>
        </w:r>
      </w:hyperlink>
      <w:r>
        <w:rPr>
          <w:color w:val="0562C1"/>
          <w:sz w:val="17"/>
        </w:rPr>
        <w:t xml:space="preserve"> </w:t>
      </w:r>
      <w:r>
        <w:rPr>
          <w:sz w:val="16"/>
        </w:rPr>
        <w:t xml:space="preserve">of deur die applikant te kontak (kontak besonderhede onderaan). Die aansoek sal ook beskikbaar wees op die Munisipale webtuiste </w:t>
      </w:r>
      <w:r>
        <w:rPr>
          <w:color w:val="0562C1"/>
          <w:sz w:val="16"/>
          <w:u w:val="single" w:color="0562C1"/>
        </w:rPr>
        <w:t>https://</w:t>
      </w:r>
      <w:hyperlink r:id="rId13">
        <w:r>
          <w:rPr>
            <w:color w:val="0562C1"/>
            <w:sz w:val="16"/>
            <w:u w:val="single" w:color="0562C1"/>
          </w:rPr>
          <w:t>www.george.gov.za/planning-and-</w:t>
        </w:r>
      </w:hyperlink>
      <w:r>
        <w:rPr>
          <w:color w:val="0562C1"/>
          <w:sz w:val="16"/>
        </w:rPr>
        <w:t xml:space="preserve"> </w:t>
      </w:r>
      <w:r>
        <w:rPr>
          <w:color w:val="0562C1"/>
          <w:sz w:val="16"/>
          <w:u w:val="single" w:color="0562C1"/>
        </w:rPr>
        <w:t>development-cat/land-use-applications/land-use-submissions</w:t>
      </w:r>
      <w:r>
        <w:rPr>
          <w:color w:val="0562C1"/>
          <w:sz w:val="16"/>
        </w:rPr>
        <w:t xml:space="preserve">/ </w:t>
      </w:r>
      <w:r>
        <w:rPr>
          <w:sz w:val="16"/>
        </w:rPr>
        <w:t>vir 30 dae. Enige kommentare/ besware wat na die voorgemelde sluitings datum ontvang word, mag moontlik nie in ag geneem word nie.</w:t>
      </w:r>
    </w:p>
    <w:p w14:paraId="16C36211" w14:textId="77777777" w:rsidR="00CC341F" w:rsidRDefault="00000000">
      <w:pPr>
        <w:spacing w:before="176" w:line="195" w:lineRule="exact"/>
        <w:ind w:left="321"/>
        <w:rPr>
          <w:rFonts w:ascii="Arial"/>
          <w:b/>
          <w:sz w:val="17"/>
        </w:rPr>
      </w:pPr>
      <w:r>
        <w:rPr>
          <w:sz w:val="17"/>
        </w:rPr>
        <w:t>Eiendoms</w:t>
      </w:r>
      <w:r>
        <w:rPr>
          <w:spacing w:val="-12"/>
          <w:sz w:val="17"/>
        </w:rPr>
        <w:t xml:space="preserve"> </w:t>
      </w:r>
      <w:r>
        <w:rPr>
          <w:sz w:val="17"/>
        </w:rPr>
        <w:t>Beskrywing:</w:t>
      </w:r>
      <w:r>
        <w:rPr>
          <w:spacing w:val="-7"/>
          <w:sz w:val="17"/>
        </w:rPr>
        <w:t xml:space="preserve"> </w:t>
      </w:r>
      <w:r>
        <w:rPr>
          <w:rFonts w:ascii="Arial"/>
          <w:b/>
          <w:sz w:val="17"/>
        </w:rPr>
        <w:t>Erf</w:t>
      </w:r>
      <w:r>
        <w:rPr>
          <w:rFonts w:ascii="Arial"/>
          <w:b/>
          <w:spacing w:val="-10"/>
          <w:sz w:val="17"/>
        </w:rPr>
        <w:t xml:space="preserve"> </w:t>
      </w:r>
      <w:r>
        <w:rPr>
          <w:rFonts w:ascii="Arial"/>
          <w:b/>
          <w:sz w:val="17"/>
        </w:rPr>
        <w:t>1184</w:t>
      </w:r>
      <w:r>
        <w:rPr>
          <w:rFonts w:ascii="Arial"/>
          <w:b/>
          <w:spacing w:val="-6"/>
          <w:sz w:val="17"/>
        </w:rPr>
        <w:t xml:space="preserve"> </w:t>
      </w:r>
      <w:r>
        <w:rPr>
          <w:rFonts w:ascii="Arial"/>
          <w:b/>
          <w:spacing w:val="-2"/>
          <w:sz w:val="17"/>
        </w:rPr>
        <w:t>Hoekwil</w:t>
      </w:r>
    </w:p>
    <w:p w14:paraId="6095D72D" w14:textId="77777777" w:rsidR="00CC341F" w:rsidRDefault="00000000">
      <w:pPr>
        <w:pStyle w:val="BodyText"/>
        <w:spacing w:line="195" w:lineRule="exact"/>
        <w:ind w:left="321"/>
      </w:pPr>
      <w:r>
        <w:t>Besonderhede</w:t>
      </w:r>
      <w:r>
        <w:rPr>
          <w:spacing w:val="-11"/>
        </w:rPr>
        <w:t xml:space="preserve"> </w:t>
      </w:r>
      <w:r>
        <w:t>van</w:t>
      </w:r>
      <w:r>
        <w:rPr>
          <w:spacing w:val="-8"/>
        </w:rPr>
        <w:t xml:space="preserve"> </w:t>
      </w:r>
      <w:r>
        <w:t>Applikant:</w:t>
      </w:r>
      <w:r>
        <w:rPr>
          <w:spacing w:val="-8"/>
        </w:rPr>
        <w:t xml:space="preserve"> </w:t>
      </w:r>
      <w:r>
        <w:t>A4</w:t>
      </w:r>
      <w:r>
        <w:rPr>
          <w:spacing w:val="-9"/>
        </w:rPr>
        <w:t xml:space="preserve"> </w:t>
      </w:r>
      <w:r>
        <w:t>Architecture</w:t>
      </w:r>
      <w:r>
        <w:rPr>
          <w:spacing w:val="-10"/>
        </w:rPr>
        <w:t xml:space="preserve"> </w:t>
      </w:r>
      <w:r>
        <w:t>,</w:t>
      </w:r>
      <w:r>
        <w:rPr>
          <w:spacing w:val="-11"/>
        </w:rPr>
        <w:t xml:space="preserve"> </w:t>
      </w:r>
      <w:hyperlink r:id="rId14">
        <w:r>
          <w:rPr>
            <w:color w:val="0562C1"/>
            <w:u w:val="single" w:color="0562C1"/>
          </w:rPr>
          <w:t>info@a4arc.co.za</w:t>
        </w:r>
      </w:hyperlink>
      <w:r>
        <w:rPr>
          <w:color w:val="0562C1"/>
          <w:spacing w:val="-10"/>
        </w:rPr>
        <w:t xml:space="preserve"> </w:t>
      </w:r>
      <w:r>
        <w:t>;</w:t>
      </w:r>
      <w:r>
        <w:rPr>
          <w:spacing w:val="-10"/>
        </w:rPr>
        <w:t xml:space="preserve"> </w:t>
      </w:r>
      <w:r>
        <w:t>075</w:t>
      </w:r>
      <w:r>
        <w:rPr>
          <w:spacing w:val="-8"/>
        </w:rPr>
        <w:t xml:space="preserve"> </w:t>
      </w:r>
      <w:r>
        <w:t>478</w:t>
      </w:r>
      <w:r>
        <w:rPr>
          <w:spacing w:val="-8"/>
        </w:rPr>
        <w:t xml:space="preserve"> </w:t>
      </w:r>
      <w:r>
        <w:rPr>
          <w:spacing w:val="-4"/>
        </w:rPr>
        <w:t>4770</w:t>
      </w:r>
    </w:p>
    <w:p w14:paraId="6F6CD19B" w14:textId="77777777" w:rsidR="00CC341F" w:rsidRDefault="00000000">
      <w:pPr>
        <w:pStyle w:val="BodyText"/>
        <w:spacing w:before="4" w:line="235" w:lineRule="auto"/>
        <w:ind w:left="321"/>
      </w:pPr>
      <w:r>
        <w:t>Aard</w:t>
      </w:r>
      <w:r>
        <w:rPr>
          <w:spacing w:val="66"/>
        </w:rPr>
        <w:t xml:space="preserve"> </w:t>
      </w:r>
      <w:r>
        <w:t>van</w:t>
      </w:r>
      <w:r>
        <w:rPr>
          <w:spacing w:val="67"/>
        </w:rPr>
        <w:t xml:space="preserve"> </w:t>
      </w:r>
      <w:r>
        <w:t>Aansoek</w:t>
      </w:r>
      <w:r>
        <w:rPr>
          <w:spacing w:val="65"/>
        </w:rPr>
        <w:t xml:space="preserve"> </w:t>
      </w:r>
      <w:r>
        <w:t>ingevolge</w:t>
      </w:r>
      <w:r>
        <w:rPr>
          <w:spacing w:val="67"/>
        </w:rPr>
        <w:t xml:space="preserve"> </w:t>
      </w:r>
      <w:r>
        <w:t>die</w:t>
      </w:r>
      <w:r>
        <w:rPr>
          <w:spacing w:val="65"/>
        </w:rPr>
        <w:t xml:space="preserve"> </w:t>
      </w:r>
      <w:r>
        <w:t>Wes-Kaap</w:t>
      </w:r>
      <w:r>
        <w:rPr>
          <w:spacing w:val="66"/>
        </w:rPr>
        <w:t xml:space="preserve"> </w:t>
      </w:r>
      <w:r>
        <w:t>Wet</w:t>
      </w:r>
      <w:r>
        <w:rPr>
          <w:spacing w:val="64"/>
        </w:rPr>
        <w:t xml:space="preserve"> </w:t>
      </w:r>
      <w:r>
        <w:t>op</w:t>
      </w:r>
      <w:r>
        <w:rPr>
          <w:spacing w:val="65"/>
        </w:rPr>
        <w:t xml:space="preserve"> </w:t>
      </w:r>
      <w:r>
        <w:t>Grondgebruik,</w:t>
      </w:r>
      <w:r>
        <w:rPr>
          <w:spacing w:val="63"/>
        </w:rPr>
        <w:t xml:space="preserve"> </w:t>
      </w:r>
      <w:r>
        <w:t>2014</w:t>
      </w:r>
      <w:r>
        <w:rPr>
          <w:spacing w:val="65"/>
        </w:rPr>
        <w:t xml:space="preserve"> </w:t>
      </w:r>
      <w:r>
        <w:t>en</w:t>
      </w:r>
      <w:r>
        <w:rPr>
          <w:spacing w:val="66"/>
        </w:rPr>
        <w:t xml:space="preserve"> </w:t>
      </w:r>
      <w:r>
        <w:t>die</w:t>
      </w:r>
      <w:r>
        <w:rPr>
          <w:spacing w:val="62"/>
        </w:rPr>
        <w:t xml:space="preserve"> </w:t>
      </w:r>
      <w:r>
        <w:t>George Munisipaliteit: Verordering op Grondgebruikbeplanning, 2023:</w:t>
      </w:r>
    </w:p>
    <w:p w14:paraId="3CB2159B" w14:textId="77777777" w:rsidR="00CC341F" w:rsidRDefault="00CC341F">
      <w:pPr>
        <w:pStyle w:val="BodyText"/>
        <w:spacing w:before="1"/>
      </w:pPr>
    </w:p>
    <w:p w14:paraId="16F39D2C" w14:textId="77777777" w:rsidR="00CC341F" w:rsidRDefault="00000000">
      <w:pPr>
        <w:pStyle w:val="ListParagraph"/>
        <w:numPr>
          <w:ilvl w:val="0"/>
          <w:numId w:val="1"/>
        </w:numPr>
        <w:tabs>
          <w:tab w:val="left" w:pos="998"/>
        </w:tabs>
        <w:spacing w:before="1" w:line="237" w:lineRule="auto"/>
        <w:ind w:right="389"/>
        <w:rPr>
          <w:sz w:val="17"/>
        </w:rPr>
      </w:pPr>
      <w:r>
        <w:rPr>
          <w:rFonts w:ascii="Arial" w:hAnsi="Arial"/>
          <w:b/>
          <w:sz w:val="17"/>
        </w:rPr>
        <w:t>Toestemmingsgebruik:</w:t>
      </w:r>
      <w:r>
        <w:rPr>
          <w:sz w:val="17"/>
        </w:rPr>
        <w:t>ingevolge Artikel15(2)(o) van die Grondgebruikbeplanningsverordening</w:t>
      </w:r>
      <w:r>
        <w:rPr>
          <w:spacing w:val="-5"/>
          <w:sz w:val="17"/>
        </w:rPr>
        <w:t xml:space="preserve"> </w:t>
      </w:r>
      <w:r>
        <w:rPr>
          <w:sz w:val="17"/>
        </w:rPr>
        <w:t>vir</w:t>
      </w:r>
      <w:r>
        <w:rPr>
          <w:spacing w:val="-5"/>
          <w:sz w:val="17"/>
        </w:rPr>
        <w:t xml:space="preserve"> </w:t>
      </w:r>
      <w:r>
        <w:rPr>
          <w:sz w:val="17"/>
        </w:rPr>
        <w:t>George</w:t>
      </w:r>
      <w:r>
        <w:rPr>
          <w:spacing w:val="-4"/>
          <w:sz w:val="17"/>
        </w:rPr>
        <w:t xml:space="preserve"> </w:t>
      </w:r>
      <w:r>
        <w:rPr>
          <w:sz w:val="17"/>
        </w:rPr>
        <w:t>Munisipaliteit,</w:t>
      </w:r>
      <w:r>
        <w:rPr>
          <w:spacing w:val="-4"/>
          <w:sz w:val="17"/>
        </w:rPr>
        <w:t xml:space="preserve"> </w:t>
      </w:r>
      <w:r>
        <w:rPr>
          <w:sz w:val="17"/>
        </w:rPr>
        <w:t>2023,</w:t>
      </w:r>
      <w:r>
        <w:rPr>
          <w:spacing w:val="-5"/>
          <w:sz w:val="17"/>
        </w:rPr>
        <w:t xml:space="preserve"> </w:t>
      </w:r>
      <w:r>
        <w:rPr>
          <w:sz w:val="17"/>
        </w:rPr>
        <w:t>om</w:t>
      </w:r>
      <w:r>
        <w:rPr>
          <w:spacing w:val="-5"/>
          <w:sz w:val="17"/>
        </w:rPr>
        <w:t xml:space="preserve"> </w:t>
      </w:r>
      <w:r>
        <w:rPr>
          <w:sz w:val="17"/>
        </w:rPr>
        <w:t>die</w:t>
      </w:r>
      <w:r>
        <w:rPr>
          <w:spacing w:val="-5"/>
          <w:sz w:val="17"/>
        </w:rPr>
        <w:t xml:space="preserve"> </w:t>
      </w:r>
      <w:r>
        <w:rPr>
          <w:sz w:val="17"/>
        </w:rPr>
        <w:t>bedryf</w:t>
      </w:r>
      <w:r>
        <w:rPr>
          <w:spacing w:val="-7"/>
          <w:sz w:val="17"/>
        </w:rPr>
        <w:t xml:space="preserve"> </w:t>
      </w:r>
      <w:r>
        <w:rPr>
          <w:sz w:val="17"/>
        </w:rPr>
        <w:t>van ’n</w:t>
      </w:r>
      <w:r>
        <w:rPr>
          <w:spacing w:val="-8"/>
          <w:sz w:val="17"/>
        </w:rPr>
        <w:t xml:space="preserve"> </w:t>
      </w:r>
      <w:r>
        <w:rPr>
          <w:sz w:val="17"/>
        </w:rPr>
        <w:t>huiswinkel</w:t>
      </w:r>
      <w:r>
        <w:rPr>
          <w:spacing w:val="-6"/>
          <w:sz w:val="17"/>
        </w:rPr>
        <w:t xml:space="preserve"> </w:t>
      </w:r>
      <w:r>
        <w:rPr>
          <w:sz w:val="17"/>
        </w:rPr>
        <w:t>en</w:t>
      </w:r>
      <w:r>
        <w:rPr>
          <w:spacing w:val="-8"/>
          <w:sz w:val="17"/>
        </w:rPr>
        <w:t xml:space="preserve"> </w:t>
      </w:r>
      <w:r>
        <w:rPr>
          <w:sz w:val="17"/>
        </w:rPr>
        <w:t>residensieel-gebaseerde</w:t>
      </w:r>
      <w:r>
        <w:rPr>
          <w:spacing w:val="-8"/>
          <w:sz w:val="17"/>
        </w:rPr>
        <w:t xml:space="preserve"> </w:t>
      </w:r>
      <w:r>
        <w:rPr>
          <w:sz w:val="17"/>
        </w:rPr>
        <w:t>kleinhandelsake</w:t>
      </w:r>
      <w:r>
        <w:rPr>
          <w:spacing w:val="-6"/>
          <w:sz w:val="17"/>
        </w:rPr>
        <w:t xml:space="preserve"> </w:t>
      </w:r>
      <w:r>
        <w:rPr>
          <w:sz w:val="17"/>
        </w:rPr>
        <w:t>(2020)</w:t>
      </w:r>
      <w:r>
        <w:rPr>
          <w:spacing w:val="-10"/>
          <w:sz w:val="17"/>
        </w:rPr>
        <w:t xml:space="preserve"> </w:t>
      </w:r>
      <w:r>
        <w:rPr>
          <w:sz w:val="17"/>
        </w:rPr>
        <w:t>vanaf</w:t>
      </w:r>
      <w:r>
        <w:rPr>
          <w:spacing w:val="-8"/>
          <w:sz w:val="17"/>
        </w:rPr>
        <w:t xml:space="preserve"> </w:t>
      </w:r>
      <w:r>
        <w:rPr>
          <w:sz w:val="17"/>
        </w:rPr>
        <w:t>die</w:t>
      </w:r>
      <w:r>
        <w:rPr>
          <w:spacing w:val="-8"/>
          <w:sz w:val="17"/>
        </w:rPr>
        <w:t xml:space="preserve"> </w:t>
      </w:r>
      <w:r>
        <w:rPr>
          <w:sz w:val="17"/>
        </w:rPr>
        <w:t>eiendom</w:t>
      </w:r>
      <w:r>
        <w:rPr>
          <w:spacing w:val="-6"/>
          <w:sz w:val="17"/>
        </w:rPr>
        <w:t xml:space="preserve"> </w:t>
      </w:r>
      <w:r>
        <w:rPr>
          <w:sz w:val="17"/>
        </w:rPr>
        <w:t>wat gesoneer is as Enkelresidensieel 1, toe te laat.</w:t>
      </w:r>
    </w:p>
    <w:p w14:paraId="1AE16DDD" w14:textId="77777777" w:rsidR="00CC341F" w:rsidRDefault="00CC341F">
      <w:pPr>
        <w:pStyle w:val="BodyText"/>
        <w:spacing w:before="1"/>
      </w:pPr>
    </w:p>
    <w:p w14:paraId="554078B2" w14:textId="77777777" w:rsidR="00CC341F" w:rsidRDefault="00000000">
      <w:pPr>
        <w:pStyle w:val="ListParagraph"/>
        <w:numPr>
          <w:ilvl w:val="1"/>
          <w:numId w:val="1"/>
        </w:numPr>
        <w:tabs>
          <w:tab w:val="left" w:pos="1336"/>
          <w:tab w:val="left" w:pos="1381"/>
        </w:tabs>
        <w:ind w:left="1336" w:right="586" w:hanging="339"/>
        <w:rPr>
          <w:sz w:val="17"/>
        </w:rPr>
      </w:pPr>
      <w:r>
        <w:rPr>
          <w:sz w:val="17"/>
        </w:rPr>
        <w:t>Die</w:t>
      </w:r>
      <w:r>
        <w:rPr>
          <w:spacing w:val="40"/>
          <w:sz w:val="17"/>
        </w:rPr>
        <w:t xml:space="preserve"> </w:t>
      </w:r>
      <w:r>
        <w:rPr>
          <w:sz w:val="17"/>
        </w:rPr>
        <w:t>doel van die aansoek is om beperkte kleinhandelsaktiwiteite vanaf die bestaande</w:t>
      </w:r>
      <w:r>
        <w:rPr>
          <w:spacing w:val="-6"/>
          <w:sz w:val="17"/>
        </w:rPr>
        <w:t xml:space="preserve"> </w:t>
      </w:r>
      <w:r>
        <w:rPr>
          <w:sz w:val="17"/>
        </w:rPr>
        <w:t>woning</w:t>
      </w:r>
      <w:r>
        <w:rPr>
          <w:spacing w:val="-7"/>
          <w:sz w:val="17"/>
        </w:rPr>
        <w:t xml:space="preserve"> </w:t>
      </w:r>
      <w:r>
        <w:rPr>
          <w:sz w:val="17"/>
        </w:rPr>
        <w:t>toe</w:t>
      </w:r>
      <w:r>
        <w:rPr>
          <w:spacing w:val="-5"/>
          <w:sz w:val="17"/>
        </w:rPr>
        <w:t xml:space="preserve"> </w:t>
      </w:r>
      <w:r>
        <w:rPr>
          <w:sz w:val="17"/>
        </w:rPr>
        <w:t>te</w:t>
      </w:r>
      <w:r>
        <w:rPr>
          <w:spacing w:val="-5"/>
          <w:sz w:val="17"/>
        </w:rPr>
        <w:t xml:space="preserve"> </w:t>
      </w:r>
      <w:r>
        <w:rPr>
          <w:sz w:val="17"/>
        </w:rPr>
        <w:t>laat,</w:t>
      </w:r>
      <w:r>
        <w:rPr>
          <w:spacing w:val="-4"/>
          <w:sz w:val="17"/>
        </w:rPr>
        <w:t xml:space="preserve"> </w:t>
      </w:r>
      <w:r>
        <w:rPr>
          <w:sz w:val="17"/>
        </w:rPr>
        <w:t>terwyl</w:t>
      </w:r>
      <w:r>
        <w:rPr>
          <w:spacing w:val="-4"/>
          <w:sz w:val="17"/>
        </w:rPr>
        <w:t xml:space="preserve"> </w:t>
      </w:r>
      <w:r>
        <w:rPr>
          <w:sz w:val="17"/>
        </w:rPr>
        <w:t>die</w:t>
      </w:r>
      <w:r>
        <w:rPr>
          <w:spacing w:val="-5"/>
          <w:sz w:val="17"/>
        </w:rPr>
        <w:t xml:space="preserve"> </w:t>
      </w:r>
      <w:r>
        <w:rPr>
          <w:sz w:val="17"/>
        </w:rPr>
        <w:t>residensiële</w:t>
      </w:r>
      <w:r>
        <w:rPr>
          <w:spacing w:val="-8"/>
          <w:sz w:val="17"/>
        </w:rPr>
        <w:t xml:space="preserve"> </w:t>
      </w:r>
      <w:r>
        <w:rPr>
          <w:sz w:val="17"/>
        </w:rPr>
        <w:t>karakter</w:t>
      </w:r>
      <w:r>
        <w:rPr>
          <w:spacing w:val="-6"/>
          <w:sz w:val="17"/>
        </w:rPr>
        <w:t xml:space="preserve"> </w:t>
      </w:r>
      <w:r>
        <w:rPr>
          <w:sz w:val="17"/>
        </w:rPr>
        <w:t>van</w:t>
      </w:r>
      <w:r>
        <w:rPr>
          <w:spacing w:val="-8"/>
          <w:sz w:val="17"/>
        </w:rPr>
        <w:t xml:space="preserve"> </w:t>
      </w:r>
      <w:r>
        <w:rPr>
          <w:sz w:val="17"/>
        </w:rPr>
        <w:t>die</w:t>
      </w:r>
      <w:r>
        <w:rPr>
          <w:spacing w:val="-7"/>
          <w:sz w:val="17"/>
        </w:rPr>
        <w:t xml:space="preserve"> </w:t>
      </w:r>
      <w:r>
        <w:rPr>
          <w:sz w:val="17"/>
        </w:rPr>
        <w:t>omliggende area gehandhaaf word.</w:t>
      </w:r>
    </w:p>
    <w:p w14:paraId="25633476" w14:textId="77777777" w:rsidR="00CC341F" w:rsidRDefault="00000000">
      <w:pPr>
        <w:pStyle w:val="BodyText"/>
        <w:spacing w:before="189"/>
        <w:ind w:left="321"/>
        <w:jc w:val="both"/>
      </w:pPr>
      <w:r>
        <w:rPr>
          <w:spacing w:val="-2"/>
        </w:rPr>
        <w:t>Verwysings</w:t>
      </w:r>
      <w:r>
        <w:rPr>
          <w:spacing w:val="4"/>
        </w:rPr>
        <w:t xml:space="preserve"> </w:t>
      </w:r>
      <w:r>
        <w:rPr>
          <w:spacing w:val="-2"/>
        </w:rPr>
        <w:t>nommer:</w:t>
      </w:r>
      <w:r>
        <w:rPr>
          <w:spacing w:val="3"/>
        </w:rPr>
        <w:t xml:space="preserve"> </w:t>
      </w:r>
      <w:r>
        <w:rPr>
          <w:spacing w:val="-2"/>
        </w:rPr>
        <w:t>4229082</w:t>
      </w:r>
    </w:p>
    <w:p w14:paraId="69E046A4" w14:textId="77777777" w:rsidR="00CC341F" w:rsidRDefault="00000000">
      <w:pPr>
        <w:spacing w:before="156" w:line="244" w:lineRule="auto"/>
        <w:ind w:left="321" w:right="340"/>
        <w:jc w:val="both"/>
        <w:rPr>
          <w:rFonts w:ascii="Arial"/>
          <w:i/>
          <w:sz w:val="11"/>
        </w:rPr>
      </w:pPr>
      <w:r>
        <w:rPr>
          <w:rFonts w:ascii="Arial"/>
          <w:b/>
          <w:i/>
          <w:sz w:val="11"/>
          <w:u w:val="single"/>
        </w:rPr>
        <w:t>ALLE GEINTERESEERDE EN GEAFFEKTEERDE PARTYE MOET KENNIS NEEM</w:t>
      </w:r>
      <w:r>
        <w:rPr>
          <w:rFonts w:ascii="Arial"/>
          <w:b/>
          <w:i/>
          <w:sz w:val="11"/>
        </w:rPr>
        <w:t xml:space="preserve">: </w:t>
      </w:r>
      <w:r>
        <w:rPr>
          <w:rFonts w:ascii="Arial"/>
          <w:i/>
          <w:sz w:val="11"/>
        </w:rPr>
        <w:t>Indien U kommentaar of beswaar indien op hierdie</w:t>
      </w:r>
      <w:r>
        <w:rPr>
          <w:rFonts w:ascii="Arial"/>
          <w:i/>
          <w:spacing w:val="40"/>
          <w:sz w:val="11"/>
        </w:rPr>
        <w:t xml:space="preserve"> </w:t>
      </w:r>
      <w:r>
        <w:rPr>
          <w:rFonts w:ascii="Arial"/>
          <w:i/>
          <w:sz w:val="11"/>
        </w:rPr>
        <w:t>grondgebruiksaansoek, verleen U toestemming dat die Munisipaliteit in terme van die Wet op Beskerming van Persoonlike Inligting (POPI wet), U</w:t>
      </w:r>
      <w:r>
        <w:rPr>
          <w:rFonts w:ascii="Arial"/>
          <w:i/>
          <w:spacing w:val="40"/>
          <w:sz w:val="11"/>
        </w:rPr>
        <w:t xml:space="preserve"> </w:t>
      </w:r>
      <w:r>
        <w:rPr>
          <w:rFonts w:ascii="Arial"/>
          <w:i/>
          <w:sz w:val="11"/>
        </w:rPr>
        <w:t>inligting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aan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die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publiek</w:t>
      </w:r>
      <w:r>
        <w:rPr>
          <w:rFonts w:ascii="Arial"/>
          <w:i/>
          <w:spacing w:val="13"/>
          <w:sz w:val="11"/>
        </w:rPr>
        <w:t xml:space="preserve"> </w:t>
      </w:r>
      <w:r>
        <w:rPr>
          <w:rFonts w:ascii="Arial"/>
          <w:i/>
          <w:sz w:val="11"/>
        </w:rPr>
        <w:t>beskikbaar</w:t>
      </w:r>
      <w:r>
        <w:rPr>
          <w:rFonts w:ascii="Arial"/>
          <w:i/>
          <w:spacing w:val="9"/>
          <w:sz w:val="11"/>
        </w:rPr>
        <w:t xml:space="preserve"> </w:t>
      </w:r>
      <w:r>
        <w:rPr>
          <w:rFonts w:ascii="Arial"/>
          <w:i/>
          <w:sz w:val="11"/>
        </w:rPr>
        <w:t>mag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stel</w:t>
      </w:r>
      <w:r>
        <w:rPr>
          <w:rFonts w:ascii="Arial"/>
          <w:i/>
          <w:spacing w:val="8"/>
          <w:sz w:val="11"/>
        </w:rPr>
        <w:t xml:space="preserve"> </w:t>
      </w:r>
      <w:r>
        <w:rPr>
          <w:rFonts w:ascii="Arial"/>
          <w:i/>
          <w:sz w:val="11"/>
        </w:rPr>
        <w:t>gedurende</w:t>
      </w:r>
      <w:r>
        <w:rPr>
          <w:rFonts w:ascii="Arial"/>
          <w:i/>
          <w:spacing w:val="12"/>
          <w:sz w:val="11"/>
        </w:rPr>
        <w:t xml:space="preserve"> </w:t>
      </w:r>
      <w:r>
        <w:rPr>
          <w:rFonts w:ascii="Arial"/>
          <w:i/>
          <w:sz w:val="11"/>
        </w:rPr>
        <w:t>die</w:t>
      </w:r>
      <w:r>
        <w:rPr>
          <w:rFonts w:ascii="Arial"/>
          <w:i/>
          <w:spacing w:val="12"/>
          <w:sz w:val="11"/>
        </w:rPr>
        <w:t xml:space="preserve"> </w:t>
      </w:r>
      <w:r>
        <w:rPr>
          <w:rFonts w:ascii="Arial"/>
          <w:i/>
          <w:sz w:val="11"/>
        </w:rPr>
        <w:t>grondgebruiksaansoek</w:t>
      </w:r>
      <w:r>
        <w:rPr>
          <w:rFonts w:ascii="Arial"/>
          <w:i/>
          <w:spacing w:val="13"/>
          <w:sz w:val="11"/>
        </w:rPr>
        <w:t xml:space="preserve"> </w:t>
      </w:r>
      <w:r>
        <w:rPr>
          <w:rFonts w:ascii="Arial"/>
          <w:i/>
          <w:sz w:val="11"/>
        </w:rPr>
        <w:t>proses.</w:t>
      </w:r>
      <w:r>
        <w:rPr>
          <w:rFonts w:ascii="Arial"/>
          <w:i/>
          <w:spacing w:val="12"/>
          <w:sz w:val="11"/>
        </w:rPr>
        <w:t xml:space="preserve"> </w:t>
      </w:r>
      <w:r>
        <w:rPr>
          <w:rFonts w:ascii="Arial"/>
          <w:i/>
          <w:sz w:val="11"/>
        </w:rPr>
        <w:t>Indien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U</w:t>
      </w:r>
      <w:r>
        <w:rPr>
          <w:rFonts w:ascii="Arial"/>
          <w:i/>
          <w:spacing w:val="13"/>
          <w:sz w:val="11"/>
        </w:rPr>
        <w:t xml:space="preserve"> </w:t>
      </w:r>
      <w:r>
        <w:rPr>
          <w:rFonts w:ascii="Arial"/>
          <w:i/>
          <w:sz w:val="11"/>
        </w:rPr>
        <w:t>nie</w:t>
      </w:r>
      <w:r>
        <w:rPr>
          <w:rFonts w:ascii="Arial"/>
          <w:i/>
          <w:spacing w:val="14"/>
          <w:sz w:val="11"/>
        </w:rPr>
        <w:t xml:space="preserve"> </w:t>
      </w:r>
      <w:r>
        <w:rPr>
          <w:rFonts w:ascii="Arial"/>
          <w:i/>
          <w:sz w:val="11"/>
        </w:rPr>
        <w:t>U</w:t>
      </w:r>
      <w:r>
        <w:rPr>
          <w:rFonts w:ascii="Arial"/>
          <w:i/>
          <w:spacing w:val="9"/>
          <w:sz w:val="11"/>
        </w:rPr>
        <w:t xml:space="preserve"> </w:t>
      </w:r>
      <w:r>
        <w:rPr>
          <w:rFonts w:ascii="Arial"/>
          <w:i/>
          <w:sz w:val="11"/>
        </w:rPr>
        <w:t>privaat</w:t>
      </w:r>
      <w:r>
        <w:rPr>
          <w:rFonts w:ascii="Arial"/>
          <w:i/>
          <w:spacing w:val="12"/>
          <w:sz w:val="11"/>
        </w:rPr>
        <w:t xml:space="preserve"> </w:t>
      </w:r>
      <w:r>
        <w:rPr>
          <w:rFonts w:ascii="Arial"/>
          <w:i/>
          <w:sz w:val="11"/>
        </w:rPr>
        <w:t>inligting</w:t>
      </w:r>
      <w:r>
        <w:rPr>
          <w:rFonts w:ascii="Arial"/>
          <w:i/>
          <w:spacing w:val="9"/>
          <w:sz w:val="11"/>
        </w:rPr>
        <w:t xml:space="preserve"> </w:t>
      </w:r>
      <w:r>
        <w:rPr>
          <w:rFonts w:ascii="Arial"/>
          <w:i/>
          <w:sz w:val="11"/>
        </w:rPr>
        <w:t>aan</w:t>
      </w:r>
      <w:r>
        <w:rPr>
          <w:rFonts w:ascii="Arial"/>
          <w:i/>
          <w:spacing w:val="12"/>
          <w:sz w:val="11"/>
        </w:rPr>
        <w:t xml:space="preserve"> </w:t>
      </w:r>
      <w:r>
        <w:rPr>
          <w:rFonts w:ascii="Arial"/>
          <w:i/>
          <w:sz w:val="11"/>
        </w:rPr>
        <w:t>die</w:t>
      </w:r>
      <w:r>
        <w:rPr>
          <w:rFonts w:ascii="Arial"/>
          <w:i/>
          <w:spacing w:val="9"/>
          <w:sz w:val="11"/>
        </w:rPr>
        <w:t xml:space="preserve"> </w:t>
      </w:r>
      <w:r>
        <w:rPr>
          <w:rFonts w:ascii="Arial"/>
          <w:i/>
          <w:sz w:val="11"/>
        </w:rPr>
        <w:t>publiek</w:t>
      </w:r>
      <w:r>
        <w:rPr>
          <w:rFonts w:ascii="Arial"/>
          <w:i/>
          <w:spacing w:val="13"/>
          <w:sz w:val="11"/>
        </w:rPr>
        <w:t xml:space="preserve"> </w:t>
      </w:r>
      <w:r>
        <w:rPr>
          <w:rFonts w:ascii="Arial"/>
          <w:i/>
          <w:sz w:val="11"/>
        </w:rPr>
        <w:t>bekend</w:t>
      </w:r>
      <w:r>
        <w:rPr>
          <w:rFonts w:ascii="Arial"/>
          <w:i/>
          <w:spacing w:val="40"/>
          <w:sz w:val="11"/>
        </w:rPr>
        <w:t xml:space="preserve"> </w:t>
      </w:r>
      <w:r>
        <w:rPr>
          <w:rFonts w:ascii="Arial"/>
          <w:i/>
          <w:sz w:val="11"/>
        </w:rPr>
        <w:t>wil maak nie, moet U dit op skrif aantoon met die indien van U kommentaar/beswaar.</w:t>
      </w:r>
    </w:p>
    <w:sectPr w:rsidR="00CC341F">
      <w:type w:val="continuous"/>
      <w:pgSz w:w="15840" w:h="12240" w:orient="landscape"/>
      <w:pgMar w:top="520" w:right="0" w:bottom="280" w:left="0" w:header="720" w:footer="720" w:gutter="0"/>
      <w:cols w:num="2" w:space="720" w:equalWidth="0">
        <w:col w:w="7727" w:space="87"/>
        <w:col w:w="8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2B0AA0"/>
    <w:multiLevelType w:val="multilevel"/>
    <w:tmpl w:val="682B0AA0"/>
    <w:lvl w:ilvl="0">
      <w:numFmt w:val="bullet"/>
      <w:lvlText w:val=""/>
      <w:lvlJc w:val="left"/>
      <w:pPr>
        <w:ind w:left="998" w:hanging="33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7"/>
        <w:szCs w:val="17"/>
        <w:lang w:val="en-US" w:eastAsia="en-US" w:bidi="ar-SA"/>
      </w:rPr>
    </w:lvl>
    <w:lvl w:ilvl="1">
      <w:numFmt w:val="bullet"/>
      <w:lvlText w:val=""/>
      <w:lvlJc w:val="left"/>
      <w:pPr>
        <w:ind w:left="1665" w:hanging="33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17"/>
        <w:szCs w:val="17"/>
        <w:lang w:val="en-US" w:eastAsia="en-US" w:bidi="ar-SA"/>
      </w:rPr>
    </w:lvl>
    <w:lvl w:ilvl="2">
      <w:numFmt w:val="bullet"/>
      <w:lvlText w:val="•"/>
      <w:lvlJc w:val="left"/>
      <w:pPr>
        <w:ind w:left="1660" w:hanging="33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441" w:hanging="33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1223" w:hanging="33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1004" w:hanging="33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86" w:hanging="33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67" w:hanging="33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49" w:hanging="338"/>
      </w:pPr>
      <w:rPr>
        <w:rFonts w:hint="default"/>
        <w:lang w:val="en-US" w:eastAsia="en-US" w:bidi="ar-SA"/>
      </w:rPr>
    </w:lvl>
  </w:abstractNum>
  <w:num w:numId="1" w16cid:durableId="636420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58D0"/>
    <w:rsid w:val="00256C27"/>
    <w:rsid w:val="004558D0"/>
    <w:rsid w:val="0053760C"/>
    <w:rsid w:val="00B9503C"/>
    <w:rsid w:val="00CC341F"/>
    <w:rsid w:val="00E121CD"/>
    <w:rsid w:val="078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,"/>
  <w14:docId w14:val="6E7FF533"/>
  <w15:docId w15:val="{8FD86F56-9A96-46CA-BF9B-C6ED19DA8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n-US" w:eastAsia="en-US"/>
    </w:rPr>
  </w:style>
  <w:style w:type="paragraph" w:styleId="Heading1">
    <w:name w:val="heading 1"/>
    <w:basedOn w:val="Normal"/>
    <w:uiPriority w:val="9"/>
    <w:qFormat/>
    <w:pPr>
      <w:spacing w:before="7"/>
      <w:ind w:left="791"/>
      <w:outlineLvl w:val="0"/>
    </w:pPr>
    <w:rPr>
      <w:rFonts w:ascii="Arial" w:eastAsia="Arial" w:hAnsi="Arial" w:cs="Arial"/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5"/>
      <w:ind w:left="791" w:right="775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  <w:pPr>
      <w:ind w:left="998" w:right="132" w:hanging="33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nako@george.gov.za" TargetMode="External"/><Relationship Id="rId13" Type="http://schemas.openxmlformats.org/officeDocument/2006/relationships/hyperlink" Target="http://www.george.gov.za/planning-and-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pnako@george.gov.za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pnako@george.gov.za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george.gov.za/planning-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nako@george.gov.za" TargetMode="External"/><Relationship Id="rId14" Type="http://schemas.openxmlformats.org/officeDocument/2006/relationships/hyperlink" Target="mailto:info@a4arc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987</Words>
  <Characters>5295</Characters>
  <Application>Microsoft Office Word</Application>
  <DocSecurity>0</DocSecurity>
  <Lines>120</Lines>
  <Paragraphs>71</Paragraphs>
  <ScaleCrop>false</ScaleCrop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Document1</dc:title>
  <dc:creator>Alyson van Beulen</dc:creator>
  <cp:lastModifiedBy>Asavela Zono</cp:lastModifiedBy>
  <cp:revision>3</cp:revision>
  <dcterms:created xsi:type="dcterms:W3CDTF">2026-01-13T13:12:00Z</dcterms:created>
  <dcterms:modified xsi:type="dcterms:W3CDTF">2026-01-27T08:37:00Z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2025-11-19T00:00:00Z</vt:filetime>
  </property>
  <property fmtid="{D5CDD505-2E9C-101B-9397-08002B2CF9AE}" pid="3" name="LastSaved">
    <vt:filetime>2026-01-13T00:00:00Z</vt:filetime>
  </property>
  <property fmtid="{D5CDD505-2E9C-101B-9397-08002B2CF9AE}" pid="4" name="Producer">
    <vt:lpwstr>Microsoft: Print To PDF</vt:lpwstr>
  </property>
  <property fmtid="{D5CDD505-2E9C-101B-9397-08002B2CF9AE}" pid="5" name="KSOProductBuildVer">
    <vt:lpwstr>1033-12.2.0.20782</vt:lpwstr>
  </property>
  <property fmtid="{D5CDD505-2E9C-101B-9397-08002B2CF9AE}" pid="6" name="ICV">
    <vt:lpwstr>9C851F1597F5417694C9179B7AFFDE6C_12</vt:lpwstr>
  </property>
</Properties>
</file>