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C260B9" w14:textId="77777777" w:rsidR="003876CD" w:rsidRDefault="00000000" w:rsidP="00052BCD">
      <w:pPr>
        <w:pStyle w:val="BodyText"/>
        <w:tabs>
          <w:tab w:val="left" w:pos="16018"/>
        </w:tabs>
        <w:kinsoku w:val="0"/>
        <w:overflowPunct w:val="0"/>
        <w:spacing w:before="8"/>
        <w:rPr>
          <w:rFonts w:ascii="Times New Roman" w:hAnsi="Times New Roman" w:cs="Times New Roman"/>
          <w:sz w:val="17"/>
          <w:szCs w:val="17"/>
        </w:rPr>
      </w:pPr>
      <w:r>
        <w:rPr>
          <w:noProof/>
        </w:rPr>
        <w:pict w14:anchorId="5746C5DA">
          <v:shape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w:r>
      <w:r w:rsidR="00F11A57">
        <w:rPr>
          <w:noProof/>
        </w:rPr>
        <w:drawing>
          <wp:anchor distT="0" distB="0" distL="114300" distR="114300" simplePos="0" relativeHeight="251662336" behindDoc="0" locked="0" layoutInCell="0" allowOverlap="1" wp14:anchorId="51210F4A" wp14:editId="7C547494">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anchor>
        </w:drawing>
      </w:r>
    </w:p>
    <w:p w14:paraId="340576DE" w14:textId="77777777" w:rsidR="003876CD" w:rsidRDefault="00000000">
      <w:pPr>
        <w:pStyle w:val="Title"/>
        <w:kinsoku w:val="0"/>
        <w:overflowPunct w:val="0"/>
        <w:spacing w:before="84"/>
        <w:rPr>
          <w:color w:val="FFFFFF"/>
        </w:rPr>
      </w:pPr>
      <w:r>
        <w:rPr>
          <w:noProof/>
        </w:rPr>
        <w:pict w14:anchorId="4F0944C8">
          <v:shape id="Freeform 7" o:spid="_x0000_s1031" style="position:absolute;left:0;text-align:left;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w:r>
      <w:r w:rsidR="003876CD">
        <w:rPr>
          <w:color w:val="FFFFFF"/>
        </w:rPr>
        <w:t>NOTICE</w:t>
      </w:r>
    </w:p>
    <w:p w14:paraId="50ADFE6F" w14:textId="77777777" w:rsidR="003876CD" w:rsidRDefault="00000000" w:rsidP="00F11A57">
      <w:pPr>
        <w:pStyle w:val="Title"/>
        <w:tabs>
          <w:tab w:val="left" w:pos="12945"/>
        </w:tabs>
        <w:kinsoku w:val="0"/>
        <w:overflowPunct w:val="0"/>
        <w:rPr>
          <w:color w:val="FFFFFF"/>
        </w:rPr>
      </w:pPr>
      <w:r>
        <w:rPr>
          <w:noProof/>
        </w:rPr>
        <w:pict w14:anchorId="31A07F9A">
          <v:shape id="Freeform 8" o:spid="_x0000_s1030" style="position:absolute;left:0;text-align:left;margin-left:420.9pt;margin-top:56.9pt;width:0;height:489.9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" o:allowincell="f" path="m,l,9800e" filled="f" strokecolor="#231f20" strokeweight="2pt">
            <v:path arrowok="t" o:connecttype="custom" o:connectlocs="0,0;0,6222365" o:connectangles="0,0"/>
            <w10:wrap anchorx="page"/>
          </v:shape>
        </w:pict>
      </w:r>
      <w:r w:rsidR="003876CD" w:rsidRPr="00175FFA">
        <w:rPr>
          <w:color w:val="FFFFFF"/>
        </w:rPr>
        <w:t>KENNISGEWING</w:t>
      </w:r>
      <w:r w:rsidR="00F11A57">
        <w:rPr>
          <w:color w:val="FFFFFF"/>
        </w:rPr>
        <w:tab/>
      </w:r>
    </w:p>
    <w:p w14:paraId="3E06D5B8" w14:textId="77777777" w:rsidR="003876CD" w:rsidRDefault="003876CD">
      <w:pPr>
        <w:pStyle w:val="BodyText"/>
        <w:kinsoku w:val="0"/>
        <w:overflowPunct w:val="0"/>
        <w:spacing w:before="8"/>
        <w:rPr>
          <w:b/>
          <w:bCs/>
          <w:sz w:val="28"/>
          <w:szCs w:val="28"/>
        </w:rPr>
      </w:pPr>
    </w:p>
    <w:p w14:paraId="2741D52D" w14:textId="77777777" w:rsidR="003876CD" w:rsidRDefault="003876CD">
      <w:pPr>
        <w:pStyle w:val="BodyText"/>
        <w:kinsoku w:val="0"/>
        <w:overflowPunct w:val="0"/>
        <w:spacing w:before="8"/>
        <w:rPr>
          <w:b/>
          <w:bCs/>
          <w:sz w:val="28"/>
          <w:szCs w:val="28"/>
        </w:rPr>
        <w:sectPr w:rsidR="003876CD" w:rsidSect="00052BCD">
          <w:type w:val="continuous"/>
          <w:pgSz w:w="16840" w:h="11910" w:orient="landscape"/>
          <w:pgMar w:top="0" w:right="360" w:bottom="0" w:left="340" w:header="720" w:footer="720" w:gutter="0"/>
          <w:cols w:space="720"/>
          <w:noEndnote/>
        </w:sectPr>
      </w:pPr>
    </w:p>
    <w:p w14:paraId="239BF751" w14:textId="77777777" w:rsidR="00D22D56" w:rsidRPr="00131EDC" w:rsidRDefault="00000000" w:rsidP="00131EDC">
      <w:pPr>
        <w:pStyle w:val="BodyText"/>
        <w:kinsoku w:val="0"/>
        <w:overflowPunct w:val="0"/>
        <w:spacing w:before="98" w:line="249" w:lineRule="auto"/>
        <w:ind w:right="2135"/>
        <w:rPr>
          <w:color w:val="231F20"/>
        </w:rPr>
      </w:pPr>
      <w:r>
        <w:rPr>
          <w:noProof/>
        </w:rPr>
        <w:pict w14:anchorId="754C13B4">
          <v:group id="Group 2" o:spid="_x0000_s1029" style="position:absolute;margin-left:-17pt;margin-top:-96.2pt;width:846.05pt;height:94.7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7/aJYwgAAEcnAAAOAAAAZHJzL2Uyb0RvYy54bWzsWtuO40QQfUfiHyw/IrHpi6/RziIE7AqJ&#10;y0osH+BxnItI4mB7JrN8Paf64riHabcBCQnEPoydzUl1VZ12df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" path="m16821,r-7,l16821,7r,-7xe" stroked="f">
              <v:path arrowok="t" o:connecttype="custom" o:connectlocs="16821,0;16814,0;16821,7;16821,0" o:connectangles="0,0,0,0"/>
            </v:shape>
          </v:group>
        </w:pict>
      </w:r>
    </w:p>
    <w:p w14:paraId="316B9B58" w14:textId="77777777" w:rsidR="00131EDC" w:rsidRPr="00D8711E" w:rsidRDefault="00131EDC" w:rsidP="00131EDC">
      <w:pPr>
        <w:jc w:val="center"/>
        <w:rPr>
          <w:sz w:val="16"/>
          <w:szCs w:val="16"/>
        </w:rPr>
      </w:pPr>
      <w:r w:rsidRPr="00D8711E">
        <w:rPr>
          <w:sz w:val="16"/>
          <w:szCs w:val="16"/>
        </w:rPr>
        <w:t>LAND USE APPLICATION ADVERTISEMENT</w:t>
      </w:r>
    </w:p>
    <w:p w14:paraId="08334C4C" w14:textId="77777777" w:rsidR="00131EDC" w:rsidRPr="00D8711E" w:rsidRDefault="00131EDC" w:rsidP="00131EDC">
      <w:pPr>
        <w:jc w:val="center"/>
        <w:rPr>
          <w:b/>
          <w:sz w:val="16"/>
          <w:szCs w:val="16"/>
        </w:rPr>
      </w:pPr>
      <w:r w:rsidRPr="00D8711E">
        <w:rPr>
          <w:b/>
          <w:sz w:val="16"/>
          <w:szCs w:val="16"/>
        </w:rPr>
        <w:t>GEORGE MUNICIPALITY</w:t>
      </w:r>
    </w:p>
    <w:p w14:paraId="3302C478" w14:textId="77777777" w:rsidR="00131EDC" w:rsidRPr="00D8711E" w:rsidRDefault="00131EDC" w:rsidP="00131EDC">
      <w:pPr>
        <w:jc w:val="center"/>
        <w:rPr>
          <w:b/>
          <w:sz w:val="16"/>
          <w:szCs w:val="16"/>
        </w:rPr>
      </w:pPr>
    </w:p>
    <w:p w14:paraId="0C3806AA" w14:textId="77777777" w:rsidR="00131EDC" w:rsidRPr="00D8711E" w:rsidRDefault="00B45715" w:rsidP="0083744D">
      <w:pPr>
        <w:jc w:val="center"/>
        <w:rPr>
          <w:b/>
          <w:sz w:val="16"/>
          <w:szCs w:val="16"/>
        </w:rPr>
      </w:pPr>
      <w:r w:rsidRPr="00D8711E">
        <w:rPr>
          <w:b/>
          <w:sz w:val="16"/>
          <w:szCs w:val="16"/>
        </w:rPr>
        <w:t>PROP</w:t>
      </w:r>
      <w:r w:rsidR="0083744D" w:rsidRPr="00D8711E">
        <w:rPr>
          <w:b/>
          <w:sz w:val="16"/>
          <w:szCs w:val="16"/>
        </w:rPr>
        <w:t xml:space="preserve">OSED </w:t>
      </w:r>
      <w:r w:rsidR="00910D71">
        <w:rPr>
          <w:b/>
          <w:sz w:val="16"/>
          <w:szCs w:val="16"/>
        </w:rPr>
        <w:t>REZONING, CONSENT USE AND DEPARTURE: PTN 249 OF FARM KLEINKRANTZ NO.192</w:t>
      </w:r>
      <w:r w:rsidR="0063555F" w:rsidRPr="00D8711E">
        <w:rPr>
          <w:b/>
          <w:sz w:val="16"/>
          <w:szCs w:val="16"/>
          <w:lang w:val="en-GB"/>
        </w:rPr>
        <w:t>: DIVISION GEORGE</w:t>
      </w:r>
    </w:p>
    <w:p w14:paraId="5C645DC8" w14:textId="77777777" w:rsidR="00131EDC" w:rsidRPr="00D8711E" w:rsidRDefault="00131EDC" w:rsidP="00131EDC">
      <w:pPr>
        <w:jc w:val="center"/>
        <w:rPr>
          <w:b/>
          <w:bCs/>
          <w:sz w:val="16"/>
          <w:szCs w:val="16"/>
        </w:rPr>
      </w:pPr>
    </w:p>
    <w:p w14:paraId="116E9A13" w14:textId="77777777" w:rsidR="00131EDC" w:rsidRPr="00D8711E" w:rsidRDefault="00131EDC" w:rsidP="00131EDC">
      <w:pPr>
        <w:jc w:val="both"/>
        <w:rPr>
          <w:sz w:val="16"/>
          <w:szCs w:val="16"/>
        </w:rPr>
      </w:pPr>
      <w:r w:rsidRPr="00D8711E">
        <w:rPr>
          <w:sz w:val="16"/>
          <w:szCs w:val="16"/>
        </w:rPr>
        <w:t xml:space="preserve">Notice is hereby given in terms of Section 45 of the George Land Use Planning By- Law, 2023 that the undermentioned application has been received on </w:t>
      </w:r>
      <w:proofErr w:type="spellStart"/>
      <w:r w:rsidR="00910D71">
        <w:rPr>
          <w:b/>
          <w:sz w:val="16"/>
          <w:szCs w:val="16"/>
        </w:rPr>
        <w:t>Ptn</w:t>
      </w:r>
      <w:proofErr w:type="spellEnd"/>
      <w:r w:rsidR="00910D71">
        <w:rPr>
          <w:b/>
          <w:sz w:val="16"/>
          <w:szCs w:val="16"/>
        </w:rPr>
        <w:t xml:space="preserve"> 249 of</w:t>
      </w:r>
      <w:r w:rsidR="00317538">
        <w:rPr>
          <w:b/>
          <w:sz w:val="16"/>
          <w:szCs w:val="16"/>
        </w:rPr>
        <w:t xml:space="preserve"> Farm</w:t>
      </w:r>
      <w:r w:rsidR="00910D71">
        <w:rPr>
          <w:b/>
          <w:sz w:val="16"/>
          <w:szCs w:val="16"/>
        </w:rPr>
        <w:t xml:space="preserve"> 192, Kleinkrantz</w:t>
      </w:r>
      <w:r w:rsidRPr="00D8711E">
        <w:rPr>
          <w:b/>
          <w:sz w:val="16"/>
          <w:szCs w:val="16"/>
        </w:rPr>
        <w:t>,</w:t>
      </w:r>
      <w:r w:rsidRPr="00D8711E">
        <w:rPr>
          <w:sz w:val="16"/>
          <w:szCs w:val="16"/>
        </w:rPr>
        <w:t xml:space="preserve"> by the George Local Municipality, Directorate: Planning and Development. </w:t>
      </w:r>
    </w:p>
    <w:p w14:paraId="5B198B44" w14:textId="70252864" w:rsidR="00131EDC" w:rsidRPr="00D8711E" w:rsidRDefault="00131EDC" w:rsidP="00131EDC">
      <w:pPr>
        <w:jc w:val="both"/>
        <w:rPr>
          <w:sz w:val="16"/>
          <w:szCs w:val="16"/>
        </w:rPr>
      </w:pPr>
      <w:r w:rsidRPr="00D8711E">
        <w:rPr>
          <w:sz w:val="16"/>
          <w:szCs w:val="16"/>
        </w:rPr>
        <w:t xml:space="preserve">Any objection(s) and/or comment(s) with full reasons therefore and how their interests are affected, should be lodged in writing via e-mail to the responsible Administrative Officer </w:t>
      </w:r>
      <w:r w:rsidR="00822EEE">
        <w:rPr>
          <w:b/>
          <w:bCs/>
          <w:sz w:val="16"/>
          <w:szCs w:val="16"/>
        </w:rPr>
        <w:t>Primrose Nako</w:t>
      </w:r>
      <w:r w:rsidR="00B05224">
        <w:rPr>
          <w:b/>
          <w:bCs/>
          <w:sz w:val="16"/>
          <w:szCs w:val="16"/>
        </w:rPr>
        <w:t xml:space="preserve"> </w:t>
      </w:r>
      <w:r w:rsidRPr="00D8711E">
        <w:rPr>
          <w:sz w:val="16"/>
          <w:szCs w:val="16"/>
        </w:rPr>
        <w:t>(</w:t>
      </w:r>
      <w:hyperlink r:id="rId6" w:history="1">
        <w:r w:rsidR="00822EEE" w:rsidRPr="00905567">
          <w:rPr>
            <w:rStyle w:val="Hyperlink"/>
            <w:sz w:val="16"/>
            <w:szCs w:val="16"/>
          </w:rPr>
          <w:t>pnako@george.gov.za</w:t>
        </w:r>
      </w:hyperlink>
      <w:r w:rsidRPr="00D8711E">
        <w:rPr>
          <w:sz w:val="16"/>
          <w:szCs w:val="16"/>
        </w:rPr>
        <w:t xml:space="preserve">) or, if no email facility is available, via SMS to the </w:t>
      </w:r>
      <w:proofErr w:type="spellStart"/>
      <w:r w:rsidRPr="00D8711E">
        <w:rPr>
          <w:sz w:val="16"/>
          <w:szCs w:val="16"/>
        </w:rPr>
        <w:t>cellphone</w:t>
      </w:r>
      <w:proofErr w:type="spellEnd"/>
      <w:r w:rsidRPr="00D8711E">
        <w:rPr>
          <w:sz w:val="16"/>
          <w:szCs w:val="16"/>
        </w:rPr>
        <w:t xml:space="preserve"> number of the said Official (only provided on request) and/or to the applicant, in terms of Section 50 of the George Land Use Planning By- Law, 2023, on/or before</w:t>
      </w:r>
      <w:r w:rsidR="0063555F" w:rsidRPr="00D8711E">
        <w:rPr>
          <w:sz w:val="16"/>
          <w:szCs w:val="16"/>
        </w:rPr>
        <w:t xml:space="preserve"> </w:t>
      </w:r>
      <w:r w:rsidR="00B05224">
        <w:rPr>
          <w:b/>
          <w:iCs/>
          <w:color w:val="000000" w:themeColor="text1"/>
          <w:sz w:val="16"/>
          <w:szCs w:val="16"/>
        </w:rPr>
        <w:t xml:space="preserve"> 2</w:t>
      </w:r>
      <w:r w:rsidR="001B26D2">
        <w:rPr>
          <w:b/>
          <w:iCs/>
          <w:color w:val="000000" w:themeColor="text1"/>
          <w:sz w:val="16"/>
          <w:szCs w:val="16"/>
        </w:rPr>
        <w:t>3</w:t>
      </w:r>
      <w:r w:rsidR="00910D71">
        <w:rPr>
          <w:b/>
          <w:iCs/>
          <w:color w:val="000000" w:themeColor="text1"/>
          <w:sz w:val="16"/>
          <w:szCs w:val="16"/>
        </w:rPr>
        <w:t xml:space="preserve"> June</w:t>
      </w:r>
      <w:r w:rsidR="0063555F" w:rsidRPr="00D8711E">
        <w:rPr>
          <w:b/>
          <w:iCs/>
          <w:color w:val="000000" w:themeColor="text1"/>
          <w:sz w:val="16"/>
          <w:szCs w:val="16"/>
        </w:rPr>
        <w:t xml:space="preserve"> </w:t>
      </w:r>
      <w:r w:rsidR="00B05224">
        <w:rPr>
          <w:b/>
          <w:iCs/>
          <w:color w:val="000000" w:themeColor="text1"/>
          <w:sz w:val="16"/>
          <w:szCs w:val="16"/>
        </w:rPr>
        <w:t>2026</w:t>
      </w:r>
      <w:r w:rsidR="00FF30C1" w:rsidRPr="00D8711E">
        <w:rPr>
          <w:b/>
          <w:iCs/>
          <w:color w:val="000000" w:themeColor="text1"/>
          <w:sz w:val="16"/>
          <w:szCs w:val="16"/>
        </w:rPr>
        <w:t xml:space="preserve"> </w:t>
      </w:r>
      <w:r w:rsidRPr="00D8711E">
        <w:rPr>
          <w:sz w:val="16"/>
          <w:szCs w:val="16"/>
        </w:rPr>
        <w:t>quoting the application erf number, your property description, physical address and full contact details (email and telephone) of the person or body submitting the objection/comment, without which the Municipality/applicant cannot correspond with said person/body.</w:t>
      </w:r>
    </w:p>
    <w:p w14:paraId="7E008AAA" w14:textId="77777777" w:rsidR="00131EDC" w:rsidRPr="00D8711E" w:rsidRDefault="00131EDC" w:rsidP="00131EDC">
      <w:pPr>
        <w:jc w:val="both"/>
        <w:rPr>
          <w:sz w:val="16"/>
          <w:szCs w:val="16"/>
        </w:rPr>
      </w:pPr>
      <w:r w:rsidRPr="00D8711E">
        <w:rPr>
          <w:sz w:val="16"/>
          <w:szCs w:val="16"/>
        </w:rPr>
        <w:t>Enquiries or requests for more information on the application may be directed to the Town Planning Depar</w:t>
      </w:r>
      <w:r w:rsidR="00910D71">
        <w:rPr>
          <w:sz w:val="16"/>
          <w:szCs w:val="16"/>
        </w:rPr>
        <w:t>tment on Telephone: 044 801 9473</w:t>
      </w:r>
      <w:r w:rsidRPr="00D8711E">
        <w:rPr>
          <w:sz w:val="16"/>
          <w:szCs w:val="16"/>
        </w:rPr>
        <w:t xml:space="preserve"> or emailed to the responsible Administrative Officer: </w:t>
      </w:r>
      <w:r w:rsidR="00910D71">
        <w:rPr>
          <w:b/>
          <w:bCs/>
          <w:sz w:val="16"/>
          <w:szCs w:val="16"/>
        </w:rPr>
        <w:t>Andrea Griessel</w:t>
      </w:r>
      <w:r w:rsidR="00B05224">
        <w:rPr>
          <w:b/>
          <w:bCs/>
          <w:sz w:val="16"/>
          <w:szCs w:val="16"/>
        </w:rPr>
        <w:t xml:space="preserve"> </w:t>
      </w:r>
      <w:r w:rsidRPr="00D8711E">
        <w:rPr>
          <w:sz w:val="16"/>
          <w:szCs w:val="16"/>
        </w:rPr>
        <w:t>(</w:t>
      </w:r>
      <w:hyperlink r:id="rId7" w:history="1">
        <w:r w:rsidR="00910D71" w:rsidRPr="00D43806">
          <w:rPr>
            <w:rStyle w:val="Hyperlink"/>
            <w:sz w:val="16"/>
            <w:szCs w:val="16"/>
          </w:rPr>
          <w:t>agriessel@george.gov.za</w:t>
        </w:r>
      </w:hyperlink>
      <w:r w:rsidRPr="00D8711E">
        <w:rPr>
          <w:sz w:val="16"/>
          <w:szCs w:val="16"/>
        </w:rPr>
        <w:t xml:space="preserve">) or the Applicant (details below). The application will also be available, on the Municipal Website </w:t>
      </w:r>
      <w:r w:rsidRPr="00D8711E">
        <w:rPr>
          <w:iCs/>
          <w:sz w:val="16"/>
          <w:szCs w:val="16"/>
        </w:rPr>
        <w:t>(</w:t>
      </w:r>
      <w:hyperlink r:id="rId8" w:tgtFrame="_blank" w:tooltip="Original URL: https://george.gov.za/planning-and-development-cat/land-use-applications/land-use-submissions/. Click or tap if you trust this link." w:history="1">
        <w:r w:rsidRPr="00D8711E">
          <w:rPr>
            <w:rStyle w:val="Hyperlink"/>
            <w:iCs/>
            <w:sz w:val="16"/>
            <w:szCs w:val="16"/>
          </w:rPr>
          <w:t>https://www.george.gov.za/planning-and-development-cat/land-use-applications/land-use-submissions/</w:t>
        </w:r>
      </w:hyperlink>
      <w:r w:rsidRPr="00D8711E">
        <w:rPr>
          <w:iCs/>
          <w:sz w:val="16"/>
          <w:szCs w:val="16"/>
        </w:rPr>
        <w:t>)</w:t>
      </w:r>
      <w:r w:rsidRPr="00D8711E">
        <w:rPr>
          <w:sz w:val="16"/>
          <w:szCs w:val="16"/>
        </w:rPr>
        <w:t xml:space="preserve"> for 30 days. Any comments/ objection received after the above-mentioned closing date may be disregarded. </w:t>
      </w:r>
    </w:p>
    <w:p w14:paraId="75D4893A" w14:textId="77777777" w:rsidR="00131EDC" w:rsidRPr="00D8711E" w:rsidRDefault="00131EDC" w:rsidP="00131EDC">
      <w:pPr>
        <w:jc w:val="both"/>
        <w:rPr>
          <w:sz w:val="16"/>
          <w:szCs w:val="16"/>
        </w:rPr>
      </w:pPr>
    </w:p>
    <w:p w14:paraId="75A15E71" w14:textId="4D2C7634" w:rsidR="00131EDC" w:rsidRPr="00D8711E" w:rsidRDefault="00131EDC" w:rsidP="00055EB5">
      <w:pPr>
        <w:widowControl/>
        <w:rPr>
          <w:b/>
          <w:i/>
          <w:sz w:val="16"/>
          <w:szCs w:val="16"/>
        </w:rPr>
      </w:pPr>
      <w:r w:rsidRPr="00D8711E">
        <w:rPr>
          <w:sz w:val="16"/>
          <w:szCs w:val="16"/>
        </w:rPr>
        <w:t>Property Description:</w:t>
      </w:r>
      <w:r w:rsidR="00D8711E">
        <w:rPr>
          <w:sz w:val="16"/>
          <w:szCs w:val="16"/>
        </w:rPr>
        <w:t xml:space="preserve"> </w:t>
      </w:r>
      <w:proofErr w:type="spellStart"/>
      <w:r w:rsidR="00910D71">
        <w:rPr>
          <w:b/>
          <w:i/>
          <w:sz w:val="16"/>
          <w:szCs w:val="16"/>
        </w:rPr>
        <w:t>Ptn</w:t>
      </w:r>
      <w:proofErr w:type="spellEnd"/>
      <w:r w:rsidR="00910D71">
        <w:rPr>
          <w:b/>
          <w:i/>
          <w:sz w:val="16"/>
          <w:szCs w:val="16"/>
        </w:rPr>
        <w:t xml:space="preserve"> 249 of Farm </w:t>
      </w:r>
      <w:proofErr w:type="spellStart"/>
      <w:r w:rsidR="00910D71">
        <w:rPr>
          <w:b/>
          <w:i/>
          <w:sz w:val="16"/>
          <w:szCs w:val="16"/>
        </w:rPr>
        <w:t>Kleinkrantz</w:t>
      </w:r>
      <w:proofErr w:type="spellEnd"/>
      <w:r w:rsidR="00910D71">
        <w:rPr>
          <w:b/>
          <w:i/>
          <w:sz w:val="16"/>
          <w:szCs w:val="16"/>
        </w:rPr>
        <w:t xml:space="preserve"> 192</w:t>
      </w:r>
      <w:r w:rsidR="00B05224">
        <w:rPr>
          <w:b/>
          <w:i/>
          <w:sz w:val="16"/>
          <w:szCs w:val="16"/>
        </w:rPr>
        <w:t>,</w:t>
      </w:r>
      <w:r w:rsidR="0063555F" w:rsidRPr="00D8711E">
        <w:rPr>
          <w:b/>
          <w:i/>
          <w:sz w:val="16"/>
          <w:szCs w:val="16"/>
        </w:rPr>
        <w:t xml:space="preserve"> is</w:t>
      </w:r>
      <w:r w:rsidR="0063555F" w:rsidRPr="00D8711E">
        <w:rPr>
          <w:sz w:val="16"/>
          <w:szCs w:val="16"/>
        </w:rPr>
        <w:t xml:space="preserve"> </w:t>
      </w:r>
      <w:r w:rsidR="00B05224">
        <w:rPr>
          <w:b/>
          <w:i/>
          <w:sz w:val="16"/>
          <w:szCs w:val="16"/>
        </w:rPr>
        <w:t>situated</w:t>
      </w:r>
      <w:r w:rsidR="0063555F" w:rsidRPr="00D8711E">
        <w:rPr>
          <w:rFonts w:eastAsia="CIDFont+F2"/>
          <w:b/>
          <w:i/>
          <w:sz w:val="16"/>
          <w:szCs w:val="16"/>
        </w:rPr>
        <w:t xml:space="preserve"> </w:t>
      </w:r>
      <w:r w:rsidR="00317538">
        <w:rPr>
          <w:rFonts w:eastAsia="CIDFont+F2"/>
          <w:b/>
          <w:i/>
          <w:sz w:val="16"/>
          <w:szCs w:val="16"/>
        </w:rPr>
        <w:t xml:space="preserve">approximately </w:t>
      </w:r>
      <w:r w:rsidR="00910D71">
        <w:rPr>
          <w:rFonts w:eastAsia="CIDFont+F2"/>
          <w:b/>
          <w:i/>
          <w:sz w:val="16"/>
          <w:szCs w:val="16"/>
        </w:rPr>
        <w:t xml:space="preserve">in the </w:t>
      </w:r>
      <w:proofErr w:type="gramStart"/>
      <w:r w:rsidR="00910D71">
        <w:rPr>
          <w:rFonts w:eastAsia="CIDFont+F2"/>
          <w:b/>
          <w:i/>
          <w:sz w:val="16"/>
          <w:szCs w:val="16"/>
        </w:rPr>
        <w:t>south west</w:t>
      </w:r>
      <w:proofErr w:type="gramEnd"/>
      <w:r w:rsidR="00910D71">
        <w:rPr>
          <w:rFonts w:eastAsia="CIDFont+F2"/>
          <w:b/>
          <w:i/>
          <w:sz w:val="16"/>
          <w:szCs w:val="16"/>
        </w:rPr>
        <w:t xml:space="preserve"> corner of </w:t>
      </w:r>
      <w:r w:rsidR="0099491F">
        <w:rPr>
          <w:rFonts w:eastAsia="CIDFont+F2"/>
          <w:b/>
          <w:i/>
          <w:sz w:val="16"/>
          <w:szCs w:val="16"/>
        </w:rPr>
        <w:t xml:space="preserve">the area known as </w:t>
      </w:r>
      <w:proofErr w:type="spellStart"/>
      <w:r w:rsidR="00910D71">
        <w:rPr>
          <w:rFonts w:eastAsia="CIDFont+F2"/>
          <w:b/>
          <w:i/>
          <w:sz w:val="16"/>
          <w:szCs w:val="16"/>
        </w:rPr>
        <w:t>Langvlei</w:t>
      </w:r>
      <w:proofErr w:type="spellEnd"/>
      <w:r w:rsidR="00910D71">
        <w:rPr>
          <w:rFonts w:eastAsia="CIDFont+F2"/>
          <w:b/>
          <w:i/>
          <w:sz w:val="16"/>
          <w:szCs w:val="16"/>
        </w:rPr>
        <w:t xml:space="preserve"> Dunes</w:t>
      </w:r>
    </w:p>
    <w:p w14:paraId="4AB1164D" w14:textId="77777777" w:rsidR="00131EDC" w:rsidRPr="00D8711E" w:rsidRDefault="00131EDC" w:rsidP="00131EDC">
      <w:pPr>
        <w:jc w:val="both"/>
        <w:rPr>
          <w:b/>
          <w:sz w:val="16"/>
          <w:szCs w:val="16"/>
        </w:rPr>
      </w:pPr>
    </w:p>
    <w:p w14:paraId="06B16E8E" w14:textId="77777777" w:rsidR="00131EDC" w:rsidRPr="00D8711E" w:rsidRDefault="00131EDC" w:rsidP="00131EDC">
      <w:pPr>
        <w:jc w:val="both"/>
        <w:rPr>
          <w:i/>
          <w:sz w:val="16"/>
          <w:szCs w:val="16"/>
        </w:rPr>
      </w:pPr>
      <w:r w:rsidRPr="00D8711E">
        <w:rPr>
          <w:sz w:val="16"/>
          <w:szCs w:val="16"/>
        </w:rPr>
        <w:t xml:space="preserve">Applicant Details: </w:t>
      </w:r>
      <w:proofErr w:type="spellStart"/>
      <w:r w:rsidRPr="00D8711E">
        <w:rPr>
          <w:b/>
          <w:i/>
          <w:sz w:val="16"/>
          <w:szCs w:val="16"/>
        </w:rPr>
        <w:t>Formaplan</w:t>
      </w:r>
      <w:proofErr w:type="spellEnd"/>
      <w:r w:rsidRPr="00D8711E">
        <w:rPr>
          <w:b/>
          <w:i/>
          <w:sz w:val="16"/>
          <w:szCs w:val="16"/>
        </w:rPr>
        <w:t xml:space="preserve"> Town and Regional Planners, 044 873 0305/082 770 9006, </w:t>
      </w:r>
      <w:hyperlink r:id="rId9" w:history="1">
        <w:r w:rsidRPr="00D8711E">
          <w:rPr>
            <w:rStyle w:val="Hyperlink"/>
            <w:b/>
            <w:i/>
            <w:sz w:val="16"/>
            <w:szCs w:val="16"/>
          </w:rPr>
          <w:t>philip@formaplan.co.za</w:t>
        </w:r>
      </w:hyperlink>
    </w:p>
    <w:p w14:paraId="51433A99" w14:textId="77777777" w:rsidR="00131EDC" w:rsidRPr="005C58CE" w:rsidRDefault="00131EDC" w:rsidP="00131EDC">
      <w:pPr>
        <w:jc w:val="both"/>
        <w:rPr>
          <w:sz w:val="18"/>
          <w:szCs w:val="18"/>
        </w:rPr>
      </w:pPr>
    </w:p>
    <w:p w14:paraId="7E4EDE3C" w14:textId="5AAA3331" w:rsidR="00131EDC" w:rsidRPr="00A77430" w:rsidRDefault="00D8711E" w:rsidP="00A77430">
      <w:pPr>
        <w:pStyle w:val="NoSpacing"/>
        <w:jc w:val="both"/>
        <w:rPr>
          <w:rFonts w:ascii="Arial" w:hAnsi="Arial" w:cs="Arial"/>
          <w:sz w:val="16"/>
          <w:szCs w:val="16"/>
        </w:rPr>
      </w:pPr>
      <w:r w:rsidRPr="005C58CE">
        <w:rPr>
          <w:rFonts w:ascii="Arial" w:hAnsi="Arial" w:cs="Arial"/>
          <w:b/>
          <w:sz w:val="16"/>
          <w:szCs w:val="16"/>
        </w:rPr>
        <w:t>Nature of Application</w:t>
      </w:r>
      <w:proofErr w:type="gramStart"/>
      <w:r w:rsidRPr="005C58CE">
        <w:rPr>
          <w:rFonts w:ascii="Arial" w:hAnsi="Arial" w:cs="Arial"/>
          <w:b/>
          <w:sz w:val="16"/>
          <w:szCs w:val="16"/>
        </w:rPr>
        <w:t xml:space="preserve">: </w:t>
      </w:r>
      <w:r w:rsidR="005C58CE" w:rsidRPr="005C58CE">
        <w:rPr>
          <w:rFonts w:ascii="Arial" w:hAnsi="Arial" w:cs="Arial"/>
          <w:b/>
          <w:sz w:val="16"/>
          <w:szCs w:val="16"/>
        </w:rPr>
        <w:t xml:space="preserve"> </w:t>
      </w:r>
      <w:r w:rsidR="005C58CE" w:rsidRPr="005C58CE">
        <w:rPr>
          <w:rFonts w:ascii="Arial" w:hAnsi="Arial" w:cs="Arial"/>
          <w:sz w:val="16"/>
          <w:szCs w:val="16"/>
        </w:rPr>
        <w:t>Application</w:t>
      </w:r>
      <w:proofErr w:type="gramEnd"/>
      <w:r w:rsidR="005C58CE" w:rsidRPr="005C58CE">
        <w:rPr>
          <w:rFonts w:ascii="Arial" w:hAnsi="Arial" w:cs="Arial"/>
          <w:sz w:val="16"/>
          <w:szCs w:val="16"/>
        </w:rPr>
        <w:t xml:space="preserve"> is made </w:t>
      </w:r>
    </w:p>
    <w:p w14:paraId="3F762FD1" w14:textId="0C267E20" w:rsidR="005C58CE" w:rsidRPr="005C58CE" w:rsidRDefault="005C58CE" w:rsidP="005C58CE">
      <w:pPr>
        <w:pStyle w:val="NoSpacing"/>
        <w:jc w:val="both"/>
        <w:rPr>
          <w:rFonts w:ascii="Arial" w:hAnsi="Arial" w:cs="Arial"/>
          <w:sz w:val="16"/>
          <w:szCs w:val="16"/>
        </w:rPr>
      </w:pPr>
      <w:r>
        <w:rPr>
          <w:rFonts w:ascii="Arial" w:hAnsi="Arial" w:cs="Arial"/>
          <w:sz w:val="16"/>
          <w:szCs w:val="16"/>
        </w:rPr>
        <w:t>1</w:t>
      </w:r>
      <w:r w:rsidR="00317538" w:rsidRPr="005C58CE">
        <w:rPr>
          <w:rFonts w:ascii="Arial" w:hAnsi="Arial" w:cs="Arial"/>
          <w:sz w:val="16"/>
          <w:szCs w:val="16"/>
        </w:rPr>
        <w:t>.1 in terms of Section 15(2)(a) of the George Land Use Planning By-Law, 2023 for</w:t>
      </w:r>
      <w:r>
        <w:rPr>
          <w:rFonts w:ascii="Arial" w:hAnsi="Arial" w:cs="Arial"/>
          <w:sz w:val="16"/>
          <w:szCs w:val="16"/>
        </w:rPr>
        <w:t xml:space="preserve"> rezoning of the property </w:t>
      </w:r>
      <w:r w:rsidR="00317538" w:rsidRPr="005C58CE">
        <w:rPr>
          <w:rFonts w:ascii="Arial" w:hAnsi="Arial" w:cs="Arial"/>
          <w:sz w:val="16"/>
          <w:szCs w:val="16"/>
        </w:rPr>
        <w:t>from Agricultural Zone II to Open Space Zone III (nature</w:t>
      </w:r>
      <w:r>
        <w:rPr>
          <w:rFonts w:ascii="Arial" w:hAnsi="Arial" w:cs="Arial"/>
          <w:sz w:val="16"/>
          <w:szCs w:val="16"/>
        </w:rPr>
        <w:t xml:space="preserve"> </w:t>
      </w:r>
      <w:r w:rsidR="00317538" w:rsidRPr="005C58CE">
        <w:rPr>
          <w:rFonts w:ascii="Arial" w:hAnsi="Arial" w:cs="Arial"/>
          <w:sz w:val="16"/>
          <w:szCs w:val="16"/>
        </w:rPr>
        <w:t xml:space="preserve">conservation area </w:t>
      </w:r>
      <w:r>
        <w:rPr>
          <w:rFonts w:ascii="Arial" w:hAnsi="Arial" w:cs="Arial"/>
          <w:sz w:val="16"/>
          <w:szCs w:val="16"/>
        </w:rPr>
        <w:t xml:space="preserve">that includes one dwelling as a </w:t>
      </w:r>
      <w:r w:rsidR="00317538" w:rsidRPr="005C58CE">
        <w:rPr>
          <w:rFonts w:ascii="Arial" w:hAnsi="Arial" w:cs="Arial"/>
          <w:sz w:val="16"/>
          <w:szCs w:val="16"/>
        </w:rPr>
        <w:t>primary right).</w:t>
      </w:r>
    </w:p>
    <w:p w14:paraId="2D2161DE" w14:textId="3BC14866" w:rsidR="005C58CE" w:rsidRPr="005C58CE" w:rsidRDefault="005C58CE" w:rsidP="005C58CE">
      <w:pPr>
        <w:pStyle w:val="NoSpacing"/>
        <w:jc w:val="both"/>
        <w:rPr>
          <w:rFonts w:ascii="Arial" w:hAnsi="Arial" w:cs="Arial"/>
          <w:sz w:val="16"/>
          <w:szCs w:val="16"/>
        </w:rPr>
      </w:pPr>
      <w:r>
        <w:rPr>
          <w:rFonts w:ascii="Arial" w:hAnsi="Arial" w:cs="Arial"/>
          <w:sz w:val="16"/>
          <w:szCs w:val="16"/>
        </w:rPr>
        <w:t>1</w:t>
      </w:r>
      <w:r w:rsidR="00317538" w:rsidRPr="005C58CE">
        <w:rPr>
          <w:rFonts w:ascii="Arial" w:hAnsi="Arial" w:cs="Arial"/>
          <w:sz w:val="16"/>
          <w:szCs w:val="16"/>
        </w:rPr>
        <w:t>.2 in terms of Section 15(2)(o) of the George Land Use Planning By-Law, 2023 for a</w:t>
      </w:r>
      <w:r>
        <w:rPr>
          <w:rFonts w:ascii="Arial" w:hAnsi="Arial" w:cs="Arial"/>
          <w:sz w:val="16"/>
          <w:szCs w:val="16"/>
        </w:rPr>
        <w:t xml:space="preserve"> consent use for 3 tourist </w:t>
      </w:r>
      <w:r w:rsidR="00317538" w:rsidRPr="005C58CE">
        <w:rPr>
          <w:rFonts w:ascii="Arial" w:hAnsi="Arial" w:cs="Arial"/>
          <w:sz w:val="16"/>
          <w:szCs w:val="16"/>
        </w:rPr>
        <w:t>accommodation units (of which 1 unit exists as approved before</w:t>
      </w:r>
      <w:r>
        <w:rPr>
          <w:rFonts w:ascii="Arial" w:hAnsi="Arial" w:cs="Arial"/>
          <w:sz w:val="16"/>
          <w:szCs w:val="16"/>
        </w:rPr>
        <w:t xml:space="preserve"> </w:t>
      </w:r>
      <w:r w:rsidR="00317538" w:rsidRPr="005C58CE">
        <w:rPr>
          <w:rFonts w:ascii="Arial" w:hAnsi="Arial" w:cs="Arial"/>
          <w:sz w:val="16"/>
          <w:szCs w:val="16"/>
        </w:rPr>
        <w:t xml:space="preserve">as a second dwelling) </w:t>
      </w:r>
      <w:r>
        <w:rPr>
          <w:rFonts w:ascii="Arial" w:hAnsi="Arial" w:cs="Arial"/>
          <w:sz w:val="16"/>
          <w:szCs w:val="16"/>
        </w:rPr>
        <w:t xml:space="preserve">including a recreational </w:t>
      </w:r>
      <w:r w:rsidR="00317538" w:rsidRPr="005C58CE">
        <w:rPr>
          <w:rFonts w:ascii="Arial" w:hAnsi="Arial" w:cs="Arial"/>
          <w:sz w:val="16"/>
          <w:szCs w:val="16"/>
        </w:rPr>
        <w:t xml:space="preserve">facility in the form of a </w:t>
      </w:r>
      <w:proofErr w:type="spellStart"/>
      <w:r w:rsidR="00317538" w:rsidRPr="005C58CE">
        <w:rPr>
          <w:rFonts w:ascii="Arial" w:hAnsi="Arial" w:cs="Arial"/>
          <w:sz w:val="16"/>
          <w:szCs w:val="16"/>
        </w:rPr>
        <w:t>lapa</w:t>
      </w:r>
      <w:proofErr w:type="spellEnd"/>
      <w:r w:rsidR="00317538" w:rsidRPr="005C58CE">
        <w:rPr>
          <w:rFonts w:ascii="Arial" w:hAnsi="Arial" w:cs="Arial"/>
          <w:sz w:val="16"/>
          <w:szCs w:val="16"/>
        </w:rPr>
        <w:t xml:space="preserve"> and</w:t>
      </w:r>
      <w:r>
        <w:rPr>
          <w:rFonts w:ascii="Arial" w:hAnsi="Arial" w:cs="Arial"/>
          <w:sz w:val="16"/>
          <w:szCs w:val="16"/>
        </w:rPr>
        <w:t xml:space="preserve"> </w:t>
      </w:r>
      <w:r w:rsidR="00317538" w:rsidRPr="005C58CE">
        <w:rPr>
          <w:rFonts w:ascii="Arial" w:hAnsi="Arial" w:cs="Arial"/>
          <w:sz w:val="16"/>
          <w:szCs w:val="16"/>
        </w:rPr>
        <w:t>outbuildings.</w:t>
      </w:r>
    </w:p>
    <w:p w14:paraId="46D5F431" w14:textId="0103426E" w:rsidR="005C58CE" w:rsidRPr="005C58CE" w:rsidRDefault="005C58CE" w:rsidP="005C58CE">
      <w:pPr>
        <w:pStyle w:val="NoSpacing"/>
        <w:jc w:val="both"/>
        <w:rPr>
          <w:rFonts w:ascii="Arial" w:hAnsi="Arial" w:cs="Arial"/>
          <w:sz w:val="16"/>
          <w:szCs w:val="16"/>
        </w:rPr>
      </w:pPr>
      <w:r>
        <w:rPr>
          <w:rFonts w:ascii="Arial" w:hAnsi="Arial" w:cs="Arial"/>
          <w:sz w:val="16"/>
          <w:szCs w:val="16"/>
        </w:rPr>
        <w:t>1</w:t>
      </w:r>
      <w:r w:rsidR="00317538" w:rsidRPr="005C58CE">
        <w:rPr>
          <w:rFonts w:ascii="Arial" w:hAnsi="Arial" w:cs="Arial"/>
          <w:sz w:val="16"/>
          <w:szCs w:val="16"/>
        </w:rPr>
        <w:t>.3 in terms of Section 15(2)(b) of the George Land Use Planning By-Law, 2023 for a</w:t>
      </w:r>
      <w:r>
        <w:rPr>
          <w:rFonts w:ascii="Arial" w:hAnsi="Arial" w:cs="Arial"/>
          <w:sz w:val="16"/>
          <w:szCs w:val="16"/>
        </w:rPr>
        <w:t xml:space="preserve"> departure for the </w:t>
      </w:r>
      <w:r w:rsidR="00317538" w:rsidRPr="005C58CE">
        <w:rPr>
          <w:rFonts w:ascii="Arial" w:hAnsi="Arial" w:cs="Arial"/>
          <w:sz w:val="16"/>
          <w:szCs w:val="16"/>
        </w:rPr>
        <w:t>relaxation of building lines as follows:</w:t>
      </w:r>
    </w:p>
    <w:p w14:paraId="1905E66D" w14:textId="77777777" w:rsidR="00317538" w:rsidRPr="005C58CE" w:rsidRDefault="005C58CE" w:rsidP="005C58CE">
      <w:pPr>
        <w:pStyle w:val="NoSpacing"/>
        <w:jc w:val="both"/>
        <w:rPr>
          <w:rFonts w:ascii="Arial" w:hAnsi="Arial" w:cs="Arial"/>
          <w:sz w:val="16"/>
          <w:szCs w:val="16"/>
        </w:rPr>
      </w:pPr>
      <w:r>
        <w:rPr>
          <w:rFonts w:ascii="Arial" w:hAnsi="Arial" w:cs="Arial"/>
          <w:sz w:val="16"/>
          <w:szCs w:val="16"/>
        </w:rPr>
        <w:t>1</w:t>
      </w:r>
      <w:r w:rsidR="00317538" w:rsidRPr="005C58CE">
        <w:rPr>
          <w:rFonts w:ascii="Arial" w:hAnsi="Arial" w:cs="Arial"/>
          <w:sz w:val="16"/>
          <w:szCs w:val="16"/>
        </w:rPr>
        <w:t xml:space="preserve">.3.1 </w:t>
      </w:r>
      <w:proofErr w:type="gramStart"/>
      <w:r w:rsidR="00317538" w:rsidRPr="005C58CE">
        <w:rPr>
          <w:rFonts w:ascii="Arial" w:hAnsi="Arial" w:cs="Arial"/>
          <w:sz w:val="16"/>
          <w:szCs w:val="16"/>
        </w:rPr>
        <w:t>eastern</w:t>
      </w:r>
      <w:proofErr w:type="gramEnd"/>
      <w:r w:rsidR="00317538" w:rsidRPr="005C58CE">
        <w:rPr>
          <w:rFonts w:ascii="Arial" w:hAnsi="Arial" w:cs="Arial"/>
          <w:sz w:val="16"/>
          <w:szCs w:val="16"/>
        </w:rPr>
        <w:t xml:space="preserve"> boundary building line from 20m to 15m </w:t>
      </w:r>
      <w:proofErr w:type="spellStart"/>
      <w:r w:rsidR="00317538" w:rsidRPr="005C58CE">
        <w:rPr>
          <w:rFonts w:ascii="Arial" w:hAnsi="Arial" w:cs="Arial"/>
          <w:sz w:val="16"/>
          <w:szCs w:val="16"/>
        </w:rPr>
        <w:t>iro</w:t>
      </w:r>
      <w:proofErr w:type="spellEnd"/>
      <w:r w:rsidR="00317538" w:rsidRPr="005C58CE">
        <w:rPr>
          <w:rFonts w:ascii="Arial" w:hAnsi="Arial" w:cs="Arial"/>
          <w:sz w:val="16"/>
          <w:szCs w:val="16"/>
        </w:rPr>
        <w:t xml:space="preserve"> tourist unit no. 3.</w:t>
      </w:r>
    </w:p>
    <w:p w14:paraId="1265A949" w14:textId="77777777" w:rsidR="00317538" w:rsidRPr="005C58CE" w:rsidRDefault="005C58CE" w:rsidP="005C58CE">
      <w:pPr>
        <w:pStyle w:val="NoSpacing"/>
        <w:jc w:val="both"/>
        <w:rPr>
          <w:rFonts w:ascii="Arial" w:hAnsi="Arial" w:cs="Arial"/>
          <w:sz w:val="16"/>
          <w:szCs w:val="16"/>
        </w:rPr>
      </w:pPr>
      <w:r>
        <w:rPr>
          <w:rFonts w:ascii="Arial" w:hAnsi="Arial" w:cs="Arial"/>
          <w:sz w:val="16"/>
          <w:szCs w:val="16"/>
        </w:rPr>
        <w:t>1</w:t>
      </w:r>
      <w:r w:rsidR="00317538" w:rsidRPr="005C58CE">
        <w:rPr>
          <w:rFonts w:ascii="Arial" w:hAnsi="Arial" w:cs="Arial"/>
          <w:sz w:val="16"/>
          <w:szCs w:val="16"/>
        </w:rPr>
        <w:t>.3.2 western boundary building line from 20m</w:t>
      </w:r>
    </w:p>
    <w:p w14:paraId="611C0625" w14:textId="77777777" w:rsidR="00317538" w:rsidRPr="005C58CE" w:rsidRDefault="005C58CE" w:rsidP="005C58CE">
      <w:pPr>
        <w:pStyle w:val="NoSpacing"/>
        <w:jc w:val="both"/>
        <w:rPr>
          <w:rFonts w:ascii="Arial" w:hAnsi="Arial" w:cs="Arial"/>
          <w:sz w:val="16"/>
          <w:szCs w:val="16"/>
        </w:rPr>
      </w:pPr>
      <w:r>
        <w:rPr>
          <w:rFonts w:ascii="Arial" w:hAnsi="Arial" w:cs="Arial"/>
          <w:sz w:val="16"/>
          <w:szCs w:val="16"/>
        </w:rPr>
        <w:t>1</w:t>
      </w:r>
      <w:r w:rsidR="00317538" w:rsidRPr="005C58CE">
        <w:rPr>
          <w:rFonts w:ascii="Arial" w:hAnsi="Arial" w:cs="Arial"/>
          <w:sz w:val="16"/>
          <w:szCs w:val="16"/>
        </w:rPr>
        <w:t xml:space="preserve">.3.2.1 to 5m </w:t>
      </w:r>
      <w:proofErr w:type="spellStart"/>
      <w:r w:rsidR="00317538" w:rsidRPr="005C58CE">
        <w:rPr>
          <w:rFonts w:ascii="Arial" w:hAnsi="Arial" w:cs="Arial"/>
          <w:sz w:val="16"/>
          <w:szCs w:val="16"/>
        </w:rPr>
        <w:t>iro</w:t>
      </w:r>
      <w:proofErr w:type="spellEnd"/>
      <w:r w:rsidR="00317538" w:rsidRPr="005C58CE">
        <w:rPr>
          <w:rFonts w:ascii="Arial" w:hAnsi="Arial" w:cs="Arial"/>
          <w:sz w:val="16"/>
          <w:szCs w:val="16"/>
        </w:rPr>
        <w:t xml:space="preserve"> container store no. 1.</w:t>
      </w:r>
    </w:p>
    <w:p w14:paraId="0B24B53A" w14:textId="77777777" w:rsidR="00317538" w:rsidRPr="005C58CE" w:rsidRDefault="005C58CE" w:rsidP="005C58CE">
      <w:pPr>
        <w:pStyle w:val="NoSpacing"/>
        <w:jc w:val="both"/>
        <w:rPr>
          <w:rFonts w:ascii="Arial" w:hAnsi="Arial" w:cs="Arial"/>
          <w:sz w:val="16"/>
          <w:szCs w:val="16"/>
        </w:rPr>
      </w:pPr>
      <w:r>
        <w:rPr>
          <w:rFonts w:ascii="Arial" w:hAnsi="Arial" w:cs="Arial"/>
          <w:sz w:val="16"/>
          <w:szCs w:val="16"/>
        </w:rPr>
        <w:t>1</w:t>
      </w:r>
      <w:r w:rsidR="00317538" w:rsidRPr="005C58CE">
        <w:rPr>
          <w:rFonts w:ascii="Arial" w:hAnsi="Arial" w:cs="Arial"/>
          <w:sz w:val="16"/>
          <w:szCs w:val="16"/>
        </w:rPr>
        <w:t xml:space="preserve">.3.2.2 to 4.5m </w:t>
      </w:r>
      <w:proofErr w:type="spellStart"/>
      <w:r w:rsidR="00317538" w:rsidRPr="005C58CE">
        <w:rPr>
          <w:rFonts w:ascii="Arial" w:hAnsi="Arial" w:cs="Arial"/>
          <w:sz w:val="16"/>
          <w:szCs w:val="16"/>
        </w:rPr>
        <w:t>iro</w:t>
      </w:r>
      <w:proofErr w:type="spellEnd"/>
      <w:r w:rsidR="00317538" w:rsidRPr="005C58CE">
        <w:rPr>
          <w:rFonts w:ascii="Arial" w:hAnsi="Arial" w:cs="Arial"/>
          <w:sz w:val="16"/>
          <w:szCs w:val="16"/>
        </w:rPr>
        <w:t xml:space="preserve"> container store no. 2.</w:t>
      </w:r>
    </w:p>
    <w:p w14:paraId="1A49283F" w14:textId="77777777" w:rsidR="0043280B" w:rsidRPr="005C58CE" w:rsidRDefault="005C58CE" w:rsidP="005C58CE">
      <w:pPr>
        <w:pStyle w:val="NoSpacing"/>
        <w:jc w:val="both"/>
        <w:rPr>
          <w:rFonts w:ascii="Arial" w:hAnsi="Arial" w:cs="Arial"/>
          <w:sz w:val="16"/>
          <w:szCs w:val="16"/>
        </w:rPr>
      </w:pPr>
      <w:r>
        <w:rPr>
          <w:rFonts w:ascii="Arial" w:hAnsi="Arial" w:cs="Arial"/>
          <w:sz w:val="16"/>
          <w:szCs w:val="16"/>
        </w:rPr>
        <w:t>1</w:t>
      </w:r>
      <w:r w:rsidR="00317538" w:rsidRPr="005C58CE">
        <w:rPr>
          <w:rFonts w:ascii="Arial" w:hAnsi="Arial" w:cs="Arial"/>
          <w:sz w:val="16"/>
          <w:szCs w:val="16"/>
        </w:rPr>
        <w:t xml:space="preserve">.3.2.3 to 5m </w:t>
      </w:r>
      <w:proofErr w:type="spellStart"/>
      <w:r w:rsidR="00317538" w:rsidRPr="005C58CE">
        <w:rPr>
          <w:rFonts w:ascii="Arial" w:hAnsi="Arial" w:cs="Arial"/>
          <w:sz w:val="16"/>
          <w:szCs w:val="16"/>
        </w:rPr>
        <w:t>iro</w:t>
      </w:r>
      <w:proofErr w:type="spellEnd"/>
      <w:r w:rsidR="00317538" w:rsidRPr="005C58CE">
        <w:rPr>
          <w:rFonts w:ascii="Arial" w:hAnsi="Arial" w:cs="Arial"/>
          <w:sz w:val="16"/>
          <w:szCs w:val="16"/>
        </w:rPr>
        <w:t xml:space="preserve"> container staff accommodation.</w:t>
      </w:r>
    </w:p>
    <w:p w14:paraId="780F9EA2" w14:textId="77777777" w:rsidR="00D8711E" w:rsidRPr="00D8711E" w:rsidRDefault="00D8711E" w:rsidP="0099491F">
      <w:pPr>
        <w:pStyle w:val="NoSpacing"/>
        <w:jc w:val="both"/>
        <w:rPr>
          <w:rFonts w:ascii="Arial" w:hAnsi="Arial" w:cs="Arial"/>
          <w:sz w:val="16"/>
          <w:szCs w:val="16"/>
        </w:rPr>
      </w:pPr>
    </w:p>
    <w:p w14:paraId="0A459348" w14:textId="77777777" w:rsidR="00D8711E" w:rsidRPr="00D8711E" w:rsidRDefault="00D8711E" w:rsidP="00D8711E">
      <w:pPr>
        <w:pStyle w:val="NoSpacing"/>
        <w:ind w:left="720" w:hanging="720"/>
        <w:jc w:val="both"/>
        <w:rPr>
          <w:rFonts w:ascii="Arial" w:hAnsi="Arial" w:cs="Arial"/>
          <w:sz w:val="16"/>
          <w:szCs w:val="16"/>
        </w:rPr>
      </w:pPr>
      <w:r w:rsidRPr="00D8711E">
        <w:rPr>
          <w:rFonts w:ascii="Arial" w:hAnsi="Arial" w:cs="Arial"/>
          <w:i/>
          <w:sz w:val="16"/>
          <w:szCs w:val="16"/>
          <w:u w:val="single"/>
        </w:rPr>
        <w:t>ALL INTERESTED AND AFFECTED PARTIES TO NOTE:</w:t>
      </w:r>
    </w:p>
    <w:p w14:paraId="35CDF960" w14:textId="77777777" w:rsidR="00A77430" w:rsidRDefault="00D8711E" w:rsidP="0099491F">
      <w:pPr>
        <w:pStyle w:val="Default"/>
        <w:rPr>
          <w:i/>
          <w:sz w:val="16"/>
          <w:szCs w:val="16"/>
        </w:rPr>
      </w:pPr>
      <w:r w:rsidRPr="00D8711E">
        <w:rPr>
          <w:i/>
          <w:sz w:val="16"/>
          <w:szCs w:val="16"/>
        </w:rPr>
        <w:t>Should you submit a comment or objection on this land use application, you give permission in terms of the Protection of Personal Information Act (POPIA) to the Municipality to make your information available to the public during this land use application process. If you do not want your private information made public, you need to indicate it in writing with your comments/objection.</w:t>
      </w:r>
      <w:r w:rsidR="0099491F">
        <w:rPr>
          <w:i/>
          <w:sz w:val="16"/>
          <w:szCs w:val="16"/>
        </w:rPr>
        <w:t xml:space="preserve">      </w:t>
      </w:r>
    </w:p>
    <w:p w14:paraId="79B26D54" w14:textId="07FDFC8A" w:rsidR="00A77430" w:rsidRPr="00A77430" w:rsidRDefault="0099491F" w:rsidP="0099491F">
      <w:pPr>
        <w:pStyle w:val="Default"/>
        <w:rPr>
          <w:i/>
          <w:sz w:val="16"/>
          <w:szCs w:val="16"/>
        </w:rPr>
      </w:pPr>
      <w:r>
        <w:rPr>
          <w:i/>
          <w:sz w:val="16"/>
          <w:szCs w:val="16"/>
        </w:rPr>
        <w:t xml:space="preserve"> </w:t>
      </w:r>
      <w:r w:rsidRPr="00D8711E">
        <w:rPr>
          <w:rFonts w:ascii="Arial" w:hAnsi="Arial" w:cs="Arial"/>
          <w:iCs/>
          <w:sz w:val="16"/>
          <w:szCs w:val="16"/>
        </w:rPr>
        <w:t xml:space="preserve">Reference Number: </w:t>
      </w:r>
      <w:r>
        <w:rPr>
          <w:rFonts w:ascii="Arial" w:hAnsi="Arial" w:cs="Arial"/>
          <w:b/>
          <w:iCs/>
          <w:sz w:val="16"/>
          <w:szCs w:val="16"/>
        </w:rPr>
        <w:t>4142220</w:t>
      </w:r>
    </w:p>
    <w:p w14:paraId="2A2FF053" w14:textId="7DBF609B" w:rsidR="00D8711E" w:rsidRPr="00D8711E" w:rsidRDefault="00D8711E" w:rsidP="00D8711E">
      <w:pPr>
        <w:pStyle w:val="NoSpacing"/>
        <w:jc w:val="both"/>
        <w:rPr>
          <w:i/>
          <w:sz w:val="16"/>
          <w:szCs w:val="16"/>
        </w:rPr>
      </w:pPr>
    </w:p>
    <w:p w14:paraId="0C23585A" w14:textId="77777777" w:rsidR="00D8711E" w:rsidRPr="00D8711E" w:rsidRDefault="00D8711E" w:rsidP="00D8711E">
      <w:pPr>
        <w:jc w:val="both"/>
        <w:rPr>
          <w:i/>
          <w:sz w:val="16"/>
          <w:szCs w:val="16"/>
        </w:rPr>
      </w:pPr>
    </w:p>
    <w:p w14:paraId="17FF0C71" w14:textId="77777777" w:rsidR="00131EDC" w:rsidRDefault="00131EDC" w:rsidP="00131EDC">
      <w:pPr>
        <w:jc w:val="both"/>
        <w:rPr>
          <w:sz w:val="18"/>
          <w:szCs w:val="18"/>
        </w:rPr>
      </w:pPr>
    </w:p>
    <w:p w14:paraId="2E8D1A8D" w14:textId="77777777" w:rsidR="00F83161" w:rsidRPr="00D8711E" w:rsidRDefault="00F83161" w:rsidP="005654F4">
      <w:pPr>
        <w:jc w:val="center"/>
        <w:rPr>
          <w:sz w:val="16"/>
          <w:szCs w:val="16"/>
          <w:lang w:val="af-ZA"/>
        </w:rPr>
      </w:pPr>
      <w:r w:rsidRPr="00D8711E">
        <w:rPr>
          <w:sz w:val="16"/>
          <w:szCs w:val="16"/>
          <w:lang w:val="af-ZA"/>
        </w:rPr>
        <w:t>GRONDGEBRUIK AANSOEK ADVERTENSIE</w:t>
      </w:r>
    </w:p>
    <w:p w14:paraId="76406258" w14:textId="77777777" w:rsidR="00F83161" w:rsidRPr="00D8711E" w:rsidRDefault="00F83161" w:rsidP="00F83161">
      <w:pPr>
        <w:jc w:val="center"/>
        <w:rPr>
          <w:b/>
          <w:sz w:val="16"/>
          <w:szCs w:val="16"/>
          <w:lang w:val="af-ZA"/>
        </w:rPr>
      </w:pPr>
      <w:r w:rsidRPr="00D8711E">
        <w:rPr>
          <w:b/>
          <w:sz w:val="16"/>
          <w:szCs w:val="16"/>
          <w:lang w:val="af-ZA"/>
        </w:rPr>
        <w:t>GEORGE MUNISIPALITEIT</w:t>
      </w:r>
    </w:p>
    <w:p w14:paraId="1F09C2FB" w14:textId="77777777" w:rsidR="005654F4" w:rsidRPr="00D8711E" w:rsidRDefault="005654F4" w:rsidP="00F83161">
      <w:pPr>
        <w:jc w:val="center"/>
        <w:rPr>
          <w:b/>
          <w:sz w:val="18"/>
          <w:szCs w:val="18"/>
          <w:lang w:val="af-ZA"/>
        </w:rPr>
      </w:pPr>
    </w:p>
    <w:p w14:paraId="5489D825" w14:textId="77777777" w:rsidR="006C4268" w:rsidRPr="00D8711E" w:rsidRDefault="006C4268" w:rsidP="006C4268">
      <w:pPr>
        <w:pStyle w:val="NoSpacing"/>
        <w:jc w:val="center"/>
        <w:rPr>
          <w:rFonts w:ascii="Arial" w:hAnsi="Arial" w:cs="Arial"/>
          <w:b/>
          <w:sz w:val="16"/>
          <w:szCs w:val="16"/>
        </w:rPr>
      </w:pPr>
      <w:r w:rsidRPr="00D8711E">
        <w:rPr>
          <w:rFonts w:ascii="Arial" w:hAnsi="Arial" w:cs="Arial"/>
          <w:b/>
          <w:bCs/>
          <w:sz w:val="16"/>
          <w:szCs w:val="16"/>
        </w:rPr>
        <w:t>VOORGESTELDE</w:t>
      </w:r>
      <w:r w:rsidRPr="00D8711E">
        <w:rPr>
          <w:rFonts w:ascii="Arial" w:hAnsi="Arial" w:cs="Arial"/>
          <w:b/>
          <w:sz w:val="16"/>
          <w:szCs w:val="16"/>
        </w:rPr>
        <w:t xml:space="preserve"> </w:t>
      </w:r>
      <w:r w:rsidR="00317538">
        <w:rPr>
          <w:rFonts w:ascii="Arial" w:hAnsi="Arial" w:cs="Arial"/>
          <w:b/>
          <w:bCs/>
          <w:sz w:val="16"/>
          <w:szCs w:val="16"/>
        </w:rPr>
        <w:t>HERSONERING, VEGUNNINGSGEBRUIK EN AFWYKING</w:t>
      </w:r>
      <w:r w:rsidR="00317538">
        <w:rPr>
          <w:rFonts w:ascii="Arial" w:hAnsi="Arial" w:cs="Arial"/>
          <w:b/>
          <w:sz w:val="16"/>
          <w:szCs w:val="16"/>
        </w:rPr>
        <w:t>: GED 249 VAN PLAAS KLEINKRANTZ NR 192</w:t>
      </w:r>
      <w:r w:rsidR="0063555F" w:rsidRPr="00D8711E">
        <w:rPr>
          <w:rFonts w:ascii="Arial" w:hAnsi="Arial" w:cs="Arial"/>
          <w:b/>
          <w:sz w:val="16"/>
          <w:szCs w:val="16"/>
        </w:rPr>
        <w:t xml:space="preserve">: </w:t>
      </w:r>
      <w:r w:rsidR="0063555F" w:rsidRPr="00D8711E">
        <w:rPr>
          <w:rFonts w:ascii="Arial" w:hAnsi="Arial" w:cs="Arial"/>
          <w:b/>
          <w:bCs/>
          <w:sz w:val="16"/>
          <w:szCs w:val="16"/>
        </w:rPr>
        <w:t>AFDELING GEORGE</w:t>
      </w:r>
    </w:p>
    <w:p w14:paraId="4735EFCA" w14:textId="77777777" w:rsidR="00F83161" w:rsidRPr="00D8711E" w:rsidRDefault="00F83161" w:rsidP="00F83161">
      <w:pPr>
        <w:jc w:val="center"/>
        <w:rPr>
          <w:sz w:val="16"/>
          <w:szCs w:val="16"/>
          <w:lang w:val="af-ZA"/>
        </w:rPr>
      </w:pPr>
    </w:p>
    <w:p w14:paraId="7B3CE4E2" w14:textId="77777777" w:rsidR="00F83161" w:rsidRPr="00D8711E" w:rsidRDefault="00F83161" w:rsidP="00F83161">
      <w:pPr>
        <w:jc w:val="both"/>
        <w:rPr>
          <w:sz w:val="16"/>
          <w:szCs w:val="16"/>
          <w:lang w:val="af-ZA"/>
        </w:rPr>
      </w:pPr>
      <w:r w:rsidRPr="00D8711E">
        <w:rPr>
          <w:sz w:val="16"/>
          <w:szCs w:val="16"/>
          <w:lang w:val="af-ZA"/>
        </w:rPr>
        <w:t>Kragtens Artikel 45 van die George Munisipaliteit se Verordening op Munisipale Grondgebruiksbeplanning, 2023 word hiermee kennis gegee dat die onderstaande aansoek ontvang is op</w:t>
      </w:r>
      <w:r w:rsidR="00AD72E3" w:rsidRPr="00D8711E">
        <w:rPr>
          <w:sz w:val="16"/>
          <w:szCs w:val="16"/>
          <w:lang w:val="af-ZA"/>
        </w:rPr>
        <w:t xml:space="preserve"> </w:t>
      </w:r>
      <w:r w:rsidR="00317538">
        <w:rPr>
          <w:b/>
          <w:sz w:val="16"/>
          <w:szCs w:val="16"/>
          <w:lang w:val="af-ZA"/>
        </w:rPr>
        <w:t>Ged 249 van Plaas 192, Kleinkrantz</w:t>
      </w:r>
      <w:r w:rsidRPr="00D8711E">
        <w:rPr>
          <w:b/>
          <w:sz w:val="16"/>
          <w:szCs w:val="16"/>
        </w:rPr>
        <w:t>,</w:t>
      </w:r>
      <w:r w:rsidRPr="00D8711E">
        <w:rPr>
          <w:sz w:val="16"/>
          <w:szCs w:val="16"/>
          <w:lang w:val="af-ZA"/>
        </w:rPr>
        <w:t xml:space="preserve">  deur die George Plaaslike Munisipaliteit, Direktoraat Beplanning en Ontwikkeling.</w:t>
      </w:r>
    </w:p>
    <w:p w14:paraId="6A259D66" w14:textId="33A66B0B" w:rsidR="00F83161" w:rsidRPr="00D8711E" w:rsidRDefault="00F83161" w:rsidP="00F83161">
      <w:pPr>
        <w:jc w:val="both"/>
        <w:rPr>
          <w:sz w:val="16"/>
          <w:szCs w:val="16"/>
          <w:lang w:val="af-ZA"/>
        </w:rPr>
      </w:pPr>
      <w:r w:rsidRPr="00D8711E">
        <w:rPr>
          <w:sz w:val="16"/>
          <w:szCs w:val="16"/>
          <w:lang w:val="af-ZA"/>
        </w:rPr>
        <w:t xml:space="preserve">Enige besware en/of kommentare, insluitend die volledige redes daarvoor en `n verduideliking van hoe die persoon se belange geraak word deur die aansoek, moet skriftelike ingedien word per e-pos by die relevante Administratiewe Beampte </w:t>
      </w:r>
      <w:r w:rsidR="00822EEE">
        <w:rPr>
          <w:b/>
          <w:bCs/>
          <w:iCs/>
          <w:sz w:val="16"/>
          <w:szCs w:val="16"/>
          <w:lang w:val="af-ZA"/>
        </w:rPr>
        <w:t>Primrose Nako</w:t>
      </w:r>
      <w:r w:rsidR="00B05224">
        <w:rPr>
          <w:b/>
          <w:bCs/>
          <w:iCs/>
          <w:sz w:val="16"/>
          <w:szCs w:val="16"/>
          <w:lang w:val="af-ZA"/>
        </w:rPr>
        <w:t xml:space="preserve"> </w:t>
      </w:r>
      <w:r w:rsidRPr="00D8711E">
        <w:rPr>
          <w:bCs/>
          <w:iCs/>
          <w:sz w:val="16"/>
          <w:szCs w:val="16"/>
          <w:lang w:val="af-ZA"/>
        </w:rPr>
        <w:t>(</w:t>
      </w:r>
      <w:hyperlink r:id="rId10" w:history="1">
        <w:r w:rsidR="00822EEE" w:rsidRPr="00905567">
          <w:rPr>
            <w:rStyle w:val="Hyperlink"/>
            <w:bCs/>
            <w:iCs/>
            <w:sz w:val="16"/>
            <w:szCs w:val="16"/>
            <w:lang w:val="af-ZA"/>
          </w:rPr>
          <w:t>pnako@george.gov.za</w:t>
        </w:r>
      </w:hyperlink>
      <w:r w:rsidRPr="00D8711E">
        <w:rPr>
          <w:bCs/>
          <w:iCs/>
          <w:sz w:val="16"/>
          <w:szCs w:val="16"/>
          <w:lang w:val="af-ZA"/>
        </w:rPr>
        <w:t>),</w:t>
      </w:r>
      <w:r w:rsidRPr="00D8711E">
        <w:rPr>
          <w:sz w:val="16"/>
          <w:szCs w:val="16"/>
          <w:lang w:val="af-ZA"/>
        </w:rPr>
        <w:t xml:space="preserve"> of as geen e-pos fasiliteit beskikbaar is nie, per SMS na die selfoon nommer van genoemde Amptenaar (slegs beskikbaar op versoek) en/of by die applikant, in terme van Artikel 50 van die </w:t>
      </w:r>
      <w:r w:rsidRPr="00D8711E">
        <w:rPr>
          <w:color w:val="000000" w:themeColor="text1"/>
          <w:sz w:val="16"/>
          <w:szCs w:val="16"/>
          <w:lang w:val="af-ZA"/>
        </w:rPr>
        <w:t xml:space="preserve">George Munisipaliteit se Verordening op Munisipale Grondgebruiksbeplanning, 2023 op/of voor </w:t>
      </w:r>
      <w:r w:rsidR="00B05224">
        <w:rPr>
          <w:b/>
          <w:iCs/>
          <w:color w:val="000000" w:themeColor="text1"/>
          <w:sz w:val="16"/>
          <w:szCs w:val="16"/>
          <w:lang w:val="af-ZA"/>
        </w:rPr>
        <w:t>2</w:t>
      </w:r>
      <w:r w:rsidR="001B26D2">
        <w:rPr>
          <w:b/>
          <w:iCs/>
          <w:color w:val="000000" w:themeColor="text1"/>
          <w:sz w:val="16"/>
          <w:szCs w:val="16"/>
          <w:lang w:val="af-ZA"/>
        </w:rPr>
        <w:t>3</w:t>
      </w:r>
      <w:r w:rsidR="00910D71">
        <w:rPr>
          <w:b/>
          <w:iCs/>
          <w:color w:val="000000" w:themeColor="text1"/>
          <w:sz w:val="16"/>
          <w:szCs w:val="16"/>
          <w:lang w:val="af-ZA"/>
        </w:rPr>
        <w:t xml:space="preserve"> Junie</w:t>
      </w:r>
      <w:r w:rsidRPr="00D8711E">
        <w:rPr>
          <w:b/>
          <w:iCs/>
          <w:color w:val="000000" w:themeColor="text1"/>
          <w:sz w:val="16"/>
          <w:szCs w:val="16"/>
          <w:lang w:val="af-ZA"/>
        </w:rPr>
        <w:t xml:space="preserve"> 202</w:t>
      </w:r>
      <w:r w:rsidR="00B05224">
        <w:rPr>
          <w:b/>
          <w:iCs/>
          <w:color w:val="000000" w:themeColor="text1"/>
          <w:sz w:val="16"/>
          <w:szCs w:val="16"/>
          <w:lang w:val="af-ZA"/>
        </w:rPr>
        <w:t>6</w:t>
      </w:r>
      <w:r w:rsidR="00362464" w:rsidRPr="00D8711E">
        <w:rPr>
          <w:b/>
          <w:iCs/>
          <w:color w:val="000000" w:themeColor="text1"/>
          <w:sz w:val="16"/>
          <w:szCs w:val="16"/>
          <w:lang w:val="af-ZA"/>
        </w:rPr>
        <w:t xml:space="preserve"> </w:t>
      </w:r>
      <w:r w:rsidRPr="00D8711E">
        <w:rPr>
          <w:sz w:val="16"/>
          <w:szCs w:val="16"/>
          <w:lang w:val="af-ZA"/>
        </w:rPr>
        <w:t>met verwysing na die eiendomsbeskrywing relevant tot die aansoek, eiendomsbeskrywing en fisiese adres en volledige kontak besonderhede (e-pos adres en telefoon nommer) van die persoon of liggaam wat die beswaar/kommentaar indien, waarsonder die Munisipaliteit/applikant nie kan korrespondeer met die persoon/liggaam wat die beswaar(e) en/of kommentaar ingedien het nie.</w:t>
      </w:r>
    </w:p>
    <w:p w14:paraId="40143017" w14:textId="77777777" w:rsidR="00F83161" w:rsidRPr="00D8711E" w:rsidRDefault="00F83161" w:rsidP="00F83161">
      <w:pPr>
        <w:jc w:val="both"/>
        <w:rPr>
          <w:sz w:val="16"/>
          <w:szCs w:val="16"/>
          <w:lang w:val="af-ZA"/>
        </w:rPr>
      </w:pPr>
      <w:r w:rsidRPr="00D8711E">
        <w:rPr>
          <w:sz w:val="16"/>
          <w:szCs w:val="16"/>
          <w:lang w:val="af-ZA"/>
        </w:rPr>
        <w:t>Navrae of verdere inligting ten opsigte van die aansoek kan gerig word aan die Stadsbeplannings Departeme</w:t>
      </w:r>
      <w:r w:rsidR="00910D71">
        <w:rPr>
          <w:sz w:val="16"/>
          <w:szCs w:val="16"/>
          <w:lang w:val="af-ZA"/>
        </w:rPr>
        <w:t>nt by Telefoon: 044 801 9473</w:t>
      </w:r>
      <w:r w:rsidRPr="00D8711E">
        <w:rPr>
          <w:sz w:val="16"/>
          <w:szCs w:val="16"/>
          <w:lang w:val="af-ZA"/>
        </w:rPr>
        <w:t xml:space="preserve"> of deur `n e-pos te rig aan die verantwoordelike Administratiewe Beampte: </w:t>
      </w:r>
      <w:r w:rsidR="00910D71">
        <w:rPr>
          <w:b/>
          <w:bCs/>
          <w:sz w:val="16"/>
          <w:szCs w:val="16"/>
          <w:lang w:val="af-ZA"/>
        </w:rPr>
        <w:t>Andrea Griessel</w:t>
      </w:r>
      <w:r w:rsidR="00B05224">
        <w:rPr>
          <w:b/>
          <w:bCs/>
          <w:sz w:val="16"/>
          <w:szCs w:val="16"/>
          <w:lang w:val="af-ZA"/>
        </w:rPr>
        <w:t xml:space="preserve"> </w:t>
      </w:r>
      <w:r w:rsidRPr="00D8711E">
        <w:rPr>
          <w:sz w:val="16"/>
          <w:szCs w:val="16"/>
          <w:lang w:val="af-ZA"/>
        </w:rPr>
        <w:t>(</w:t>
      </w:r>
      <w:hyperlink r:id="rId11" w:history="1">
        <w:r w:rsidR="00910D71" w:rsidRPr="00D43806">
          <w:rPr>
            <w:rStyle w:val="Hyperlink"/>
            <w:sz w:val="16"/>
            <w:szCs w:val="16"/>
            <w:lang w:val="af-ZA"/>
          </w:rPr>
          <w:t>agriessel@george.gov.za</w:t>
        </w:r>
      </w:hyperlink>
      <w:r w:rsidRPr="00D8711E">
        <w:rPr>
          <w:sz w:val="16"/>
          <w:szCs w:val="16"/>
          <w:lang w:val="af-ZA"/>
        </w:rPr>
        <w:t xml:space="preserve">) of deur die applikant te </w:t>
      </w:r>
    </w:p>
    <w:p w14:paraId="6185BA9F" w14:textId="77777777" w:rsidR="00F83161" w:rsidRPr="00D8711E" w:rsidRDefault="00F83161" w:rsidP="00F83161">
      <w:pPr>
        <w:jc w:val="both"/>
        <w:rPr>
          <w:sz w:val="16"/>
          <w:szCs w:val="16"/>
          <w:lang w:val="af-ZA"/>
        </w:rPr>
      </w:pPr>
      <w:r w:rsidRPr="00D8711E">
        <w:rPr>
          <w:sz w:val="16"/>
          <w:szCs w:val="16"/>
          <w:lang w:val="af-ZA"/>
        </w:rPr>
        <w:t xml:space="preserve">kontak(kontak besonderhede onderaan). Die aansoek sal ook beskikbaar wees op die </w:t>
      </w:r>
    </w:p>
    <w:p w14:paraId="62553E8D" w14:textId="77777777" w:rsidR="00F83161" w:rsidRPr="00D8711E" w:rsidRDefault="00F83161" w:rsidP="00F83161">
      <w:pPr>
        <w:jc w:val="both"/>
        <w:rPr>
          <w:sz w:val="16"/>
          <w:szCs w:val="16"/>
          <w:lang w:val="af-ZA"/>
        </w:rPr>
      </w:pPr>
      <w:r w:rsidRPr="00D8711E">
        <w:rPr>
          <w:sz w:val="16"/>
          <w:szCs w:val="16"/>
          <w:lang w:val="af-ZA"/>
        </w:rPr>
        <w:t xml:space="preserve">Munisipale webtuiste </w:t>
      </w:r>
      <w:r w:rsidRPr="00D8711E">
        <w:rPr>
          <w:bCs/>
          <w:iCs/>
          <w:sz w:val="16"/>
          <w:szCs w:val="16"/>
          <w:lang w:val="af-ZA"/>
        </w:rPr>
        <w:t>(</w:t>
      </w:r>
      <w:hyperlink r:id="rId12" w:tgtFrame="_blank" w:tooltip="Original URL: https://george.gov.za/planning-and-development-cat/land-use-applications/land-use-submissions/. Click or tap if you trust this link." w:history="1">
        <w:r w:rsidRPr="00D8711E">
          <w:rPr>
            <w:rStyle w:val="Hyperlink"/>
            <w:bCs/>
            <w:iCs/>
            <w:sz w:val="16"/>
            <w:szCs w:val="16"/>
          </w:rPr>
          <w:t>https://www.george.gov.za/planning-and-development-cat/land-use-applications/land-use-submissions/</w:t>
        </w:r>
      </w:hyperlink>
      <w:r w:rsidRPr="00D8711E">
        <w:rPr>
          <w:bCs/>
          <w:iCs/>
          <w:sz w:val="16"/>
          <w:szCs w:val="16"/>
          <w:lang w:val="af-ZA"/>
        </w:rPr>
        <w:t>)</w:t>
      </w:r>
      <w:r w:rsidRPr="00D8711E">
        <w:rPr>
          <w:sz w:val="16"/>
          <w:szCs w:val="16"/>
          <w:lang w:val="af-ZA"/>
        </w:rPr>
        <w:t xml:space="preserve"> vir 30 dae.  Enige kommentare/ besware wat na die </w:t>
      </w:r>
    </w:p>
    <w:p w14:paraId="7B4D8A6D" w14:textId="77777777" w:rsidR="00F83161" w:rsidRPr="00D8711E" w:rsidRDefault="00F83161" w:rsidP="00F83161">
      <w:pPr>
        <w:jc w:val="both"/>
        <w:rPr>
          <w:bCs/>
          <w:iCs/>
          <w:sz w:val="16"/>
          <w:szCs w:val="16"/>
        </w:rPr>
      </w:pPr>
      <w:r w:rsidRPr="00D8711E">
        <w:rPr>
          <w:sz w:val="16"/>
          <w:szCs w:val="16"/>
          <w:lang w:val="af-ZA"/>
        </w:rPr>
        <w:t xml:space="preserve">voorgemelde sluitings datum ontvang word, mag moontlik nie in ag geneem word nie.  </w:t>
      </w:r>
    </w:p>
    <w:p w14:paraId="68C46451" w14:textId="77777777" w:rsidR="00F83161" w:rsidRPr="00D8711E" w:rsidRDefault="00F83161" w:rsidP="00F83161">
      <w:pPr>
        <w:jc w:val="both"/>
        <w:rPr>
          <w:sz w:val="16"/>
          <w:szCs w:val="16"/>
          <w:lang w:val="af-ZA"/>
        </w:rPr>
      </w:pPr>
    </w:p>
    <w:p w14:paraId="514966D8" w14:textId="3F2C6398" w:rsidR="00F83161" w:rsidRPr="00D8711E" w:rsidRDefault="00F83161" w:rsidP="00F83161">
      <w:pPr>
        <w:jc w:val="both"/>
        <w:rPr>
          <w:b/>
          <w:i/>
          <w:sz w:val="16"/>
          <w:szCs w:val="16"/>
          <w:lang w:val="af-ZA"/>
        </w:rPr>
      </w:pPr>
      <w:r w:rsidRPr="00D8711E">
        <w:rPr>
          <w:sz w:val="16"/>
          <w:szCs w:val="16"/>
          <w:lang w:val="af-ZA"/>
        </w:rPr>
        <w:t xml:space="preserve">Eiendoms Beskrywing: </w:t>
      </w:r>
      <w:r w:rsidR="00317538">
        <w:rPr>
          <w:b/>
          <w:i/>
          <w:sz w:val="16"/>
          <w:szCs w:val="16"/>
        </w:rPr>
        <w:t>Ged 249 van Plaas Kleinkrantz 192</w:t>
      </w:r>
      <w:r w:rsidR="0063555F" w:rsidRPr="00D8711E">
        <w:rPr>
          <w:b/>
          <w:i/>
          <w:sz w:val="16"/>
          <w:szCs w:val="16"/>
        </w:rPr>
        <w:t>,  is</w:t>
      </w:r>
      <w:r w:rsidR="0063555F" w:rsidRPr="00D8711E">
        <w:rPr>
          <w:sz w:val="16"/>
          <w:szCs w:val="16"/>
        </w:rPr>
        <w:t xml:space="preserve"> </w:t>
      </w:r>
      <w:proofErr w:type="spellStart"/>
      <w:r w:rsidR="00B05224">
        <w:rPr>
          <w:b/>
          <w:i/>
          <w:sz w:val="16"/>
          <w:szCs w:val="16"/>
        </w:rPr>
        <w:t>ge</w:t>
      </w:r>
      <w:r w:rsidR="00317538">
        <w:rPr>
          <w:b/>
          <w:i/>
          <w:sz w:val="16"/>
          <w:szCs w:val="16"/>
        </w:rPr>
        <w:t>leë</w:t>
      </w:r>
      <w:proofErr w:type="spellEnd"/>
      <w:r w:rsidR="00317538">
        <w:rPr>
          <w:b/>
          <w:i/>
          <w:sz w:val="16"/>
          <w:szCs w:val="16"/>
        </w:rPr>
        <w:t xml:space="preserve"> </w:t>
      </w:r>
      <w:proofErr w:type="spellStart"/>
      <w:r w:rsidR="00317538">
        <w:rPr>
          <w:b/>
          <w:i/>
          <w:sz w:val="16"/>
          <w:szCs w:val="16"/>
        </w:rPr>
        <w:t>ongeveer</w:t>
      </w:r>
      <w:proofErr w:type="spellEnd"/>
      <w:r w:rsidR="00317538">
        <w:rPr>
          <w:b/>
          <w:i/>
          <w:sz w:val="16"/>
          <w:szCs w:val="16"/>
        </w:rPr>
        <w:t xml:space="preserve"> in die </w:t>
      </w:r>
      <w:proofErr w:type="spellStart"/>
      <w:r w:rsidR="00317538">
        <w:rPr>
          <w:b/>
          <w:i/>
          <w:sz w:val="16"/>
          <w:szCs w:val="16"/>
        </w:rPr>
        <w:t>suidwestelike</w:t>
      </w:r>
      <w:proofErr w:type="spellEnd"/>
      <w:r w:rsidR="00317538">
        <w:rPr>
          <w:b/>
          <w:i/>
          <w:sz w:val="16"/>
          <w:szCs w:val="16"/>
        </w:rPr>
        <w:t xml:space="preserve"> </w:t>
      </w:r>
      <w:proofErr w:type="spellStart"/>
      <w:r w:rsidR="00317538">
        <w:rPr>
          <w:b/>
          <w:i/>
          <w:sz w:val="16"/>
          <w:szCs w:val="16"/>
        </w:rPr>
        <w:t>hoek</w:t>
      </w:r>
      <w:proofErr w:type="spellEnd"/>
      <w:r w:rsidR="00317538">
        <w:rPr>
          <w:b/>
          <w:i/>
          <w:sz w:val="16"/>
          <w:szCs w:val="16"/>
        </w:rPr>
        <w:t xml:space="preserve"> van </w:t>
      </w:r>
      <w:r w:rsidR="0099491F">
        <w:rPr>
          <w:b/>
          <w:i/>
          <w:sz w:val="16"/>
          <w:szCs w:val="16"/>
        </w:rPr>
        <w:t xml:space="preserve">die area </w:t>
      </w:r>
      <w:proofErr w:type="spellStart"/>
      <w:r w:rsidR="0099491F">
        <w:rPr>
          <w:b/>
          <w:i/>
          <w:sz w:val="16"/>
          <w:szCs w:val="16"/>
        </w:rPr>
        <w:t>bekend</w:t>
      </w:r>
      <w:proofErr w:type="spellEnd"/>
      <w:r w:rsidR="0099491F">
        <w:rPr>
          <w:b/>
          <w:i/>
          <w:sz w:val="16"/>
          <w:szCs w:val="16"/>
        </w:rPr>
        <w:t xml:space="preserve"> as</w:t>
      </w:r>
      <w:r w:rsidR="00317538">
        <w:rPr>
          <w:b/>
          <w:i/>
          <w:sz w:val="16"/>
          <w:szCs w:val="16"/>
        </w:rPr>
        <w:t xml:space="preserve"> </w:t>
      </w:r>
      <w:proofErr w:type="spellStart"/>
      <w:r w:rsidR="00317538">
        <w:rPr>
          <w:b/>
          <w:i/>
          <w:sz w:val="16"/>
          <w:szCs w:val="16"/>
        </w:rPr>
        <w:t>Langvlei</w:t>
      </w:r>
      <w:proofErr w:type="spellEnd"/>
      <w:r w:rsidR="00317538">
        <w:rPr>
          <w:b/>
          <w:i/>
          <w:sz w:val="16"/>
          <w:szCs w:val="16"/>
        </w:rPr>
        <w:t xml:space="preserve"> Dunes</w:t>
      </w:r>
      <w:r w:rsidR="00A77430">
        <w:rPr>
          <w:b/>
          <w:i/>
          <w:sz w:val="16"/>
          <w:szCs w:val="16"/>
        </w:rPr>
        <w:t>.</w:t>
      </w:r>
    </w:p>
    <w:p w14:paraId="4E57AFC6" w14:textId="77777777" w:rsidR="00F83161" w:rsidRPr="00D8711E" w:rsidRDefault="00F83161" w:rsidP="00F83161">
      <w:pPr>
        <w:jc w:val="both"/>
        <w:rPr>
          <w:b/>
          <w:i/>
          <w:sz w:val="16"/>
          <w:szCs w:val="16"/>
          <w:lang w:val="af-ZA"/>
        </w:rPr>
      </w:pPr>
      <w:r w:rsidRPr="00D8711E">
        <w:rPr>
          <w:sz w:val="16"/>
          <w:szCs w:val="16"/>
          <w:lang w:val="af-ZA"/>
        </w:rPr>
        <w:t xml:space="preserve">Besonderhede van Applikant: </w:t>
      </w:r>
      <w:r w:rsidRPr="00D8711E">
        <w:rPr>
          <w:b/>
          <w:i/>
          <w:sz w:val="16"/>
          <w:szCs w:val="16"/>
          <w:lang w:val="af-ZA"/>
        </w:rPr>
        <w:t xml:space="preserve">Formaplan Stads- en Streeksbeplanners, 044 873 0305/082 770 </w:t>
      </w:r>
    </w:p>
    <w:p w14:paraId="14FF2C54" w14:textId="77777777" w:rsidR="00F83161" w:rsidRPr="00D8711E" w:rsidRDefault="00F83161" w:rsidP="00F83161">
      <w:pPr>
        <w:jc w:val="both"/>
        <w:rPr>
          <w:b/>
          <w:i/>
          <w:sz w:val="16"/>
          <w:szCs w:val="16"/>
          <w:lang w:val="af-ZA"/>
        </w:rPr>
      </w:pPr>
      <w:r w:rsidRPr="00D8711E">
        <w:rPr>
          <w:b/>
          <w:i/>
          <w:sz w:val="16"/>
          <w:szCs w:val="16"/>
          <w:lang w:val="af-ZA"/>
        </w:rPr>
        <w:t xml:space="preserve">9006,  </w:t>
      </w:r>
      <w:hyperlink r:id="rId13" w:history="1">
        <w:r w:rsidRPr="00D8711E">
          <w:rPr>
            <w:rStyle w:val="Hyperlink"/>
            <w:b/>
            <w:i/>
            <w:sz w:val="16"/>
            <w:szCs w:val="16"/>
            <w:lang w:val="af-ZA"/>
          </w:rPr>
          <w:t>philip@formaplan.co.za</w:t>
        </w:r>
      </w:hyperlink>
    </w:p>
    <w:p w14:paraId="1C544D7D" w14:textId="77777777" w:rsidR="00131EDC" w:rsidRPr="00D8711E" w:rsidRDefault="00131EDC" w:rsidP="00131EDC">
      <w:pPr>
        <w:jc w:val="both"/>
        <w:rPr>
          <w:sz w:val="18"/>
          <w:szCs w:val="18"/>
        </w:rPr>
      </w:pPr>
    </w:p>
    <w:p w14:paraId="692D6603" w14:textId="77777777" w:rsidR="00D8711E" w:rsidRPr="00D8711E" w:rsidRDefault="00D8711E" w:rsidP="00D8711E">
      <w:pPr>
        <w:rPr>
          <w:sz w:val="16"/>
          <w:szCs w:val="16"/>
          <w:lang w:val="af-ZA"/>
        </w:rPr>
      </w:pPr>
      <w:r w:rsidRPr="00D8711E">
        <w:rPr>
          <w:b/>
          <w:sz w:val="16"/>
          <w:szCs w:val="16"/>
          <w:lang w:val="af-ZA"/>
        </w:rPr>
        <w:t>Aard van Aansoek</w:t>
      </w:r>
      <w:r w:rsidRPr="00D8711E">
        <w:rPr>
          <w:sz w:val="16"/>
          <w:szCs w:val="16"/>
          <w:lang w:val="af-ZA"/>
        </w:rPr>
        <w:t xml:space="preserve">: </w:t>
      </w:r>
      <w:r w:rsidR="005C58CE" w:rsidRPr="00D8711E">
        <w:rPr>
          <w:sz w:val="16"/>
          <w:szCs w:val="16"/>
          <w:lang w:val="af-ZA"/>
        </w:rPr>
        <w:t>Aansoe</w:t>
      </w:r>
      <w:r w:rsidR="005C58CE">
        <w:rPr>
          <w:sz w:val="16"/>
          <w:szCs w:val="16"/>
          <w:lang w:val="af-ZA"/>
        </w:rPr>
        <w:t>k word gedoen</w:t>
      </w:r>
    </w:p>
    <w:p w14:paraId="535D6BCC" w14:textId="7223FD84" w:rsidR="005C58CE" w:rsidRPr="005C58CE" w:rsidRDefault="005C58CE" w:rsidP="005C58CE">
      <w:pPr>
        <w:pStyle w:val="NoSpacing"/>
        <w:jc w:val="both"/>
        <w:rPr>
          <w:rFonts w:ascii="Arial" w:hAnsi="Arial" w:cs="Arial"/>
          <w:sz w:val="16"/>
          <w:szCs w:val="16"/>
        </w:rPr>
      </w:pPr>
      <w:r>
        <w:rPr>
          <w:rFonts w:ascii="Arial" w:hAnsi="Arial" w:cs="Arial"/>
          <w:sz w:val="16"/>
          <w:szCs w:val="16"/>
          <w:lang w:val="af-ZA"/>
        </w:rPr>
        <w:t xml:space="preserve">1.1 </w:t>
      </w:r>
      <w:r w:rsidR="00B05224">
        <w:rPr>
          <w:rFonts w:ascii="Arial" w:hAnsi="Arial" w:cs="Arial"/>
          <w:sz w:val="16"/>
          <w:szCs w:val="16"/>
          <w:lang w:val="af-ZA"/>
        </w:rPr>
        <w:t>ingevolge Artikel</w:t>
      </w:r>
      <w:r w:rsidR="00B05224">
        <w:rPr>
          <w:rFonts w:ascii="Arial" w:hAnsi="Arial" w:cs="Arial"/>
          <w:sz w:val="16"/>
          <w:szCs w:val="16"/>
        </w:rPr>
        <w:t xml:space="preserve"> 15</w:t>
      </w:r>
      <w:r w:rsidR="001B26D2">
        <w:rPr>
          <w:rFonts w:ascii="Arial" w:hAnsi="Arial" w:cs="Arial"/>
          <w:sz w:val="16"/>
          <w:szCs w:val="16"/>
        </w:rPr>
        <w:t>.</w:t>
      </w:r>
      <w:r w:rsidR="00B05224">
        <w:rPr>
          <w:rFonts w:ascii="Arial" w:hAnsi="Arial" w:cs="Arial"/>
          <w:sz w:val="16"/>
          <w:szCs w:val="16"/>
        </w:rPr>
        <w:t>(</w:t>
      </w:r>
      <w:r w:rsidR="001B26D2">
        <w:rPr>
          <w:rFonts w:ascii="Arial" w:hAnsi="Arial" w:cs="Arial"/>
          <w:sz w:val="16"/>
          <w:szCs w:val="16"/>
        </w:rPr>
        <w:t>2</w:t>
      </w:r>
      <w:r>
        <w:rPr>
          <w:rFonts w:ascii="Arial" w:hAnsi="Arial" w:cs="Arial"/>
          <w:sz w:val="16"/>
          <w:szCs w:val="16"/>
        </w:rPr>
        <w:t>)(a</w:t>
      </w:r>
      <w:r w:rsidR="00B05224">
        <w:rPr>
          <w:rFonts w:ascii="Arial" w:hAnsi="Arial" w:cs="Arial"/>
          <w:sz w:val="16"/>
          <w:szCs w:val="16"/>
        </w:rPr>
        <w:t>)</w:t>
      </w:r>
      <w:r w:rsidR="00D8711E" w:rsidRPr="00D8711E">
        <w:rPr>
          <w:rFonts w:ascii="Arial" w:hAnsi="Arial" w:cs="Arial"/>
          <w:sz w:val="16"/>
          <w:szCs w:val="16"/>
        </w:rPr>
        <w:t xml:space="preserve"> van die George</w:t>
      </w:r>
      <w:r w:rsidR="00D8711E" w:rsidRPr="00D8711E">
        <w:rPr>
          <w:rFonts w:ascii="Arial" w:hAnsi="Arial" w:cs="Arial"/>
          <w:sz w:val="16"/>
          <w:szCs w:val="16"/>
          <w:lang w:val="af-ZA"/>
        </w:rPr>
        <w:t xml:space="preserve"> Munisipaliteit se Verordening op Munisipale Grondgebruiksbeplanning, 2023 </w:t>
      </w:r>
      <w:r w:rsidR="00D8711E" w:rsidRPr="00D8711E">
        <w:rPr>
          <w:rFonts w:ascii="Arial" w:hAnsi="Arial" w:cs="Arial"/>
          <w:sz w:val="16"/>
          <w:szCs w:val="16"/>
        </w:rPr>
        <w:t>vir</w:t>
      </w:r>
      <w:r>
        <w:rPr>
          <w:rFonts w:ascii="Arial" w:hAnsi="Arial" w:cs="Arial"/>
          <w:sz w:val="16"/>
          <w:szCs w:val="16"/>
        </w:rPr>
        <w:t xml:space="preserve"> </w:t>
      </w:r>
      <w:proofErr w:type="gramStart"/>
      <w:r>
        <w:rPr>
          <w:rFonts w:ascii="Arial" w:hAnsi="Arial" w:cs="Arial"/>
          <w:sz w:val="16"/>
          <w:szCs w:val="16"/>
        </w:rPr>
        <w:t>die</w:t>
      </w:r>
      <w:proofErr w:type="gramEnd"/>
      <w:r>
        <w:rPr>
          <w:rFonts w:ascii="Arial" w:hAnsi="Arial" w:cs="Arial"/>
          <w:sz w:val="16"/>
          <w:szCs w:val="16"/>
        </w:rPr>
        <w:t xml:space="preserve"> </w:t>
      </w:r>
      <w:proofErr w:type="spellStart"/>
      <w:r>
        <w:rPr>
          <w:rFonts w:ascii="Arial" w:hAnsi="Arial" w:cs="Arial"/>
          <w:sz w:val="16"/>
          <w:szCs w:val="16"/>
        </w:rPr>
        <w:t>hersonering</w:t>
      </w:r>
      <w:proofErr w:type="spellEnd"/>
      <w:r>
        <w:rPr>
          <w:rFonts w:ascii="Arial" w:hAnsi="Arial" w:cs="Arial"/>
          <w:sz w:val="16"/>
          <w:szCs w:val="16"/>
        </w:rPr>
        <w:t xml:space="preserve"> van </w:t>
      </w:r>
      <w:proofErr w:type="gramStart"/>
      <w:r>
        <w:rPr>
          <w:rFonts w:ascii="Arial" w:hAnsi="Arial" w:cs="Arial"/>
          <w:sz w:val="16"/>
          <w:szCs w:val="16"/>
        </w:rPr>
        <w:t>die</w:t>
      </w:r>
      <w:proofErr w:type="gramEnd"/>
      <w:r>
        <w:rPr>
          <w:rFonts w:ascii="Arial" w:hAnsi="Arial" w:cs="Arial"/>
          <w:sz w:val="16"/>
          <w:szCs w:val="16"/>
        </w:rPr>
        <w:t xml:space="preserve"> </w:t>
      </w:r>
      <w:proofErr w:type="spellStart"/>
      <w:r>
        <w:rPr>
          <w:rFonts w:ascii="Arial" w:hAnsi="Arial" w:cs="Arial"/>
          <w:sz w:val="16"/>
          <w:szCs w:val="16"/>
        </w:rPr>
        <w:t>eiendom</w:t>
      </w:r>
      <w:proofErr w:type="spellEnd"/>
      <w:r>
        <w:rPr>
          <w:rFonts w:ascii="Arial" w:hAnsi="Arial" w:cs="Arial"/>
          <w:sz w:val="16"/>
          <w:szCs w:val="16"/>
        </w:rPr>
        <w:t xml:space="preserve"> </w:t>
      </w:r>
      <w:proofErr w:type="spellStart"/>
      <w:r>
        <w:rPr>
          <w:rFonts w:ascii="Arial" w:hAnsi="Arial" w:cs="Arial"/>
          <w:sz w:val="16"/>
          <w:szCs w:val="16"/>
        </w:rPr>
        <w:t>vanaf</w:t>
      </w:r>
      <w:proofErr w:type="spellEnd"/>
      <w:r>
        <w:rPr>
          <w:rFonts w:ascii="Arial" w:hAnsi="Arial" w:cs="Arial"/>
          <w:sz w:val="16"/>
          <w:szCs w:val="16"/>
        </w:rPr>
        <w:t xml:space="preserve"> </w:t>
      </w:r>
      <w:proofErr w:type="spellStart"/>
      <w:r>
        <w:rPr>
          <w:rFonts w:ascii="Arial" w:hAnsi="Arial" w:cs="Arial"/>
          <w:sz w:val="16"/>
          <w:szCs w:val="16"/>
        </w:rPr>
        <w:t>Landbousone</w:t>
      </w:r>
      <w:proofErr w:type="spellEnd"/>
      <w:r>
        <w:rPr>
          <w:rFonts w:ascii="Arial" w:hAnsi="Arial" w:cs="Arial"/>
          <w:sz w:val="16"/>
          <w:szCs w:val="16"/>
        </w:rPr>
        <w:t xml:space="preserve"> II tot </w:t>
      </w:r>
      <w:proofErr w:type="spellStart"/>
      <w:r>
        <w:rPr>
          <w:rFonts w:ascii="Arial" w:hAnsi="Arial" w:cs="Arial"/>
          <w:sz w:val="16"/>
          <w:szCs w:val="16"/>
        </w:rPr>
        <w:t>Oopruimte</w:t>
      </w:r>
      <w:proofErr w:type="spellEnd"/>
      <w:r>
        <w:rPr>
          <w:rFonts w:ascii="Arial" w:hAnsi="Arial" w:cs="Arial"/>
          <w:sz w:val="16"/>
          <w:szCs w:val="16"/>
        </w:rPr>
        <w:t xml:space="preserve"> Sone III</w:t>
      </w:r>
      <w:r w:rsidR="00613D3E">
        <w:rPr>
          <w:rFonts w:ascii="Arial" w:hAnsi="Arial" w:cs="Arial"/>
          <w:sz w:val="16"/>
          <w:szCs w:val="16"/>
        </w:rPr>
        <w:t xml:space="preserve"> </w:t>
      </w:r>
      <w:r>
        <w:rPr>
          <w:rFonts w:ascii="Arial" w:hAnsi="Arial" w:cs="Arial"/>
          <w:sz w:val="16"/>
          <w:szCs w:val="16"/>
        </w:rPr>
        <w:t>(</w:t>
      </w:r>
      <w:proofErr w:type="spellStart"/>
      <w:r>
        <w:rPr>
          <w:rFonts w:ascii="Arial" w:hAnsi="Arial" w:cs="Arial"/>
          <w:sz w:val="16"/>
          <w:szCs w:val="16"/>
        </w:rPr>
        <w:t>natuur</w:t>
      </w:r>
      <w:r w:rsidR="0099491F">
        <w:rPr>
          <w:rFonts w:ascii="Arial" w:hAnsi="Arial" w:cs="Arial"/>
          <w:sz w:val="16"/>
          <w:szCs w:val="16"/>
        </w:rPr>
        <w:t>bewarings</w:t>
      </w:r>
      <w:proofErr w:type="spellEnd"/>
      <w:r>
        <w:rPr>
          <w:rFonts w:ascii="Arial" w:hAnsi="Arial" w:cs="Arial"/>
          <w:sz w:val="16"/>
          <w:szCs w:val="16"/>
        </w:rPr>
        <w:t xml:space="preserve"> </w:t>
      </w:r>
      <w:proofErr w:type="spellStart"/>
      <w:r>
        <w:rPr>
          <w:rFonts w:ascii="Arial" w:hAnsi="Arial" w:cs="Arial"/>
          <w:sz w:val="16"/>
          <w:szCs w:val="16"/>
        </w:rPr>
        <w:t>gebied</w:t>
      </w:r>
      <w:proofErr w:type="spellEnd"/>
      <w:r>
        <w:rPr>
          <w:rFonts w:ascii="Arial" w:hAnsi="Arial" w:cs="Arial"/>
          <w:sz w:val="16"/>
          <w:szCs w:val="16"/>
        </w:rPr>
        <w:t xml:space="preserve"> wat </w:t>
      </w:r>
      <w:proofErr w:type="spellStart"/>
      <w:r>
        <w:rPr>
          <w:rFonts w:ascii="Arial" w:hAnsi="Arial" w:cs="Arial"/>
          <w:sz w:val="16"/>
          <w:szCs w:val="16"/>
        </w:rPr>
        <w:t>insluit</w:t>
      </w:r>
      <w:proofErr w:type="spellEnd"/>
      <w:r>
        <w:rPr>
          <w:rFonts w:ascii="Arial" w:hAnsi="Arial" w:cs="Arial"/>
          <w:sz w:val="16"/>
          <w:szCs w:val="16"/>
        </w:rPr>
        <w:t xml:space="preserve"> </w:t>
      </w:r>
      <w:proofErr w:type="spellStart"/>
      <w:r>
        <w:rPr>
          <w:rFonts w:ascii="Arial" w:hAnsi="Arial" w:cs="Arial"/>
          <w:sz w:val="16"/>
          <w:szCs w:val="16"/>
        </w:rPr>
        <w:t>een</w:t>
      </w:r>
      <w:proofErr w:type="spellEnd"/>
      <w:r>
        <w:rPr>
          <w:rFonts w:ascii="Arial" w:hAnsi="Arial" w:cs="Arial"/>
          <w:sz w:val="16"/>
          <w:szCs w:val="16"/>
        </w:rPr>
        <w:t xml:space="preserve"> </w:t>
      </w:r>
      <w:proofErr w:type="spellStart"/>
      <w:r>
        <w:rPr>
          <w:rFonts w:ascii="Arial" w:hAnsi="Arial" w:cs="Arial"/>
          <w:sz w:val="16"/>
          <w:szCs w:val="16"/>
        </w:rPr>
        <w:t>woning</w:t>
      </w:r>
      <w:proofErr w:type="spellEnd"/>
      <w:r>
        <w:rPr>
          <w:rFonts w:ascii="Arial" w:hAnsi="Arial" w:cs="Arial"/>
          <w:sz w:val="16"/>
          <w:szCs w:val="16"/>
        </w:rPr>
        <w:t xml:space="preserve"> as </w:t>
      </w:r>
      <w:proofErr w:type="spellStart"/>
      <w:r>
        <w:rPr>
          <w:rFonts w:ascii="Arial" w:hAnsi="Arial" w:cs="Arial"/>
          <w:sz w:val="16"/>
          <w:szCs w:val="16"/>
        </w:rPr>
        <w:t>primêre</w:t>
      </w:r>
      <w:proofErr w:type="spellEnd"/>
      <w:r>
        <w:rPr>
          <w:rFonts w:ascii="Arial" w:hAnsi="Arial" w:cs="Arial"/>
          <w:sz w:val="16"/>
          <w:szCs w:val="16"/>
        </w:rPr>
        <w:t xml:space="preserve"> reg)</w:t>
      </w:r>
    </w:p>
    <w:p w14:paraId="41FD4D7F" w14:textId="0CCFFFAE" w:rsidR="005C58CE" w:rsidRPr="005C58CE" w:rsidRDefault="005C58CE" w:rsidP="005C58CE">
      <w:pPr>
        <w:pStyle w:val="NoSpacing"/>
        <w:jc w:val="both"/>
        <w:rPr>
          <w:rFonts w:ascii="Arial" w:hAnsi="Arial" w:cs="Arial"/>
          <w:sz w:val="16"/>
          <w:szCs w:val="16"/>
        </w:rPr>
      </w:pPr>
      <w:r>
        <w:rPr>
          <w:rFonts w:ascii="Arial" w:hAnsi="Arial" w:cs="Arial"/>
          <w:sz w:val="16"/>
          <w:szCs w:val="16"/>
        </w:rPr>
        <w:t>1</w:t>
      </w:r>
      <w:r w:rsidRPr="005C58CE">
        <w:rPr>
          <w:rFonts w:ascii="Arial" w:hAnsi="Arial" w:cs="Arial"/>
          <w:sz w:val="16"/>
          <w:szCs w:val="16"/>
        </w:rPr>
        <w:t xml:space="preserve">.2 </w:t>
      </w:r>
      <w:proofErr w:type="spellStart"/>
      <w:r w:rsidR="008E6C3C">
        <w:rPr>
          <w:rFonts w:ascii="Arial" w:hAnsi="Arial" w:cs="Arial"/>
          <w:sz w:val="16"/>
          <w:szCs w:val="16"/>
        </w:rPr>
        <w:t>ingevolge</w:t>
      </w:r>
      <w:proofErr w:type="spellEnd"/>
      <w:r w:rsidR="008E6C3C">
        <w:rPr>
          <w:rFonts w:ascii="Arial" w:hAnsi="Arial" w:cs="Arial"/>
          <w:sz w:val="16"/>
          <w:szCs w:val="16"/>
        </w:rPr>
        <w:t xml:space="preserve"> Artikel 15(2)(o)</w:t>
      </w:r>
      <w:r w:rsidR="008E6C3C" w:rsidRPr="008E6C3C">
        <w:rPr>
          <w:rFonts w:ascii="Arial" w:hAnsi="Arial" w:cs="Arial"/>
          <w:sz w:val="16"/>
          <w:szCs w:val="16"/>
        </w:rPr>
        <w:t xml:space="preserve"> </w:t>
      </w:r>
      <w:r w:rsidR="008E6C3C" w:rsidRPr="00D8711E">
        <w:rPr>
          <w:rFonts w:ascii="Arial" w:hAnsi="Arial" w:cs="Arial"/>
          <w:sz w:val="16"/>
          <w:szCs w:val="16"/>
        </w:rPr>
        <w:t>van die George</w:t>
      </w:r>
      <w:r w:rsidR="008E6C3C" w:rsidRPr="00D8711E">
        <w:rPr>
          <w:rFonts w:ascii="Arial" w:hAnsi="Arial" w:cs="Arial"/>
          <w:sz w:val="16"/>
          <w:szCs w:val="16"/>
          <w:lang w:val="af-ZA"/>
        </w:rPr>
        <w:t xml:space="preserve"> Munisipaliteit se Verordening op Munisipale </w:t>
      </w:r>
      <w:proofErr w:type="gramStart"/>
      <w:r w:rsidR="008E6C3C" w:rsidRPr="00D8711E">
        <w:rPr>
          <w:rFonts w:ascii="Arial" w:hAnsi="Arial" w:cs="Arial"/>
          <w:sz w:val="16"/>
          <w:szCs w:val="16"/>
          <w:lang w:val="af-ZA"/>
        </w:rPr>
        <w:t>Grondgebruiksbeplanning</w:t>
      </w:r>
      <w:r w:rsidR="008E6C3C">
        <w:rPr>
          <w:rFonts w:ascii="Arial" w:hAnsi="Arial" w:cs="Arial"/>
          <w:sz w:val="16"/>
          <w:szCs w:val="16"/>
        </w:rPr>
        <w:t xml:space="preserve"> ,</w:t>
      </w:r>
      <w:proofErr w:type="gramEnd"/>
      <w:r w:rsidR="008E6C3C">
        <w:rPr>
          <w:rFonts w:ascii="Arial" w:hAnsi="Arial" w:cs="Arial"/>
          <w:sz w:val="16"/>
          <w:szCs w:val="16"/>
        </w:rPr>
        <w:t xml:space="preserve"> 2023 vir ‘n </w:t>
      </w:r>
      <w:proofErr w:type="spellStart"/>
      <w:r w:rsidR="008E6C3C">
        <w:rPr>
          <w:rFonts w:ascii="Arial" w:hAnsi="Arial" w:cs="Arial"/>
          <w:sz w:val="16"/>
          <w:szCs w:val="16"/>
        </w:rPr>
        <w:t>vergunningsgebruik</w:t>
      </w:r>
      <w:proofErr w:type="spellEnd"/>
      <w:r w:rsidR="008E6C3C">
        <w:rPr>
          <w:rFonts w:ascii="Arial" w:hAnsi="Arial" w:cs="Arial"/>
          <w:sz w:val="16"/>
          <w:szCs w:val="16"/>
        </w:rPr>
        <w:t xml:space="preserve"> vir 3 </w:t>
      </w:r>
      <w:proofErr w:type="spellStart"/>
      <w:r w:rsidR="008E6C3C">
        <w:rPr>
          <w:rFonts w:ascii="Arial" w:hAnsi="Arial" w:cs="Arial"/>
          <w:sz w:val="16"/>
          <w:szCs w:val="16"/>
        </w:rPr>
        <w:t>t</w:t>
      </w:r>
      <w:r w:rsidR="00613D3E">
        <w:rPr>
          <w:rFonts w:ascii="Arial" w:hAnsi="Arial" w:cs="Arial"/>
          <w:sz w:val="16"/>
          <w:szCs w:val="16"/>
        </w:rPr>
        <w:t>oeri</w:t>
      </w:r>
      <w:r w:rsidR="008E6C3C">
        <w:rPr>
          <w:rFonts w:ascii="Arial" w:hAnsi="Arial" w:cs="Arial"/>
          <w:sz w:val="16"/>
          <w:szCs w:val="16"/>
        </w:rPr>
        <w:t>ste</w:t>
      </w:r>
      <w:proofErr w:type="spellEnd"/>
      <w:r w:rsidR="008E6C3C">
        <w:rPr>
          <w:rFonts w:ascii="Arial" w:hAnsi="Arial" w:cs="Arial"/>
          <w:sz w:val="16"/>
          <w:szCs w:val="16"/>
        </w:rPr>
        <w:t xml:space="preserve"> </w:t>
      </w:r>
      <w:proofErr w:type="spellStart"/>
      <w:r w:rsidR="008E6C3C">
        <w:rPr>
          <w:rFonts w:ascii="Arial" w:hAnsi="Arial" w:cs="Arial"/>
          <w:sz w:val="16"/>
          <w:szCs w:val="16"/>
        </w:rPr>
        <w:t>akkommodasie</w:t>
      </w:r>
      <w:proofErr w:type="spellEnd"/>
      <w:r w:rsidR="008E6C3C">
        <w:rPr>
          <w:rFonts w:ascii="Arial" w:hAnsi="Arial" w:cs="Arial"/>
          <w:sz w:val="16"/>
          <w:szCs w:val="16"/>
        </w:rPr>
        <w:t xml:space="preserve"> </w:t>
      </w:r>
      <w:proofErr w:type="spellStart"/>
      <w:r w:rsidR="008E6C3C">
        <w:rPr>
          <w:rFonts w:ascii="Arial" w:hAnsi="Arial" w:cs="Arial"/>
          <w:sz w:val="16"/>
          <w:szCs w:val="16"/>
        </w:rPr>
        <w:t>eenhede</w:t>
      </w:r>
      <w:proofErr w:type="spellEnd"/>
      <w:r w:rsidRPr="005C58CE">
        <w:rPr>
          <w:rFonts w:ascii="Arial" w:hAnsi="Arial" w:cs="Arial"/>
          <w:sz w:val="16"/>
          <w:szCs w:val="16"/>
        </w:rPr>
        <w:t xml:space="preserve"> (</w:t>
      </w:r>
      <w:proofErr w:type="spellStart"/>
      <w:r w:rsidR="008E6C3C">
        <w:rPr>
          <w:rFonts w:ascii="Arial" w:hAnsi="Arial" w:cs="Arial"/>
          <w:sz w:val="16"/>
          <w:szCs w:val="16"/>
        </w:rPr>
        <w:t>waarvan</w:t>
      </w:r>
      <w:proofErr w:type="spellEnd"/>
      <w:r w:rsidR="008E6C3C">
        <w:rPr>
          <w:rFonts w:ascii="Arial" w:hAnsi="Arial" w:cs="Arial"/>
          <w:sz w:val="16"/>
          <w:szCs w:val="16"/>
        </w:rPr>
        <w:t xml:space="preserve"> 1 </w:t>
      </w:r>
      <w:proofErr w:type="spellStart"/>
      <w:r w:rsidR="008E6C3C">
        <w:rPr>
          <w:rFonts w:ascii="Arial" w:hAnsi="Arial" w:cs="Arial"/>
          <w:sz w:val="16"/>
          <w:szCs w:val="16"/>
        </w:rPr>
        <w:t>eenheid</w:t>
      </w:r>
      <w:proofErr w:type="spellEnd"/>
      <w:r w:rsidR="008E6C3C">
        <w:rPr>
          <w:rFonts w:ascii="Arial" w:hAnsi="Arial" w:cs="Arial"/>
          <w:sz w:val="16"/>
          <w:szCs w:val="16"/>
        </w:rPr>
        <w:t xml:space="preserve"> reeds </w:t>
      </w:r>
      <w:proofErr w:type="spellStart"/>
      <w:r w:rsidR="008E6C3C">
        <w:rPr>
          <w:rFonts w:ascii="Arial" w:hAnsi="Arial" w:cs="Arial"/>
          <w:sz w:val="16"/>
          <w:szCs w:val="16"/>
        </w:rPr>
        <w:t>bestaan</w:t>
      </w:r>
      <w:proofErr w:type="spellEnd"/>
      <w:r w:rsidR="008E6C3C">
        <w:rPr>
          <w:rFonts w:ascii="Arial" w:hAnsi="Arial" w:cs="Arial"/>
          <w:sz w:val="16"/>
          <w:szCs w:val="16"/>
        </w:rPr>
        <w:t xml:space="preserve"> </w:t>
      </w:r>
      <w:proofErr w:type="spellStart"/>
      <w:r w:rsidR="0099491F">
        <w:rPr>
          <w:rFonts w:ascii="Arial" w:hAnsi="Arial" w:cs="Arial"/>
          <w:sz w:val="16"/>
          <w:szCs w:val="16"/>
        </w:rPr>
        <w:t>soos</w:t>
      </w:r>
      <w:proofErr w:type="spellEnd"/>
      <w:r w:rsidR="008E6C3C">
        <w:rPr>
          <w:rFonts w:ascii="Arial" w:hAnsi="Arial" w:cs="Arial"/>
          <w:sz w:val="16"/>
          <w:szCs w:val="16"/>
        </w:rPr>
        <w:t xml:space="preserve"> </w:t>
      </w:r>
      <w:proofErr w:type="spellStart"/>
      <w:r w:rsidR="008E6C3C">
        <w:rPr>
          <w:rFonts w:ascii="Arial" w:hAnsi="Arial" w:cs="Arial"/>
          <w:sz w:val="16"/>
          <w:szCs w:val="16"/>
        </w:rPr>
        <w:t>voorheen</w:t>
      </w:r>
      <w:proofErr w:type="spellEnd"/>
      <w:r w:rsidR="008E6C3C">
        <w:rPr>
          <w:rFonts w:ascii="Arial" w:hAnsi="Arial" w:cs="Arial"/>
          <w:sz w:val="16"/>
          <w:szCs w:val="16"/>
        </w:rPr>
        <w:t xml:space="preserve"> </w:t>
      </w:r>
      <w:proofErr w:type="spellStart"/>
      <w:r w:rsidR="008E6C3C">
        <w:rPr>
          <w:rFonts w:ascii="Arial" w:hAnsi="Arial" w:cs="Arial"/>
          <w:sz w:val="16"/>
          <w:szCs w:val="16"/>
        </w:rPr>
        <w:t>goedgekeur</w:t>
      </w:r>
      <w:proofErr w:type="spellEnd"/>
      <w:r w:rsidR="0099491F">
        <w:rPr>
          <w:rFonts w:ascii="Arial" w:hAnsi="Arial" w:cs="Arial"/>
          <w:sz w:val="16"/>
          <w:szCs w:val="16"/>
        </w:rPr>
        <w:t xml:space="preserve"> as ‘n</w:t>
      </w:r>
      <w:r w:rsidR="008E6C3C">
        <w:rPr>
          <w:rFonts w:ascii="Arial" w:hAnsi="Arial" w:cs="Arial"/>
          <w:sz w:val="16"/>
          <w:szCs w:val="16"/>
        </w:rPr>
        <w:t xml:space="preserve"> 2de </w:t>
      </w:r>
      <w:proofErr w:type="spellStart"/>
      <w:r w:rsidR="008E6C3C">
        <w:rPr>
          <w:rFonts w:ascii="Arial" w:hAnsi="Arial" w:cs="Arial"/>
          <w:sz w:val="16"/>
          <w:szCs w:val="16"/>
        </w:rPr>
        <w:t>wooneenheid</w:t>
      </w:r>
      <w:proofErr w:type="spellEnd"/>
      <w:r w:rsidRPr="005C58CE">
        <w:rPr>
          <w:rFonts w:ascii="Arial" w:hAnsi="Arial" w:cs="Arial"/>
          <w:sz w:val="16"/>
          <w:szCs w:val="16"/>
        </w:rPr>
        <w:t xml:space="preserve">) </w:t>
      </w:r>
      <w:proofErr w:type="spellStart"/>
      <w:r w:rsidR="008E6C3C">
        <w:rPr>
          <w:rFonts w:ascii="Arial" w:hAnsi="Arial" w:cs="Arial"/>
          <w:sz w:val="16"/>
          <w:szCs w:val="16"/>
        </w:rPr>
        <w:t>ingesluit</w:t>
      </w:r>
      <w:proofErr w:type="spellEnd"/>
      <w:r w:rsidR="008E6C3C">
        <w:rPr>
          <w:rFonts w:ascii="Arial" w:hAnsi="Arial" w:cs="Arial"/>
          <w:sz w:val="16"/>
          <w:szCs w:val="16"/>
        </w:rPr>
        <w:t xml:space="preserve"> ‘n </w:t>
      </w:r>
      <w:proofErr w:type="spellStart"/>
      <w:r w:rsidR="0099491F">
        <w:rPr>
          <w:rFonts w:ascii="Arial" w:hAnsi="Arial" w:cs="Arial"/>
          <w:sz w:val="16"/>
          <w:szCs w:val="16"/>
        </w:rPr>
        <w:t>ontspannings</w:t>
      </w:r>
      <w:r w:rsidR="008E6C3C">
        <w:rPr>
          <w:rFonts w:ascii="Arial" w:hAnsi="Arial" w:cs="Arial"/>
          <w:sz w:val="16"/>
          <w:szCs w:val="16"/>
        </w:rPr>
        <w:t>fasiliteit</w:t>
      </w:r>
      <w:proofErr w:type="spellEnd"/>
      <w:r w:rsidR="008E6C3C">
        <w:rPr>
          <w:rFonts w:ascii="Arial" w:hAnsi="Arial" w:cs="Arial"/>
          <w:sz w:val="16"/>
          <w:szCs w:val="16"/>
        </w:rPr>
        <w:t xml:space="preserve"> in die </w:t>
      </w:r>
      <w:proofErr w:type="spellStart"/>
      <w:r w:rsidR="008E6C3C">
        <w:rPr>
          <w:rFonts w:ascii="Arial" w:hAnsi="Arial" w:cs="Arial"/>
          <w:sz w:val="16"/>
          <w:szCs w:val="16"/>
        </w:rPr>
        <w:t>vorm</w:t>
      </w:r>
      <w:proofErr w:type="spellEnd"/>
      <w:r w:rsidR="008E6C3C">
        <w:rPr>
          <w:rFonts w:ascii="Arial" w:hAnsi="Arial" w:cs="Arial"/>
          <w:sz w:val="16"/>
          <w:szCs w:val="16"/>
        </w:rPr>
        <w:t xml:space="preserve"> van ‘n</w:t>
      </w:r>
      <w:r w:rsidRPr="005C58CE">
        <w:rPr>
          <w:rFonts w:ascii="Arial" w:hAnsi="Arial" w:cs="Arial"/>
          <w:sz w:val="16"/>
          <w:szCs w:val="16"/>
        </w:rPr>
        <w:t xml:space="preserve"> </w:t>
      </w:r>
      <w:proofErr w:type="spellStart"/>
      <w:r w:rsidRPr="005C58CE">
        <w:rPr>
          <w:rFonts w:ascii="Arial" w:hAnsi="Arial" w:cs="Arial"/>
          <w:sz w:val="16"/>
          <w:szCs w:val="16"/>
        </w:rPr>
        <w:t>lapa</w:t>
      </w:r>
      <w:proofErr w:type="spellEnd"/>
      <w:r w:rsidRPr="005C58CE">
        <w:rPr>
          <w:rFonts w:ascii="Arial" w:hAnsi="Arial" w:cs="Arial"/>
          <w:sz w:val="16"/>
          <w:szCs w:val="16"/>
        </w:rPr>
        <w:t xml:space="preserve"> </w:t>
      </w:r>
      <w:proofErr w:type="spellStart"/>
      <w:r w:rsidR="008E6C3C">
        <w:rPr>
          <w:rFonts w:ascii="Arial" w:hAnsi="Arial" w:cs="Arial"/>
          <w:sz w:val="16"/>
          <w:szCs w:val="16"/>
        </w:rPr>
        <w:t>en</w:t>
      </w:r>
      <w:proofErr w:type="spellEnd"/>
      <w:r w:rsidR="008E6C3C">
        <w:rPr>
          <w:rFonts w:ascii="Arial" w:hAnsi="Arial" w:cs="Arial"/>
          <w:sz w:val="16"/>
          <w:szCs w:val="16"/>
        </w:rPr>
        <w:t xml:space="preserve"> </w:t>
      </w:r>
      <w:proofErr w:type="spellStart"/>
      <w:r w:rsidR="008E6C3C">
        <w:rPr>
          <w:rFonts w:ascii="Arial" w:hAnsi="Arial" w:cs="Arial"/>
          <w:sz w:val="16"/>
          <w:szCs w:val="16"/>
        </w:rPr>
        <w:t>buitegeboue</w:t>
      </w:r>
      <w:proofErr w:type="spellEnd"/>
      <w:r w:rsidRPr="005C58CE">
        <w:rPr>
          <w:rFonts w:ascii="Arial" w:hAnsi="Arial" w:cs="Arial"/>
          <w:sz w:val="16"/>
          <w:szCs w:val="16"/>
        </w:rPr>
        <w:t>.</w:t>
      </w:r>
    </w:p>
    <w:p w14:paraId="75B0DCF2" w14:textId="77777777" w:rsidR="005C58CE" w:rsidRPr="005C58CE" w:rsidRDefault="005C58CE" w:rsidP="005C58CE">
      <w:pPr>
        <w:pStyle w:val="NoSpacing"/>
        <w:jc w:val="both"/>
        <w:rPr>
          <w:rFonts w:ascii="Arial" w:hAnsi="Arial" w:cs="Arial"/>
          <w:sz w:val="16"/>
          <w:szCs w:val="16"/>
        </w:rPr>
      </w:pPr>
      <w:r>
        <w:rPr>
          <w:rFonts w:ascii="Arial" w:hAnsi="Arial" w:cs="Arial"/>
          <w:sz w:val="16"/>
          <w:szCs w:val="16"/>
        </w:rPr>
        <w:t>1</w:t>
      </w:r>
      <w:r w:rsidRPr="005C58CE">
        <w:rPr>
          <w:rFonts w:ascii="Arial" w:hAnsi="Arial" w:cs="Arial"/>
          <w:sz w:val="16"/>
          <w:szCs w:val="16"/>
        </w:rPr>
        <w:t xml:space="preserve">.3 </w:t>
      </w:r>
      <w:proofErr w:type="spellStart"/>
      <w:r w:rsidR="008E6C3C">
        <w:rPr>
          <w:rFonts w:ascii="Arial" w:hAnsi="Arial" w:cs="Arial"/>
          <w:sz w:val="16"/>
          <w:szCs w:val="16"/>
        </w:rPr>
        <w:t>ingevolge</w:t>
      </w:r>
      <w:proofErr w:type="spellEnd"/>
      <w:r w:rsidR="008E6C3C">
        <w:rPr>
          <w:rFonts w:ascii="Arial" w:hAnsi="Arial" w:cs="Arial"/>
          <w:sz w:val="16"/>
          <w:szCs w:val="16"/>
        </w:rPr>
        <w:t xml:space="preserve"> Artikel 15(2)(b)</w:t>
      </w:r>
      <w:r w:rsidR="008E6C3C" w:rsidRPr="008E6C3C">
        <w:rPr>
          <w:rFonts w:ascii="Arial" w:hAnsi="Arial" w:cs="Arial"/>
          <w:sz w:val="16"/>
          <w:szCs w:val="16"/>
        </w:rPr>
        <w:t xml:space="preserve"> </w:t>
      </w:r>
      <w:r w:rsidR="008E6C3C" w:rsidRPr="00D8711E">
        <w:rPr>
          <w:rFonts w:ascii="Arial" w:hAnsi="Arial" w:cs="Arial"/>
          <w:sz w:val="16"/>
          <w:szCs w:val="16"/>
        </w:rPr>
        <w:t>van die George</w:t>
      </w:r>
      <w:r w:rsidR="008E6C3C" w:rsidRPr="00D8711E">
        <w:rPr>
          <w:rFonts w:ascii="Arial" w:hAnsi="Arial" w:cs="Arial"/>
          <w:sz w:val="16"/>
          <w:szCs w:val="16"/>
          <w:lang w:val="af-ZA"/>
        </w:rPr>
        <w:t xml:space="preserve"> Munisipaliteit se Verordening op Munisipale </w:t>
      </w:r>
      <w:proofErr w:type="gramStart"/>
      <w:r w:rsidR="008E6C3C" w:rsidRPr="00D8711E">
        <w:rPr>
          <w:rFonts w:ascii="Arial" w:hAnsi="Arial" w:cs="Arial"/>
          <w:sz w:val="16"/>
          <w:szCs w:val="16"/>
          <w:lang w:val="af-ZA"/>
        </w:rPr>
        <w:t>Grondgebruiksbeplanning</w:t>
      </w:r>
      <w:r w:rsidR="008E6C3C">
        <w:rPr>
          <w:rFonts w:ascii="Arial" w:hAnsi="Arial" w:cs="Arial"/>
          <w:sz w:val="16"/>
          <w:szCs w:val="16"/>
        </w:rPr>
        <w:t xml:space="preserve"> ,</w:t>
      </w:r>
      <w:proofErr w:type="gramEnd"/>
      <w:r w:rsidR="008E6C3C">
        <w:rPr>
          <w:rFonts w:ascii="Arial" w:hAnsi="Arial" w:cs="Arial"/>
          <w:sz w:val="16"/>
          <w:szCs w:val="16"/>
        </w:rPr>
        <w:t xml:space="preserve"> 2023 vir ‘n </w:t>
      </w:r>
      <w:proofErr w:type="spellStart"/>
      <w:r w:rsidR="008E6C3C">
        <w:rPr>
          <w:rFonts w:ascii="Arial" w:hAnsi="Arial" w:cs="Arial"/>
          <w:sz w:val="16"/>
          <w:szCs w:val="16"/>
        </w:rPr>
        <w:t>afwyking</w:t>
      </w:r>
      <w:proofErr w:type="spellEnd"/>
      <w:r w:rsidR="008E6C3C">
        <w:rPr>
          <w:rFonts w:ascii="Arial" w:hAnsi="Arial" w:cs="Arial"/>
          <w:sz w:val="16"/>
          <w:szCs w:val="16"/>
        </w:rPr>
        <w:t xml:space="preserve"> van die </w:t>
      </w:r>
      <w:proofErr w:type="spellStart"/>
      <w:r w:rsidR="008E6C3C">
        <w:rPr>
          <w:rFonts w:ascii="Arial" w:hAnsi="Arial" w:cs="Arial"/>
          <w:sz w:val="16"/>
          <w:szCs w:val="16"/>
        </w:rPr>
        <w:t>verslapping</w:t>
      </w:r>
      <w:proofErr w:type="spellEnd"/>
      <w:r w:rsidR="008E6C3C">
        <w:rPr>
          <w:rFonts w:ascii="Arial" w:hAnsi="Arial" w:cs="Arial"/>
          <w:sz w:val="16"/>
          <w:szCs w:val="16"/>
        </w:rPr>
        <w:t xml:space="preserve"> van die </w:t>
      </w:r>
      <w:proofErr w:type="spellStart"/>
      <w:r w:rsidR="008E6C3C">
        <w:rPr>
          <w:rFonts w:ascii="Arial" w:hAnsi="Arial" w:cs="Arial"/>
          <w:sz w:val="16"/>
          <w:szCs w:val="16"/>
        </w:rPr>
        <w:t>boulyne</w:t>
      </w:r>
      <w:proofErr w:type="spellEnd"/>
      <w:r w:rsidR="008E6C3C">
        <w:rPr>
          <w:rFonts w:ascii="Arial" w:hAnsi="Arial" w:cs="Arial"/>
          <w:sz w:val="16"/>
          <w:szCs w:val="16"/>
        </w:rPr>
        <w:t xml:space="preserve"> </w:t>
      </w:r>
      <w:proofErr w:type="spellStart"/>
      <w:r w:rsidR="008E6C3C">
        <w:rPr>
          <w:rFonts w:ascii="Arial" w:hAnsi="Arial" w:cs="Arial"/>
          <w:sz w:val="16"/>
          <w:szCs w:val="16"/>
        </w:rPr>
        <w:t>soos</w:t>
      </w:r>
      <w:proofErr w:type="spellEnd"/>
      <w:r w:rsidR="008E6C3C">
        <w:rPr>
          <w:rFonts w:ascii="Arial" w:hAnsi="Arial" w:cs="Arial"/>
          <w:sz w:val="16"/>
          <w:szCs w:val="16"/>
        </w:rPr>
        <w:t xml:space="preserve"> </w:t>
      </w:r>
      <w:proofErr w:type="spellStart"/>
      <w:r w:rsidR="008E6C3C">
        <w:rPr>
          <w:rFonts w:ascii="Arial" w:hAnsi="Arial" w:cs="Arial"/>
          <w:sz w:val="16"/>
          <w:szCs w:val="16"/>
        </w:rPr>
        <w:t>volg</w:t>
      </w:r>
      <w:proofErr w:type="spellEnd"/>
      <w:r w:rsidRPr="005C58CE">
        <w:rPr>
          <w:rFonts w:ascii="Arial" w:hAnsi="Arial" w:cs="Arial"/>
          <w:sz w:val="16"/>
          <w:szCs w:val="16"/>
        </w:rPr>
        <w:t>:</w:t>
      </w:r>
    </w:p>
    <w:p w14:paraId="6A82DEC7" w14:textId="77777777" w:rsidR="005C58CE" w:rsidRPr="005C58CE" w:rsidRDefault="005C58CE" w:rsidP="005C58CE">
      <w:pPr>
        <w:pStyle w:val="NoSpacing"/>
        <w:jc w:val="both"/>
        <w:rPr>
          <w:rFonts w:ascii="Arial" w:hAnsi="Arial" w:cs="Arial"/>
          <w:sz w:val="16"/>
          <w:szCs w:val="16"/>
        </w:rPr>
      </w:pPr>
      <w:r>
        <w:rPr>
          <w:rFonts w:ascii="Arial" w:hAnsi="Arial" w:cs="Arial"/>
          <w:sz w:val="16"/>
          <w:szCs w:val="16"/>
        </w:rPr>
        <w:t>1</w:t>
      </w:r>
      <w:r w:rsidRPr="005C58CE">
        <w:rPr>
          <w:rFonts w:ascii="Arial" w:hAnsi="Arial" w:cs="Arial"/>
          <w:sz w:val="16"/>
          <w:szCs w:val="16"/>
        </w:rPr>
        <w:t>.3</w:t>
      </w:r>
      <w:r w:rsidR="008E6C3C">
        <w:rPr>
          <w:rFonts w:ascii="Arial" w:hAnsi="Arial" w:cs="Arial"/>
          <w:sz w:val="16"/>
          <w:szCs w:val="16"/>
        </w:rPr>
        <w:t xml:space="preserve">.1 </w:t>
      </w:r>
      <w:proofErr w:type="spellStart"/>
      <w:r w:rsidR="008E6C3C">
        <w:rPr>
          <w:rFonts w:ascii="Arial" w:hAnsi="Arial" w:cs="Arial"/>
          <w:sz w:val="16"/>
          <w:szCs w:val="16"/>
        </w:rPr>
        <w:t>oostelike</w:t>
      </w:r>
      <w:proofErr w:type="spellEnd"/>
      <w:r w:rsidR="008E6C3C">
        <w:rPr>
          <w:rFonts w:ascii="Arial" w:hAnsi="Arial" w:cs="Arial"/>
          <w:sz w:val="16"/>
          <w:szCs w:val="16"/>
        </w:rPr>
        <w:t xml:space="preserve"> </w:t>
      </w:r>
      <w:proofErr w:type="spellStart"/>
      <w:r w:rsidR="008E6C3C">
        <w:rPr>
          <w:rFonts w:ascii="Arial" w:hAnsi="Arial" w:cs="Arial"/>
          <w:sz w:val="16"/>
          <w:szCs w:val="16"/>
        </w:rPr>
        <w:t>grrens</w:t>
      </w:r>
      <w:proofErr w:type="spellEnd"/>
      <w:r w:rsidR="008E6C3C">
        <w:rPr>
          <w:rFonts w:ascii="Arial" w:hAnsi="Arial" w:cs="Arial"/>
          <w:sz w:val="16"/>
          <w:szCs w:val="16"/>
        </w:rPr>
        <w:t xml:space="preserve"> </w:t>
      </w:r>
      <w:proofErr w:type="spellStart"/>
      <w:r w:rsidR="008E6C3C">
        <w:rPr>
          <w:rFonts w:ascii="Arial" w:hAnsi="Arial" w:cs="Arial"/>
          <w:sz w:val="16"/>
          <w:szCs w:val="16"/>
        </w:rPr>
        <w:t>boulyn</w:t>
      </w:r>
      <w:proofErr w:type="spellEnd"/>
      <w:r w:rsidR="008E6C3C">
        <w:rPr>
          <w:rFonts w:ascii="Arial" w:hAnsi="Arial" w:cs="Arial"/>
          <w:sz w:val="16"/>
          <w:szCs w:val="16"/>
        </w:rPr>
        <w:t xml:space="preserve"> </w:t>
      </w:r>
      <w:proofErr w:type="spellStart"/>
      <w:proofErr w:type="gramStart"/>
      <w:r w:rsidR="008E6C3C">
        <w:rPr>
          <w:rFonts w:ascii="Arial" w:hAnsi="Arial" w:cs="Arial"/>
          <w:sz w:val="16"/>
          <w:szCs w:val="16"/>
        </w:rPr>
        <w:t>vanaf</w:t>
      </w:r>
      <w:proofErr w:type="spellEnd"/>
      <w:r w:rsidR="008E6C3C">
        <w:rPr>
          <w:rFonts w:ascii="Arial" w:hAnsi="Arial" w:cs="Arial"/>
          <w:sz w:val="16"/>
          <w:szCs w:val="16"/>
        </w:rPr>
        <w:t xml:space="preserve"> </w:t>
      </w:r>
      <w:r w:rsidRPr="005C58CE">
        <w:rPr>
          <w:rFonts w:ascii="Arial" w:hAnsi="Arial" w:cs="Arial"/>
          <w:sz w:val="16"/>
          <w:szCs w:val="16"/>
        </w:rPr>
        <w:t xml:space="preserve"> 20</w:t>
      </w:r>
      <w:proofErr w:type="gramEnd"/>
      <w:r w:rsidRPr="005C58CE">
        <w:rPr>
          <w:rFonts w:ascii="Arial" w:hAnsi="Arial" w:cs="Arial"/>
          <w:sz w:val="16"/>
          <w:szCs w:val="16"/>
        </w:rPr>
        <w:t>m to</w:t>
      </w:r>
      <w:r w:rsidR="008E6C3C">
        <w:rPr>
          <w:rFonts w:ascii="Arial" w:hAnsi="Arial" w:cs="Arial"/>
          <w:sz w:val="16"/>
          <w:szCs w:val="16"/>
        </w:rPr>
        <w:t xml:space="preserve">t 15m </w:t>
      </w:r>
      <w:proofErr w:type="spellStart"/>
      <w:r w:rsidR="008E6C3C">
        <w:rPr>
          <w:rFonts w:ascii="Arial" w:hAnsi="Arial" w:cs="Arial"/>
          <w:sz w:val="16"/>
          <w:szCs w:val="16"/>
        </w:rPr>
        <w:t>t.o.v</w:t>
      </w:r>
      <w:proofErr w:type="spellEnd"/>
      <w:r w:rsidR="008E6C3C">
        <w:rPr>
          <w:rFonts w:ascii="Arial" w:hAnsi="Arial" w:cs="Arial"/>
          <w:sz w:val="16"/>
          <w:szCs w:val="16"/>
        </w:rPr>
        <w:t xml:space="preserve">.  </w:t>
      </w:r>
      <w:proofErr w:type="spellStart"/>
      <w:r w:rsidR="008E6C3C">
        <w:rPr>
          <w:rFonts w:ascii="Arial" w:hAnsi="Arial" w:cs="Arial"/>
          <w:sz w:val="16"/>
          <w:szCs w:val="16"/>
        </w:rPr>
        <w:t>toeriste</w:t>
      </w:r>
      <w:proofErr w:type="spellEnd"/>
      <w:r w:rsidR="008E6C3C">
        <w:rPr>
          <w:rFonts w:ascii="Arial" w:hAnsi="Arial" w:cs="Arial"/>
          <w:sz w:val="16"/>
          <w:szCs w:val="16"/>
        </w:rPr>
        <w:t xml:space="preserve"> </w:t>
      </w:r>
      <w:proofErr w:type="spellStart"/>
      <w:r w:rsidR="008E6C3C">
        <w:rPr>
          <w:rFonts w:ascii="Arial" w:hAnsi="Arial" w:cs="Arial"/>
          <w:sz w:val="16"/>
          <w:szCs w:val="16"/>
        </w:rPr>
        <w:t>eenheid</w:t>
      </w:r>
      <w:proofErr w:type="spellEnd"/>
      <w:r w:rsidR="008E6C3C">
        <w:rPr>
          <w:rFonts w:ascii="Arial" w:hAnsi="Arial" w:cs="Arial"/>
          <w:sz w:val="16"/>
          <w:szCs w:val="16"/>
        </w:rPr>
        <w:t xml:space="preserve"> nr</w:t>
      </w:r>
      <w:r w:rsidRPr="005C58CE">
        <w:rPr>
          <w:rFonts w:ascii="Arial" w:hAnsi="Arial" w:cs="Arial"/>
          <w:sz w:val="16"/>
          <w:szCs w:val="16"/>
        </w:rPr>
        <w:t>. 3.</w:t>
      </w:r>
    </w:p>
    <w:p w14:paraId="6AA7231C" w14:textId="7B4D1493" w:rsidR="005C58CE" w:rsidRPr="005C58CE" w:rsidRDefault="005C58CE" w:rsidP="005C58CE">
      <w:pPr>
        <w:pStyle w:val="NoSpacing"/>
        <w:jc w:val="both"/>
        <w:rPr>
          <w:rFonts w:ascii="Arial" w:hAnsi="Arial" w:cs="Arial"/>
          <w:sz w:val="16"/>
          <w:szCs w:val="16"/>
        </w:rPr>
      </w:pPr>
      <w:r>
        <w:rPr>
          <w:rFonts w:ascii="Arial" w:hAnsi="Arial" w:cs="Arial"/>
          <w:sz w:val="16"/>
          <w:szCs w:val="16"/>
        </w:rPr>
        <w:t>1</w:t>
      </w:r>
      <w:r w:rsidRPr="005C58CE">
        <w:rPr>
          <w:rFonts w:ascii="Arial" w:hAnsi="Arial" w:cs="Arial"/>
          <w:sz w:val="16"/>
          <w:szCs w:val="16"/>
        </w:rPr>
        <w:t xml:space="preserve">.3.2 </w:t>
      </w:r>
      <w:proofErr w:type="spellStart"/>
      <w:r w:rsidR="00613D3E">
        <w:rPr>
          <w:rFonts w:ascii="Arial" w:hAnsi="Arial" w:cs="Arial"/>
          <w:sz w:val="16"/>
          <w:szCs w:val="16"/>
        </w:rPr>
        <w:t>westelike</w:t>
      </w:r>
      <w:proofErr w:type="spellEnd"/>
      <w:r w:rsidR="00613D3E">
        <w:rPr>
          <w:rFonts w:ascii="Arial" w:hAnsi="Arial" w:cs="Arial"/>
          <w:sz w:val="16"/>
          <w:szCs w:val="16"/>
        </w:rPr>
        <w:t xml:space="preserve"> </w:t>
      </w:r>
      <w:proofErr w:type="spellStart"/>
      <w:r w:rsidR="00613D3E">
        <w:rPr>
          <w:rFonts w:ascii="Arial" w:hAnsi="Arial" w:cs="Arial"/>
          <w:sz w:val="16"/>
          <w:szCs w:val="16"/>
        </w:rPr>
        <w:t>grens</w:t>
      </w:r>
      <w:proofErr w:type="spellEnd"/>
      <w:r w:rsidR="00613D3E">
        <w:rPr>
          <w:rFonts w:ascii="Arial" w:hAnsi="Arial" w:cs="Arial"/>
          <w:sz w:val="16"/>
          <w:szCs w:val="16"/>
        </w:rPr>
        <w:t xml:space="preserve"> </w:t>
      </w:r>
      <w:proofErr w:type="spellStart"/>
      <w:r w:rsidR="00613D3E">
        <w:rPr>
          <w:rFonts w:ascii="Arial" w:hAnsi="Arial" w:cs="Arial"/>
          <w:sz w:val="16"/>
          <w:szCs w:val="16"/>
        </w:rPr>
        <w:t>boulyn</w:t>
      </w:r>
      <w:proofErr w:type="spellEnd"/>
      <w:r w:rsidR="00613D3E">
        <w:rPr>
          <w:rFonts w:ascii="Arial" w:hAnsi="Arial" w:cs="Arial"/>
          <w:sz w:val="16"/>
          <w:szCs w:val="16"/>
        </w:rPr>
        <w:t xml:space="preserve"> </w:t>
      </w:r>
      <w:proofErr w:type="spellStart"/>
      <w:proofErr w:type="gramStart"/>
      <w:r w:rsidR="00613D3E">
        <w:rPr>
          <w:rFonts w:ascii="Arial" w:hAnsi="Arial" w:cs="Arial"/>
          <w:sz w:val="16"/>
          <w:szCs w:val="16"/>
        </w:rPr>
        <w:t>vanaf</w:t>
      </w:r>
      <w:proofErr w:type="spellEnd"/>
      <w:r w:rsidR="00613D3E">
        <w:rPr>
          <w:rFonts w:ascii="Arial" w:hAnsi="Arial" w:cs="Arial"/>
          <w:sz w:val="16"/>
          <w:szCs w:val="16"/>
        </w:rPr>
        <w:t xml:space="preserve"> </w:t>
      </w:r>
      <w:r w:rsidRPr="005C58CE">
        <w:rPr>
          <w:rFonts w:ascii="Arial" w:hAnsi="Arial" w:cs="Arial"/>
          <w:sz w:val="16"/>
          <w:szCs w:val="16"/>
        </w:rPr>
        <w:t xml:space="preserve"> 20</w:t>
      </w:r>
      <w:proofErr w:type="gramEnd"/>
      <w:r w:rsidRPr="005C58CE">
        <w:rPr>
          <w:rFonts w:ascii="Arial" w:hAnsi="Arial" w:cs="Arial"/>
          <w:sz w:val="16"/>
          <w:szCs w:val="16"/>
        </w:rPr>
        <w:t>m</w:t>
      </w:r>
      <w:r w:rsidR="00A77430">
        <w:rPr>
          <w:rFonts w:ascii="Arial" w:hAnsi="Arial" w:cs="Arial"/>
          <w:sz w:val="16"/>
          <w:szCs w:val="16"/>
        </w:rPr>
        <w:t xml:space="preserve">:   </w:t>
      </w:r>
      <w:r>
        <w:rPr>
          <w:rFonts w:ascii="Arial" w:hAnsi="Arial" w:cs="Arial"/>
          <w:sz w:val="16"/>
          <w:szCs w:val="16"/>
        </w:rPr>
        <w:t>1</w:t>
      </w:r>
      <w:r w:rsidRPr="005C58CE">
        <w:rPr>
          <w:rFonts w:ascii="Arial" w:hAnsi="Arial" w:cs="Arial"/>
          <w:sz w:val="16"/>
          <w:szCs w:val="16"/>
        </w:rPr>
        <w:t>.3.2.1 to</w:t>
      </w:r>
      <w:r w:rsidR="00613D3E">
        <w:rPr>
          <w:rFonts w:ascii="Arial" w:hAnsi="Arial" w:cs="Arial"/>
          <w:sz w:val="16"/>
          <w:szCs w:val="16"/>
        </w:rPr>
        <w:t xml:space="preserve">t 5m </w:t>
      </w:r>
      <w:proofErr w:type="spellStart"/>
      <w:r w:rsidR="00613D3E">
        <w:rPr>
          <w:rFonts w:ascii="Arial" w:hAnsi="Arial" w:cs="Arial"/>
          <w:sz w:val="16"/>
          <w:szCs w:val="16"/>
        </w:rPr>
        <w:t>t.o.v</w:t>
      </w:r>
      <w:proofErr w:type="spellEnd"/>
      <w:r w:rsidR="00613D3E">
        <w:rPr>
          <w:rFonts w:ascii="Arial" w:hAnsi="Arial" w:cs="Arial"/>
          <w:sz w:val="16"/>
          <w:szCs w:val="16"/>
        </w:rPr>
        <w:t xml:space="preserve">. </w:t>
      </w:r>
      <w:r w:rsidR="0099491F">
        <w:rPr>
          <w:rFonts w:ascii="Arial" w:hAnsi="Arial" w:cs="Arial"/>
          <w:sz w:val="16"/>
          <w:szCs w:val="16"/>
        </w:rPr>
        <w:t>“</w:t>
      </w:r>
      <w:proofErr w:type="spellStart"/>
      <w:r w:rsidR="0099491F">
        <w:rPr>
          <w:rFonts w:ascii="Arial" w:hAnsi="Arial" w:cs="Arial"/>
          <w:sz w:val="16"/>
          <w:szCs w:val="16"/>
        </w:rPr>
        <w:t>skeeps’houer</w:t>
      </w:r>
      <w:proofErr w:type="spellEnd"/>
      <w:r w:rsidR="00613D3E">
        <w:rPr>
          <w:rFonts w:ascii="Arial" w:hAnsi="Arial" w:cs="Arial"/>
          <w:sz w:val="16"/>
          <w:szCs w:val="16"/>
        </w:rPr>
        <w:t xml:space="preserve"> </w:t>
      </w:r>
      <w:proofErr w:type="spellStart"/>
      <w:r w:rsidR="00613D3E">
        <w:rPr>
          <w:rFonts w:ascii="Arial" w:hAnsi="Arial" w:cs="Arial"/>
          <w:sz w:val="16"/>
          <w:szCs w:val="16"/>
        </w:rPr>
        <w:t>sto</w:t>
      </w:r>
      <w:r w:rsidR="0099491F">
        <w:rPr>
          <w:rFonts w:ascii="Arial" w:hAnsi="Arial" w:cs="Arial"/>
          <w:sz w:val="16"/>
          <w:szCs w:val="16"/>
        </w:rPr>
        <w:t>or</w:t>
      </w:r>
      <w:proofErr w:type="spellEnd"/>
      <w:r w:rsidR="00613D3E">
        <w:rPr>
          <w:rFonts w:ascii="Arial" w:hAnsi="Arial" w:cs="Arial"/>
          <w:sz w:val="16"/>
          <w:szCs w:val="16"/>
        </w:rPr>
        <w:t xml:space="preserve"> nr</w:t>
      </w:r>
      <w:r w:rsidRPr="005C58CE">
        <w:rPr>
          <w:rFonts w:ascii="Arial" w:hAnsi="Arial" w:cs="Arial"/>
          <w:sz w:val="16"/>
          <w:szCs w:val="16"/>
        </w:rPr>
        <w:t>. 1</w:t>
      </w:r>
      <w:r w:rsidR="00A77430">
        <w:rPr>
          <w:rFonts w:ascii="Arial" w:hAnsi="Arial" w:cs="Arial"/>
          <w:sz w:val="16"/>
          <w:szCs w:val="16"/>
        </w:rPr>
        <w:t xml:space="preserve">:   </w:t>
      </w:r>
      <w:r>
        <w:rPr>
          <w:rFonts w:ascii="Arial" w:hAnsi="Arial" w:cs="Arial"/>
          <w:sz w:val="16"/>
          <w:szCs w:val="16"/>
        </w:rPr>
        <w:t>1</w:t>
      </w:r>
      <w:r w:rsidRPr="005C58CE">
        <w:rPr>
          <w:rFonts w:ascii="Arial" w:hAnsi="Arial" w:cs="Arial"/>
          <w:sz w:val="16"/>
          <w:szCs w:val="16"/>
        </w:rPr>
        <w:t xml:space="preserve">.3.2.2 </w:t>
      </w:r>
      <w:proofErr w:type="spellStart"/>
      <w:r w:rsidR="00613D3E">
        <w:rPr>
          <w:rFonts w:ascii="Arial" w:hAnsi="Arial" w:cs="Arial"/>
          <w:sz w:val="16"/>
          <w:szCs w:val="16"/>
        </w:rPr>
        <w:t>tot</w:t>
      </w:r>
      <w:proofErr w:type="spellEnd"/>
      <w:r w:rsidR="00613D3E">
        <w:rPr>
          <w:rFonts w:ascii="Arial" w:hAnsi="Arial" w:cs="Arial"/>
          <w:sz w:val="16"/>
          <w:szCs w:val="16"/>
        </w:rPr>
        <w:t xml:space="preserve"> 4.5m </w:t>
      </w:r>
      <w:proofErr w:type="spellStart"/>
      <w:r w:rsidR="00613D3E">
        <w:rPr>
          <w:rFonts w:ascii="Arial" w:hAnsi="Arial" w:cs="Arial"/>
          <w:sz w:val="16"/>
          <w:szCs w:val="16"/>
        </w:rPr>
        <w:t>t.o.v</w:t>
      </w:r>
      <w:proofErr w:type="spellEnd"/>
      <w:r w:rsidR="00613D3E">
        <w:rPr>
          <w:rFonts w:ascii="Arial" w:hAnsi="Arial" w:cs="Arial"/>
          <w:sz w:val="16"/>
          <w:szCs w:val="16"/>
        </w:rPr>
        <w:t xml:space="preserve">. </w:t>
      </w:r>
      <w:r w:rsidR="0099491F">
        <w:rPr>
          <w:rFonts w:ascii="Arial" w:hAnsi="Arial" w:cs="Arial"/>
          <w:sz w:val="16"/>
          <w:szCs w:val="16"/>
        </w:rPr>
        <w:t>“</w:t>
      </w:r>
      <w:proofErr w:type="spellStart"/>
      <w:proofErr w:type="gramStart"/>
      <w:r w:rsidR="0099491F">
        <w:rPr>
          <w:rFonts w:ascii="Arial" w:hAnsi="Arial" w:cs="Arial"/>
          <w:sz w:val="16"/>
          <w:szCs w:val="16"/>
        </w:rPr>
        <w:t>skeeps”houer</w:t>
      </w:r>
      <w:proofErr w:type="spellEnd"/>
      <w:proofErr w:type="gramEnd"/>
      <w:r w:rsidR="00613D3E">
        <w:rPr>
          <w:rFonts w:ascii="Arial" w:hAnsi="Arial" w:cs="Arial"/>
          <w:sz w:val="16"/>
          <w:szCs w:val="16"/>
        </w:rPr>
        <w:t xml:space="preserve"> </w:t>
      </w:r>
      <w:proofErr w:type="spellStart"/>
      <w:r w:rsidR="00613D3E">
        <w:rPr>
          <w:rFonts w:ascii="Arial" w:hAnsi="Arial" w:cs="Arial"/>
          <w:sz w:val="16"/>
          <w:szCs w:val="16"/>
        </w:rPr>
        <w:t>sto</w:t>
      </w:r>
      <w:r w:rsidR="0099491F">
        <w:rPr>
          <w:rFonts w:ascii="Arial" w:hAnsi="Arial" w:cs="Arial"/>
          <w:sz w:val="16"/>
          <w:szCs w:val="16"/>
        </w:rPr>
        <w:t>or</w:t>
      </w:r>
      <w:proofErr w:type="spellEnd"/>
      <w:r w:rsidR="00613D3E">
        <w:rPr>
          <w:rFonts w:ascii="Arial" w:hAnsi="Arial" w:cs="Arial"/>
          <w:sz w:val="16"/>
          <w:szCs w:val="16"/>
        </w:rPr>
        <w:t xml:space="preserve"> nr</w:t>
      </w:r>
      <w:r w:rsidRPr="005C58CE">
        <w:rPr>
          <w:rFonts w:ascii="Arial" w:hAnsi="Arial" w:cs="Arial"/>
          <w:sz w:val="16"/>
          <w:szCs w:val="16"/>
        </w:rPr>
        <w:t>. 2.</w:t>
      </w:r>
      <w:r w:rsidR="00A77430">
        <w:rPr>
          <w:rFonts w:ascii="Arial" w:hAnsi="Arial" w:cs="Arial"/>
          <w:sz w:val="16"/>
          <w:szCs w:val="16"/>
        </w:rPr>
        <w:t xml:space="preserve">:  </w:t>
      </w:r>
      <w:r>
        <w:rPr>
          <w:rFonts w:ascii="Arial" w:hAnsi="Arial" w:cs="Arial"/>
          <w:sz w:val="16"/>
          <w:szCs w:val="16"/>
        </w:rPr>
        <w:t>1</w:t>
      </w:r>
      <w:r w:rsidRPr="005C58CE">
        <w:rPr>
          <w:rFonts w:ascii="Arial" w:hAnsi="Arial" w:cs="Arial"/>
          <w:sz w:val="16"/>
          <w:szCs w:val="16"/>
        </w:rPr>
        <w:t>.3.2.3 to</w:t>
      </w:r>
      <w:r w:rsidR="00613D3E">
        <w:rPr>
          <w:rFonts w:ascii="Arial" w:hAnsi="Arial" w:cs="Arial"/>
          <w:sz w:val="16"/>
          <w:szCs w:val="16"/>
        </w:rPr>
        <w:t xml:space="preserve">t 5m </w:t>
      </w:r>
      <w:proofErr w:type="spellStart"/>
      <w:r w:rsidR="00613D3E">
        <w:rPr>
          <w:rFonts w:ascii="Arial" w:hAnsi="Arial" w:cs="Arial"/>
          <w:sz w:val="16"/>
          <w:szCs w:val="16"/>
        </w:rPr>
        <w:t>t.o.v</w:t>
      </w:r>
      <w:proofErr w:type="spellEnd"/>
      <w:r w:rsidR="00613D3E">
        <w:rPr>
          <w:rFonts w:ascii="Arial" w:hAnsi="Arial" w:cs="Arial"/>
          <w:sz w:val="16"/>
          <w:szCs w:val="16"/>
        </w:rPr>
        <w:t xml:space="preserve">. </w:t>
      </w:r>
      <w:r w:rsidR="0099491F">
        <w:rPr>
          <w:rFonts w:ascii="Arial" w:hAnsi="Arial" w:cs="Arial"/>
          <w:sz w:val="16"/>
          <w:szCs w:val="16"/>
        </w:rPr>
        <w:t>“</w:t>
      </w:r>
      <w:proofErr w:type="spellStart"/>
      <w:proofErr w:type="gramStart"/>
      <w:r w:rsidR="0099491F">
        <w:rPr>
          <w:rFonts w:ascii="Arial" w:hAnsi="Arial" w:cs="Arial"/>
          <w:sz w:val="16"/>
          <w:szCs w:val="16"/>
        </w:rPr>
        <w:t>skeeps”houer</w:t>
      </w:r>
      <w:proofErr w:type="spellEnd"/>
      <w:proofErr w:type="gramEnd"/>
      <w:r w:rsidR="0099491F">
        <w:rPr>
          <w:rFonts w:ascii="Arial" w:hAnsi="Arial" w:cs="Arial"/>
          <w:sz w:val="16"/>
          <w:szCs w:val="16"/>
        </w:rPr>
        <w:t xml:space="preserve"> vir </w:t>
      </w:r>
      <w:proofErr w:type="spellStart"/>
      <w:r w:rsidR="0099491F">
        <w:rPr>
          <w:rFonts w:ascii="Arial" w:hAnsi="Arial" w:cs="Arial"/>
          <w:sz w:val="16"/>
          <w:szCs w:val="16"/>
        </w:rPr>
        <w:t>werkers</w:t>
      </w:r>
      <w:proofErr w:type="spellEnd"/>
      <w:r w:rsidR="00613D3E">
        <w:rPr>
          <w:rFonts w:ascii="Arial" w:hAnsi="Arial" w:cs="Arial"/>
          <w:sz w:val="16"/>
          <w:szCs w:val="16"/>
        </w:rPr>
        <w:t xml:space="preserve"> </w:t>
      </w:r>
      <w:r w:rsidR="0099491F">
        <w:rPr>
          <w:rFonts w:ascii="Arial" w:hAnsi="Arial" w:cs="Arial"/>
          <w:sz w:val="16"/>
          <w:szCs w:val="16"/>
        </w:rPr>
        <w:t xml:space="preserve">- </w:t>
      </w:r>
      <w:proofErr w:type="spellStart"/>
      <w:r w:rsidR="00613D3E">
        <w:rPr>
          <w:rFonts w:ascii="Arial" w:hAnsi="Arial" w:cs="Arial"/>
          <w:sz w:val="16"/>
          <w:szCs w:val="16"/>
        </w:rPr>
        <w:t>akkommodasie</w:t>
      </w:r>
      <w:proofErr w:type="spellEnd"/>
      <w:r w:rsidRPr="005C58CE">
        <w:rPr>
          <w:rFonts w:ascii="Arial" w:hAnsi="Arial" w:cs="Arial"/>
          <w:sz w:val="16"/>
          <w:szCs w:val="16"/>
        </w:rPr>
        <w:t>.</w:t>
      </w:r>
    </w:p>
    <w:p w14:paraId="3BEF0406" w14:textId="77777777" w:rsidR="00D8711E" w:rsidRPr="00D8711E" w:rsidRDefault="00D8711E" w:rsidP="00D8711E">
      <w:pPr>
        <w:pStyle w:val="NoSpacing"/>
        <w:jc w:val="both"/>
        <w:rPr>
          <w:sz w:val="16"/>
          <w:szCs w:val="16"/>
        </w:rPr>
      </w:pPr>
    </w:p>
    <w:p w14:paraId="5B7A281B" w14:textId="77777777" w:rsidR="00D8711E" w:rsidRPr="00D8711E" w:rsidRDefault="00D8711E" w:rsidP="00D8711E">
      <w:pPr>
        <w:pStyle w:val="NoSpacing"/>
        <w:ind w:left="720" w:hanging="720"/>
        <w:jc w:val="both"/>
        <w:rPr>
          <w:rFonts w:ascii="Arial" w:hAnsi="Arial" w:cs="Arial"/>
          <w:sz w:val="16"/>
          <w:szCs w:val="16"/>
        </w:rPr>
      </w:pPr>
      <w:r w:rsidRPr="00D8711E">
        <w:rPr>
          <w:rFonts w:ascii="Arial" w:hAnsi="Arial" w:cs="Arial"/>
          <w:i/>
          <w:sz w:val="16"/>
          <w:szCs w:val="16"/>
          <w:u w:val="single"/>
        </w:rPr>
        <w:t>ALLE GEINTERESEERDE EN GEAFFEKTEERDE PARTYE MOET KENNIS NEEM:</w:t>
      </w:r>
    </w:p>
    <w:p w14:paraId="27ED579C" w14:textId="74B78313" w:rsidR="00B510AF" w:rsidRPr="00D8711E" w:rsidRDefault="00D8711E" w:rsidP="00D8711E">
      <w:pPr>
        <w:jc w:val="both"/>
        <w:rPr>
          <w:b/>
          <w:sz w:val="16"/>
          <w:szCs w:val="16"/>
        </w:rPr>
      </w:pPr>
      <w:proofErr w:type="spellStart"/>
      <w:r w:rsidRPr="00D8711E">
        <w:rPr>
          <w:i/>
          <w:sz w:val="16"/>
          <w:szCs w:val="16"/>
        </w:rPr>
        <w:t>Indien</w:t>
      </w:r>
      <w:proofErr w:type="spellEnd"/>
      <w:r w:rsidRPr="00D8711E">
        <w:rPr>
          <w:i/>
          <w:sz w:val="16"/>
          <w:szCs w:val="16"/>
        </w:rPr>
        <w:t xml:space="preserve"> U </w:t>
      </w:r>
      <w:proofErr w:type="spellStart"/>
      <w:r w:rsidRPr="00D8711E">
        <w:rPr>
          <w:i/>
          <w:sz w:val="16"/>
          <w:szCs w:val="16"/>
        </w:rPr>
        <w:t>kommentaar</w:t>
      </w:r>
      <w:proofErr w:type="spellEnd"/>
      <w:r w:rsidRPr="00D8711E">
        <w:rPr>
          <w:i/>
          <w:sz w:val="16"/>
          <w:szCs w:val="16"/>
        </w:rPr>
        <w:t xml:space="preserve"> of </w:t>
      </w:r>
      <w:proofErr w:type="spellStart"/>
      <w:r w:rsidRPr="00D8711E">
        <w:rPr>
          <w:i/>
          <w:sz w:val="16"/>
          <w:szCs w:val="16"/>
        </w:rPr>
        <w:t>beswaar</w:t>
      </w:r>
      <w:proofErr w:type="spellEnd"/>
      <w:r w:rsidRPr="00D8711E">
        <w:rPr>
          <w:i/>
          <w:sz w:val="16"/>
          <w:szCs w:val="16"/>
        </w:rPr>
        <w:t xml:space="preserve"> op </w:t>
      </w:r>
      <w:proofErr w:type="spellStart"/>
      <w:r w:rsidRPr="00D8711E">
        <w:rPr>
          <w:i/>
          <w:sz w:val="16"/>
          <w:szCs w:val="16"/>
        </w:rPr>
        <w:t>hierdie</w:t>
      </w:r>
      <w:proofErr w:type="spellEnd"/>
      <w:r w:rsidRPr="00D8711E">
        <w:rPr>
          <w:i/>
          <w:sz w:val="16"/>
          <w:szCs w:val="16"/>
        </w:rPr>
        <w:t xml:space="preserve"> </w:t>
      </w:r>
      <w:proofErr w:type="spellStart"/>
      <w:r w:rsidRPr="00D8711E">
        <w:rPr>
          <w:i/>
          <w:sz w:val="16"/>
          <w:szCs w:val="16"/>
        </w:rPr>
        <w:t>grondgebruiksaansoek</w:t>
      </w:r>
      <w:proofErr w:type="spellEnd"/>
      <w:r w:rsidRPr="00D8711E">
        <w:rPr>
          <w:i/>
          <w:sz w:val="16"/>
          <w:szCs w:val="16"/>
        </w:rPr>
        <w:t xml:space="preserve"> </w:t>
      </w:r>
      <w:proofErr w:type="spellStart"/>
      <w:r w:rsidRPr="00D8711E">
        <w:rPr>
          <w:i/>
          <w:sz w:val="16"/>
          <w:szCs w:val="16"/>
        </w:rPr>
        <w:t>indien</w:t>
      </w:r>
      <w:proofErr w:type="spellEnd"/>
      <w:r w:rsidRPr="00D8711E">
        <w:rPr>
          <w:i/>
          <w:sz w:val="16"/>
          <w:szCs w:val="16"/>
        </w:rPr>
        <w:t xml:space="preserve">, </w:t>
      </w:r>
      <w:proofErr w:type="spellStart"/>
      <w:r w:rsidRPr="00D8711E">
        <w:rPr>
          <w:i/>
          <w:sz w:val="16"/>
          <w:szCs w:val="16"/>
        </w:rPr>
        <w:t>verleen</w:t>
      </w:r>
      <w:proofErr w:type="spellEnd"/>
      <w:r w:rsidRPr="00D8711E">
        <w:rPr>
          <w:i/>
          <w:sz w:val="16"/>
          <w:szCs w:val="16"/>
        </w:rPr>
        <w:t xml:space="preserve"> U </w:t>
      </w:r>
      <w:proofErr w:type="spellStart"/>
      <w:r w:rsidRPr="00D8711E">
        <w:rPr>
          <w:i/>
          <w:sz w:val="16"/>
          <w:szCs w:val="16"/>
        </w:rPr>
        <w:t>toestemming</w:t>
      </w:r>
      <w:proofErr w:type="spellEnd"/>
      <w:r w:rsidRPr="00D8711E">
        <w:rPr>
          <w:i/>
          <w:sz w:val="16"/>
          <w:szCs w:val="16"/>
        </w:rPr>
        <w:t xml:space="preserve"> </w:t>
      </w:r>
      <w:proofErr w:type="spellStart"/>
      <w:r w:rsidRPr="00D8711E">
        <w:rPr>
          <w:i/>
          <w:sz w:val="16"/>
          <w:szCs w:val="16"/>
        </w:rPr>
        <w:t>dat</w:t>
      </w:r>
      <w:proofErr w:type="spellEnd"/>
      <w:r w:rsidRPr="00D8711E">
        <w:rPr>
          <w:i/>
          <w:sz w:val="16"/>
          <w:szCs w:val="16"/>
        </w:rPr>
        <w:t xml:space="preserve"> die </w:t>
      </w:r>
      <w:proofErr w:type="spellStart"/>
      <w:r w:rsidRPr="00D8711E">
        <w:rPr>
          <w:i/>
          <w:sz w:val="16"/>
          <w:szCs w:val="16"/>
        </w:rPr>
        <w:t>Munisipaliteit</w:t>
      </w:r>
      <w:proofErr w:type="spellEnd"/>
      <w:r w:rsidRPr="00D8711E">
        <w:rPr>
          <w:i/>
          <w:sz w:val="16"/>
          <w:szCs w:val="16"/>
        </w:rPr>
        <w:t xml:space="preserve"> in </w:t>
      </w:r>
      <w:proofErr w:type="spellStart"/>
      <w:r w:rsidRPr="00D8711E">
        <w:rPr>
          <w:i/>
          <w:sz w:val="16"/>
          <w:szCs w:val="16"/>
        </w:rPr>
        <w:t>terme</w:t>
      </w:r>
      <w:proofErr w:type="spellEnd"/>
      <w:r w:rsidRPr="00D8711E">
        <w:rPr>
          <w:i/>
          <w:sz w:val="16"/>
          <w:szCs w:val="16"/>
        </w:rPr>
        <w:t xml:space="preserve"> van die Wet op </w:t>
      </w:r>
      <w:proofErr w:type="spellStart"/>
      <w:r w:rsidRPr="00D8711E">
        <w:rPr>
          <w:i/>
          <w:sz w:val="16"/>
          <w:szCs w:val="16"/>
        </w:rPr>
        <w:t>Beskerming</w:t>
      </w:r>
      <w:proofErr w:type="spellEnd"/>
      <w:r w:rsidRPr="00D8711E">
        <w:rPr>
          <w:i/>
          <w:sz w:val="16"/>
          <w:szCs w:val="16"/>
        </w:rPr>
        <w:t xml:space="preserve"> van </w:t>
      </w:r>
      <w:proofErr w:type="spellStart"/>
      <w:r w:rsidRPr="00D8711E">
        <w:rPr>
          <w:i/>
          <w:sz w:val="16"/>
          <w:szCs w:val="16"/>
        </w:rPr>
        <w:t>Persoonlike</w:t>
      </w:r>
      <w:proofErr w:type="spellEnd"/>
      <w:r w:rsidRPr="00D8711E">
        <w:rPr>
          <w:i/>
          <w:sz w:val="16"/>
          <w:szCs w:val="16"/>
        </w:rPr>
        <w:t xml:space="preserve"> </w:t>
      </w:r>
      <w:proofErr w:type="spellStart"/>
      <w:r w:rsidRPr="00D8711E">
        <w:rPr>
          <w:i/>
          <w:sz w:val="16"/>
          <w:szCs w:val="16"/>
        </w:rPr>
        <w:t>Inligting</w:t>
      </w:r>
      <w:proofErr w:type="spellEnd"/>
      <w:r w:rsidRPr="00D8711E">
        <w:rPr>
          <w:i/>
          <w:sz w:val="16"/>
          <w:szCs w:val="16"/>
        </w:rPr>
        <w:t xml:space="preserve"> (POPI wet), U </w:t>
      </w:r>
      <w:proofErr w:type="spellStart"/>
      <w:r w:rsidRPr="00D8711E">
        <w:rPr>
          <w:i/>
          <w:sz w:val="16"/>
          <w:szCs w:val="16"/>
        </w:rPr>
        <w:t>inligting</w:t>
      </w:r>
      <w:proofErr w:type="spellEnd"/>
      <w:r w:rsidRPr="00D8711E">
        <w:rPr>
          <w:i/>
          <w:sz w:val="16"/>
          <w:szCs w:val="16"/>
        </w:rPr>
        <w:t xml:space="preserve"> </w:t>
      </w:r>
      <w:proofErr w:type="spellStart"/>
      <w:r w:rsidRPr="00D8711E">
        <w:rPr>
          <w:i/>
          <w:sz w:val="16"/>
          <w:szCs w:val="16"/>
        </w:rPr>
        <w:t>aan</w:t>
      </w:r>
      <w:proofErr w:type="spellEnd"/>
      <w:r w:rsidRPr="00D8711E">
        <w:rPr>
          <w:i/>
          <w:sz w:val="16"/>
          <w:szCs w:val="16"/>
        </w:rPr>
        <w:t xml:space="preserve"> die </w:t>
      </w:r>
      <w:proofErr w:type="spellStart"/>
      <w:r w:rsidRPr="00D8711E">
        <w:rPr>
          <w:i/>
          <w:sz w:val="16"/>
          <w:szCs w:val="16"/>
        </w:rPr>
        <w:t>publiek</w:t>
      </w:r>
      <w:proofErr w:type="spellEnd"/>
      <w:r w:rsidRPr="00D8711E">
        <w:rPr>
          <w:i/>
          <w:sz w:val="16"/>
          <w:szCs w:val="16"/>
        </w:rPr>
        <w:t xml:space="preserve"> </w:t>
      </w:r>
      <w:proofErr w:type="spellStart"/>
      <w:r w:rsidRPr="00D8711E">
        <w:rPr>
          <w:i/>
          <w:sz w:val="16"/>
          <w:szCs w:val="16"/>
        </w:rPr>
        <w:t>beskikbaar</w:t>
      </w:r>
      <w:proofErr w:type="spellEnd"/>
      <w:r w:rsidRPr="00D8711E">
        <w:rPr>
          <w:i/>
          <w:sz w:val="16"/>
          <w:szCs w:val="16"/>
        </w:rPr>
        <w:t xml:space="preserve"> mag </w:t>
      </w:r>
      <w:proofErr w:type="spellStart"/>
      <w:r w:rsidRPr="00D8711E">
        <w:rPr>
          <w:i/>
          <w:sz w:val="16"/>
          <w:szCs w:val="16"/>
        </w:rPr>
        <w:t>stel</w:t>
      </w:r>
      <w:proofErr w:type="spellEnd"/>
      <w:r w:rsidRPr="00D8711E">
        <w:rPr>
          <w:i/>
          <w:sz w:val="16"/>
          <w:szCs w:val="16"/>
        </w:rPr>
        <w:t xml:space="preserve"> </w:t>
      </w:r>
      <w:proofErr w:type="spellStart"/>
      <w:r w:rsidRPr="00D8711E">
        <w:rPr>
          <w:i/>
          <w:sz w:val="16"/>
          <w:szCs w:val="16"/>
        </w:rPr>
        <w:t>gedurende</w:t>
      </w:r>
      <w:proofErr w:type="spellEnd"/>
      <w:r w:rsidRPr="00D8711E">
        <w:rPr>
          <w:i/>
          <w:sz w:val="16"/>
          <w:szCs w:val="16"/>
        </w:rPr>
        <w:t xml:space="preserve"> die </w:t>
      </w:r>
      <w:proofErr w:type="spellStart"/>
      <w:r w:rsidRPr="00D8711E">
        <w:rPr>
          <w:i/>
          <w:sz w:val="16"/>
          <w:szCs w:val="16"/>
        </w:rPr>
        <w:t>grondgebruiksaansoek</w:t>
      </w:r>
      <w:proofErr w:type="spellEnd"/>
      <w:r w:rsidRPr="00D8711E">
        <w:rPr>
          <w:i/>
          <w:sz w:val="16"/>
          <w:szCs w:val="16"/>
        </w:rPr>
        <w:t xml:space="preserve"> proses. </w:t>
      </w:r>
      <w:proofErr w:type="spellStart"/>
      <w:r w:rsidRPr="00D8711E">
        <w:rPr>
          <w:i/>
          <w:sz w:val="16"/>
          <w:szCs w:val="16"/>
        </w:rPr>
        <w:t>Indien</w:t>
      </w:r>
      <w:proofErr w:type="spellEnd"/>
      <w:r w:rsidRPr="00D8711E">
        <w:rPr>
          <w:i/>
          <w:sz w:val="16"/>
          <w:szCs w:val="16"/>
        </w:rPr>
        <w:t xml:space="preserve"> U </w:t>
      </w:r>
      <w:proofErr w:type="spellStart"/>
      <w:r w:rsidRPr="00D8711E">
        <w:rPr>
          <w:i/>
          <w:sz w:val="16"/>
          <w:szCs w:val="16"/>
        </w:rPr>
        <w:t>nie</w:t>
      </w:r>
      <w:proofErr w:type="spellEnd"/>
      <w:r w:rsidRPr="00D8711E">
        <w:rPr>
          <w:i/>
          <w:sz w:val="16"/>
          <w:szCs w:val="16"/>
        </w:rPr>
        <w:t xml:space="preserve"> U </w:t>
      </w:r>
      <w:proofErr w:type="spellStart"/>
      <w:r w:rsidRPr="00D8711E">
        <w:rPr>
          <w:i/>
          <w:sz w:val="16"/>
          <w:szCs w:val="16"/>
        </w:rPr>
        <w:t>privaat</w:t>
      </w:r>
      <w:proofErr w:type="spellEnd"/>
      <w:r w:rsidRPr="00D8711E">
        <w:rPr>
          <w:i/>
          <w:sz w:val="16"/>
          <w:szCs w:val="16"/>
        </w:rPr>
        <w:t xml:space="preserve"> </w:t>
      </w:r>
      <w:proofErr w:type="spellStart"/>
      <w:r w:rsidRPr="00D8711E">
        <w:rPr>
          <w:i/>
          <w:sz w:val="16"/>
          <w:szCs w:val="16"/>
        </w:rPr>
        <w:t>inligting</w:t>
      </w:r>
      <w:proofErr w:type="spellEnd"/>
      <w:r w:rsidRPr="00D8711E">
        <w:rPr>
          <w:i/>
          <w:sz w:val="16"/>
          <w:szCs w:val="16"/>
        </w:rPr>
        <w:t xml:space="preserve"> </w:t>
      </w:r>
      <w:proofErr w:type="spellStart"/>
      <w:r w:rsidRPr="00D8711E">
        <w:rPr>
          <w:i/>
          <w:sz w:val="16"/>
          <w:szCs w:val="16"/>
        </w:rPr>
        <w:t>aan</w:t>
      </w:r>
      <w:proofErr w:type="spellEnd"/>
      <w:r w:rsidRPr="00D8711E">
        <w:rPr>
          <w:i/>
          <w:sz w:val="16"/>
          <w:szCs w:val="16"/>
        </w:rPr>
        <w:t xml:space="preserve"> die </w:t>
      </w:r>
      <w:proofErr w:type="spellStart"/>
      <w:r w:rsidRPr="00D8711E">
        <w:rPr>
          <w:i/>
          <w:sz w:val="16"/>
          <w:szCs w:val="16"/>
        </w:rPr>
        <w:t>publiek</w:t>
      </w:r>
      <w:proofErr w:type="spellEnd"/>
      <w:r w:rsidRPr="00D8711E">
        <w:rPr>
          <w:i/>
          <w:sz w:val="16"/>
          <w:szCs w:val="16"/>
        </w:rPr>
        <w:t xml:space="preserve"> </w:t>
      </w:r>
      <w:proofErr w:type="spellStart"/>
      <w:r w:rsidRPr="00D8711E">
        <w:rPr>
          <w:i/>
          <w:sz w:val="16"/>
          <w:szCs w:val="16"/>
        </w:rPr>
        <w:t>bekend</w:t>
      </w:r>
      <w:proofErr w:type="spellEnd"/>
      <w:r w:rsidRPr="00D8711E">
        <w:rPr>
          <w:i/>
          <w:sz w:val="16"/>
          <w:szCs w:val="16"/>
        </w:rPr>
        <w:t xml:space="preserve"> </w:t>
      </w:r>
      <w:proofErr w:type="spellStart"/>
      <w:r w:rsidRPr="00D8711E">
        <w:rPr>
          <w:i/>
          <w:sz w:val="16"/>
          <w:szCs w:val="16"/>
        </w:rPr>
        <w:t>wil</w:t>
      </w:r>
      <w:proofErr w:type="spellEnd"/>
      <w:r w:rsidRPr="00D8711E">
        <w:rPr>
          <w:i/>
          <w:sz w:val="16"/>
          <w:szCs w:val="16"/>
        </w:rPr>
        <w:t xml:space="preserve"> </w:t>
      </w:r>
      <w:proofErr w:type="spellStart"/>
      <w:r w:rsidRPr="00D8711E">
        <w:rPr>
          <w:i/>
          <w:sz w:val="16"/>
          <w:szCs w:val="16"/>
        </w:rPr>
        <w:t>maak</w:t>
      </w:r>
      <w:proofErr w:type="spellEnd"/>
      <w:r w:rsidRPr="00D8711E">
        <w:rPr>
          <w:i/>
          <w:sz w:val="16"/>
          <w:szCs w:val="16"/>
        </w:rPr>
        <w:t xml:space="preserve"> </w:t>
      </w:r>
      <w:proofErr w:type="spellStart"/>
      <w:r w:rsidRPr="00D8711E">
        <w:rPr>
          <w:i/>
          <w:sz w:val="16"/>
          <w:szCs w:val="16"/>
        </w:rPr>
        <w:t>nie</w:t>
      </w:r>
      <w:proofErr w:type="spellEnd"/>
      <w:r w:rsidRPr="00D8711E">
        <w:rPr>
          <w:i/>
          <w:sz w:val="16"/>
          <w:szCs w:val="16"/>
        </w:rPr>
        <w:t xml:space="preserve">, </w:t>
      </w:r>
      <w:proofErr w:type="spellStart"/>
      <w:r w:rsidRPr="00D8711E">
        <w:rPr>
          <w:i/>
          <w:sz w:val="16"/>
          <w:szCs w:val="16"/>
        </w:rPr>
        <w:t>moet</w:t>
      </w:r>
      <w:proofErr w:type="spellEnd"/>
      <w:r w:rsidRPr="00D8711E">
        <w:rPr>
          <w:i/>
          <w:sz w:val="16"/>
          <w:szCs w:val="16"/>
        </w:rPr>
        <w:t xml:space="preserve"> U </w:t>
      </w:r>
      <w:proofErr w:type="spellStart"/>
      <w:r w:rsidRPr="00D8711E">
        <w:rPr>
          <w:i/>
          <w:sz w:val="16"/>
          <w:szCs w:val="16"/>
        </w:rPr>
        <w:t>dit</w:t>
      </w:r>
      <w:proofErr w:type="spellEnd"/>
      <w:r w:rsidRPr="00D8711E">
        <w:rPr>
          <w:i/>
          <w:sz w:val="16"/>
          <w:szCs w:val="16"/>
        </w:rPr>
        <w:t xml:space="preserve"> op </w:t>
      </w:r>
      <w:proofErr w:type="spellStart"/>
      <w:r w:rsidRPr="00D8711E">
        <w:rPr>
          <w:i/>
          <w:sz w:val="16"/>
          <w:szCs w:val="16"/>
        </w:rPr>
        <w:t>skrif</w:t>
      </w:r>
      <w:proofErr w:type="spellEnd"/>
      <w:r w:rsidRPr="00D8711E">
        <w:rPr>
          <w:i/>
          <w:sz w:val="16"/>
          <w:szCs w:val="16"/>
        </w:rPr>
        <w:t xml:space="preserve"> </w:t>
      </w:r>
      <w:proofErr w:type="spellStart"/>
      <w:r w:rsidRPr="00D8711E">
        <w:rPr>
          <w:i/>
          <w:sz w:val="16"/>
          <w:szCs w:val="16"/>
        </w:rPr>
        <w:t>aantoon</w:t>
      </w:r>
      <w:proofErr w:type="spellEnd"/>
      <w:r w:rsidRPr="00D8711E">
        <w:rPr>
          <w:i/>
          <w:sz w:val="16"/>
          <w:szCs w:val="16"/>
        </w:rPr>
        <w:t xml:space="preserve"> met die </w:t>
      </w:r>
      <w:proofErr w:type="spellStart"/>
      <w:r w:rsidRPr="00D8711E">
        <w:rPr>
          <w:i/>
          <w:sz w:val="16"/>
          <w:szCs w:val="16"/>
        </w:rPr>
        <w:t>indien</w:t>
      </w:r>
      <w:proofErr w:type="spellEnd"/>
      <w:r w:rsidRPr="00D8711E">
        <w:rPr>
          <w:i/>
          <w:sz w:val="16"/>
          <w:szCs w:val="16"/>
        </w:rPr>
        <w:t xml:space="preserve"> van U </w:t>
      </w:r>
      <w:proofErr w:type="spellStart"/>
      <w:r w:rsidRPr="00D8711E">
        <w:rPr>
          <w:i/>
          <w:sz w:val="16"/>
          <w:szCs w:val="16"/>
        </w:rPr>
        <w:t>kommentaar</w:t>
      </w:r>
      <w:proofErr w:type="spellEnd"/>
      <w:r w:rsidRPr="00D8711E">
        <w:rPr>
          <w:i/>
          <w:sz w:val="16"/>
          <w:szCs w:val="16"/>
        </w:rPr>
        <w:t>/</w:t>
      </w:r>
      <w:proofErr w:type="spellStart"/>
      <w:r w:rsidRPr="00D8711E">
        <w:rPr>
          <w:i/>
          <w:sz w:val="16"/>
          <w:szCs w:val="16"/>
        </w:rPr>
        <w:t>beswaar</w:t>
      </w:r>
      <w:proofErr w:type="spellEnd"/>
      <w:r w:rsidRPr="00D8711E">
        <w:rPr>
          <w:i/>
          <w:sz w:val="16"/>
          <w:szCs w:val="16"/>
        </w:rPr>
        <w:t>.</w:t>
      </w:r>
      <w:r w:rsidR="00A77430" w:rsidRPr="00A77430">
        <w:rPr>
          <w:bCs/>
          <w:iCs/>
          <w:sz w:val="16"/>
          <w:szCs w:val="16"/>
          <w:lang w:val="af-ZA"/>
        </w:rPr>
        <w:t xml:space="preserve"> </w:t>
      </w:r>
      <w:r w:rsidR="00A77430" w:rsidRPr="00D8711E">
        <w:rPr>
          <w:bCs/>
          <w:iCs/>
          <w:sz w:val="16"/>
          <w:szCs w:val="16"/>
          <w:lang w:val="af-ZA"/>
        </w:rPr>
        <w:t xml:space="preserve">Verwysings nommer: </w:t>
      </w:r>
      <w:r w:rsidR="00A77430">
        <w:rPr>
          <w:b/>
          <w:bCs/>
          <w:iCs/>
          <w:sz w:val="16"/>
          <w:szCs w:val="16"/>
          <w:lang w:val="af-ZA"/>
        </w:rPr>
        <w:t>4142220</w:t>
      </w:r>
    </w:p>
    <w:sectPr w:rsidR="00B510AF" w:rsidRPr="00D8711E" w:rsidSect="005A059B">
      <w:type w:val="continuous"/>
      <w:pgSz w:w="16840" w:h="11910" w:orient="landscape"/>
      <w:pgMar w:top="0" w:right="360" w:bottom="0" w:left="340" w:header="720" w:footer="720" w:gutter="0"/>
      <w:cols w:num="2" w:space="720" w:equalWidth="0">
        <w:col w:w="7789" w:space="487"/>
        <w:col w:w="7864"/>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IDFont+F2">
    <w:altName w:val="Arial Unicode MS"/>
    <w:panose1 w:val="00000000000000000000"/>
    <w:charset w:val="88"/>
    <w:family w:val="auto"/>
    <w:notTrueType/>
    <w:pitch w:val="default"/>
    <w:sig w:usb0="00000003" w:usb1="08080000" w:usb2="00000010" w:usb3="00000000" w:csb0="001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E7142B"/>
    <w:multiLevelType w:val="multilevel"/>
    <w:tmpl w:val="3A0C3E7A"/>
    <w:lvl w:ilvl="0">
      <w:start w:val="1"/>
      <w:numFmt w:val="decimal"/>
      <w:lvlText w:val="%1."/>
      <w:lvlJc w:val="left"/>
      <w:pPr>
        <w:ind w:left="1035" w:hanging="360"/>
      </w:pPr>
      <w:rPr>
        <w:rFonts w:hint="default"/>
      </w:rPr>
    </w:lvl>
    <w:lvl w:ilvl="1">
      <w:start w:val="3"/>
      <w:numFmt w:val="decimal"/>
      <w:isLgl/>
      <w:lvlText w:val="%1.%2"/>
      <w:lvlJc w:val="left"/>
      <w:pPr>
        <w:ind w:left="1410" w:hanging="735"/>
      </w:pPr>
      <w:rPr>
        <w:rFonts w:hint="default"/>
      </w:rPr>
    </w:lvl>
    <w:lvl w:ilvl="2">
      <w:start w:val="3"/>
      <w:numFmt w:val="decimal"/>
      <w:isLgl/>
      <w:lvlText w:val="%1.%2.%3"/>
      <w:lvlJc w:val="left"/>
      <w:pPr>
        <w:ind w:left="1410" w:hanging="735"/>
      </w:pPr>
      <w:rPr>
        <w:rFonts w:hint="default"/>
      </w:rPr>
    </w:lvl>
    <w:lvl w:ilvl="3">
      <w:start w:val="1"/>
      <w:numFmt w:val="decimal"/>
      <w:isLgl/>
      <w:lvlText w:val="%1.%2.%3.%4"/>
      <w:lvlJc w:val="left"/>
      <w:pPr>
        <w:ind w:left="1410" w:hanging="735"/>
      </w:pPr>
      <w:rPr>
        <w:rFonts w:hint="default"/>
      </w:rPr>
    </w:lvl>
    <w:lvl w:ilvl="4">
      <w:start w:val="1"/>
      <w:numFmt w:val="decimal"/>
      <w:isLgl/>
      <w:lvlText w:val="%1.%2.%3.%4.%5"/>
      <w:lvlJc w:val="left"/>
      <w:pPr>
        <w:ind w:left="1755" w:hanging="1080"/>
      </w:pPr>
      <w:rPr>
        <w:rFonts w:hint="default"/>
      </w:rPr>
    </w:lvl>
    <w:lvl w:ilvl="5">
      <w:start w:val="1"/>
      <w:numFmt w:val="decimal"/>
      <w:isLgl/>
      <w:lvlText w:val="%1.%2.%3.%4.%5.%6"/>
      <w:lvlJc w:val="left"/>
      <w:pPr>
        <w:ind w:left="1755" w:hanging="1080"/>
      </w:pPr>
      <w:rPr>
        <w:rFonts w:hint="default"/>
      </w:rPr>
    </w:lvl>
    <w:lvl w:ilvl="6">
      <w:start w:val="1"/>
      <w:numFmt w:val="decimal"/>
      <w:isLgl/>
      <w:lvlText w:val="%1.%2.%3.%4.%5.%6.%7"/>
      <w:lvlJc w:val="left"/>
      <w:pPr>
        <w:ind w:left="2115" w:hanging="1440"/>
      </w:pPr>
      <w:rPr>
        <w:rFonts w:hint="default"/>
      </w:rPr>
    </w:lvl>
    <w:lvl w:ilvl="7">
      <w:start w:val="1"/>
      <w:numFmt w:val="decimal"/>
      <w:isLgl/>
      <w:lvlText w:val="%1.%2.%3.%4.%5.%6.%7.%8"/>
      <w:lvlJc w:val="left"/>
      <w:pPr>
        <w:ind w:left="2115" w:hanging="1440"/>
      </w:pPr>
      <w:rPr>
        <w:rFonts w:hint="default"/>
      </w:rPr>
    </w:lvl>
    <w:lvl w:ilvl="8">
      <w:start w:val="1"/>
      <w:numFmt w:val="decimal"/>
      <w:isLgl/>
      <w:lvlText w:val="%1.%2.%3.%4.%5.%6.%7.%8.%9"/>
      <w:lvlJc w:val="left"/>
      <w:pPr>
        <w:ind w:left="2115" w:hanging="1440"/>
      </w:pPr>
      <w:rPr>
        <w:rFonts w:hint="default"/>
      </w:rPr>
    </w:lvl>
  </w:abstractNum>
  <w:abstractNum w:abstractNumId="1" w15:restartNumberingAfterBreak="0">
    <w:nsid w:val="0CDC7309"/>
    <w:multiLevelType w:val="hybridMultilevel"/>
    <w:tmpl w:val="B53E7EF4"/>
    <w:lvl w:ilvl="0" w:tplc="C80C22CE">
      <w:start w:val="3"/>
      <w:numFmt w:val="bullet"/>
      <w:lvlText w:val="-"/>
      <w:lvlJc w:val="left"/>
      <w:pPr>
        <w:ind w:left="1080" w:hanging="360"/>
      </w:pPr>
      <w:rPr>
        <w:rFonts w:ascii="Arial" w:eastAsiaTheme="minorEastAsia" w:hAnsi="Arial" w:cs="Arial"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2" w15:restartNumberingAfterBreak="0">
    <w:nsid w:val="198401DD"/>
    <w:multiLevelType w:val="hybridMultilevel"/>
    <w:tmpl w:val="5FAA85DC"/>
    <w:lvl w:ilvl="0" w:tplc="1C090001">
      <w:start w:val="1"/>
      <w:numFmt w:val="bullet"/>
      <w:lvlText w:val=""/>
      <w:lvlJc w:val="left"/>
      <w:pPr>
        <w:ind w:left="1440" w:hanging="360"/>
      </w:pPr>
      <w:rPr>
        <w:rFonts w:ascii="Symbol" w:hAnsi="Symbol" w:hint="default"/>
      </w:rPr>
    </w:lvl>
    <w:lvl w:ilvl="1" w:tplc="1C090003">
      <w:start w:val="1"/>
      <w:numFmt w:val="bullet"/>
      <w:lvlText w:val="o"/>
      <w:lvlJc w:val="left"/>
      <w:pPr>
        <w:ind w:left="2160" w:hanging="360"/>
      </w:pPr>
      <w:rPr>
        <w:rFonts w:ascii="Courier New" w:hAnsi="Courier New" w:cs="Courier New" w:hint="default"/>
      </w:rPr>
    </w:lvl>
    <w:lvl w:ilvl="2" w:tplc="1C090005">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3" w15:restartNumberingAfterBreak="0">
    <w:nsid w:val="25E50A10"/>
    <w:multiLevelType w:val="hybridMultilevel"/>
    <w:tmpl w:val="0A187EB4"/>
    <w:lvl w:ilvl="0" w:tplc="C1FA27BE">
      <w:start w:val="3"/>
      <w:numFmt w:val="bullet"/>
      <w:lvlText w:val="-"/>
      <w:lvlJc w:val="left"/>
      <w:pPr>
        <w:ind w:left="1395" w:hanging="360"/>
      </w:pPr>
      <w:rPr>
        <w:rFonts w:ascii="Calibri" w:eastAsia="Calibri" w:hAnsi="Calibri" w:cs="Times New Roman" w:hint="default"/>
      </w:rPr>
    </w:lvl>
    <w:lvl w:ilvl="1" w:tplc="04090003" w:tentative="1">
      <w:start w:val="1"/>
      <w:numFmt w:val="bullet"/>
      <w:lvlText w:val="o"/>
      <w:lvlJc w:val="left"/>
      <w:pPr>
        <w:ind w:left="2115" w:hanging="360"/>
      </w:pPr>
      <w:rPr>
        <w:rFonts w:ascii="Courier New" w:hAnsi="Courier New" w:cs="Courier New" w:hint="default"/>
      </w:rPr>
    </w:lvl>
    <w:lvl w:ilvl="2" w:tplc="04090005" w:tentative="1">
      <w:start w:val="1"/>
      <w:numFmt w:val="bullet"/>
      <w:lvlText w:val=""/>
      <w:lvlJc w:val="left"/>
      <w:pPr>
        <w:ind w:left="2835" w:hanging="360"/>
      </w:pPr>
      <w:rPr>
        <w:rFonts w:ascii="Wingdings" w:hAnsi="Wingdings" w:hint="default"/>
      </w:rPr>
    </w:lvl>
    <w:lvl w:ilvl="3" w:tplc="04090001" w:tentative="1">
      <w:start w:val="1"/>
      <w:numFmt w:val="bullet"/>
      <w:lvlText w:val=""/>
      <w:lvlJc w:val="left"/>
      <w:pPr>
        <w:ind w:left="3555" w:hanging="360"/>
      </w:pPr>
      <w:rPr>
        <w:rFonts w:ascii="Symbol" w:hAnsi="Symbol" w:hint="default"/>
      </w:rPr>
    </w:lvl>
    <w:lvl w:ilvl="4" w:tplc="04090003" w:tentative="1">
      <w:start w:val="1"/>
      <w:numFmt w:val="bullet"/>
      <w:lvlText w:val="o"/>
      <w:lvlJc w:val="left"/>
      <w:pPr>
        <w:ind w:left="4275" w:hanging="360"/>
      </w:pPr>
      <w:rPr>
        <w:rFonts w:ascii="Courier New" w:hAnsi="Courier New" w:cs="Courier New" w:hint="default"/>
      </w:rPr>
    </w:lvl>
    <w:lvl w:ilvl="5" w:tplc="04090005" w:tentative="1">
      <w:start w:val="1"/>
      <w:numFmt w:val="bullet"/>
      <w:lvlText w:val=""/>
      <w:lvlJc w:val="left"/>
      <w:pPr>
        <w:ind w:left="4995" w:hanging="360"/>
      </w:pPr>
      <w:rPr>
        <w:rFonts w:ascii="Wingdings" w:hAnsi="Wingdings" w:hint="default"/>
      </w:rPr>
    </w:lvl>
    <w:lvl w:ilvl="6" w:tplc="04090001" w:tentative="1">
      <w:start w:val="1"/>
      <w:numFmt w:val="bullet"/>
      <w:lvlText w:val=""/>
      <w:lvlJc w:val="left"/>
      <w:pPr>
        <w:ind w:left="5715" w:hanging="360"/>
      </w:pPr>
      <w:rPr>
        <w:rFonts w:ascii="Symbol" w:hAnsi="Symbol" w:hint="default"/>
      </w:rPr>
    </w:lvl>
    <w:lvl w:ilvl="7" w:tplc="04090003" w:tentative="1">
      <w:start w:val="1"/>
      <w:numFmt w:val="bullet"/>
      <w:lvlText w:val="o"/>
      <w:lvlJc w:val="left"/>
      <w:pPr>
        <w:ind w:left="6435" w:hanging="360"/>
      </w:pPr>
      <w:rPr>
        <w:rFonts w:ascii="Courier New" w:hAnsi="Courier New" w:cs="Courier New" w:hint="default"/>
      </w:rPr>
    </w:lvl>
    <w:lvl w:ilvl="8" w:tplc="04090005" w:tentative="1">
      <w:start w:val="1"/>
      <w:numFmt w:val="bullet"/>
      <w:lvlText w:val=""/>
      <w:lvlJc w:val="left"/>
      <w:pPr>
        <w:ind w:left="7155" w:hanging="360"/>
      </w:pPr>
      <w:rPr>
        <w:rFonts w:ascii="Wingdings" w:hAnsi="Wingdings" w:hint="default"/>
      </w:rPr>
    </w:lvl>
  </w:abstractNum>
  <w:abstractNum w:abstractNumId="4" w15:restartNumberingAfterBreak="0">
    <w:nsid w:val="26CC111D"/>
    <w:multiLevelType w:val="hybridMultilevel"/>
    <w:tmpl w:val="77CC3FD6"/>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2B150F30"/>
    <w:multiLevelType w:val="hybridMultilevel"/>
    <w:tmpl w:val="CB10DD94"/>
    <w:lvl w:ilvl="0" w:tplc="FB7EAFE0">
      <w:start w:val="1"/>
      <w:numFmt w:val="bullet"/>
      <w:lvlText w:val="-"/>
      <w:lvlJc w:val="left"/>
      <w:pPr>
        <w:ind w:left="720" w:hanging="360"/>
      </w:pPr>
      <w:rPr>
        <w:rFonts w:ascii="Arial" w:eastAsia="CIDFont+F2"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2FBC0BAD"/>
    <w:multiLevelType w:val="hybridMultilevel"/>
    <w:tmpl w:val="28C0BE5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15:restartNumberingAfterBreak="0">
    <w:nsid w:val="330201A7"/>
    <w:multiLevelType w:val="hybridMultilevel"/>
    <w:tmpl w:val="A204F122"/>
    <w:lvl w:ilvl="0" w:tplc="AA24A71E">
      <w:numFmt w:val="bullet"/>
      <w:lvlText w:val="-"/>
      <w:lvlJc w:val="left"/>
      <w:pPr>
        <w:ind w:left="1080" w:hanging="360"/>
      </w:pPr>
      <w:rPr>
        <w:rFonts w:ascii="Arial" w:eastAsia="Calibr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3B835B4C"/>
    <w:multiLevelType w:val="hybridMultilevel"/>
    <w:tmpl w:val="0524849E"/>
    <w:lvl w:ilvl="0" w:tplc="CD049EA8">
      <w:numFmt w:val="bullet"/>
      <w:lvlText w:val=""/>
      <w:lvlJc w:val="left"/>
      <w:pPr>
        <w:ind w:left="720" w:hanging="360"/>
      </w:pPr>
      <w:rPr>
        <w:rFonts w:ascii="Symbol" w:eastAsia="Calibri" w:hAnsi="Symbo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6BB422A3"/>
    <w:multiLevelType w:val="hybridMultilevel"/>
    <w:tmpl w:val="E6D87578"/>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72027A2C"/>
    <w:multiLevelType w:val="hybridMultilevel"/>
    <w:tmpl w:val="627CBFBA"/>
    <w:lvl w:ilvl="0" w:tplc="D3782290">
      <w:start w:val="1"/>
      <w:numFmt w:val="decimal"/>
      <w:lvlText w:val="%1."/>
      <w:lvlJc w:val="left"/>
      <w:pPr>
        <w:ind w:left="1035" w:hanging="360"/>
      </w:pPr>
      <w:rPr>
        <w:rFonts w:hint="default"/>
      </w:rPr>
    </w:lvl>
    <w:lvl w:ilvl="1" w:tplc="04090019" w:tentative="1">
      <w:start w:val="1"/>
      <w:numFmt w:val="lowerLetter"/>
      <w:lvlText w:val="%2."/>
      <w:lvlJc w:val="left"/>
      <w:pPr>
        <w:ind w:left="1755" w:hanging="360"/>
      </w:pPr>
    </w:lvl>
    <w:lvl w:ilvl="2" w:tplc="0409001B" w:tentative="1">
      <w:start w:val="1"/>
      <w:numFmt w:val="lowerRoman"/>
      <w:lvlText w:val="%3."/>
      <w:lvlJc w:val="right"/>
      <w:pPr>
        <w:ind w:left="2475" w:hanging="180"/>
      </w:pPr>
    </w:lvl>
    <w:lvl w:ilvl="3" w:tplc="0409000F" w:tentative="1">
      <w:start w:val="1"/>
      <w:numFmt w:val="decimal"/>
      <w:lvlText w:val="%4."/>
      <w:lvlJc w:val="left"/>
      <w:pPr>
        <w:ind w:left="3195" w:hanging="360"/>
      </w:pPr>
    </w:lvl>
    <w:lvl w:ilvl="4" w:tplc="04090019" w:tentative="1">
      <w:start w:val="1"/>
      <w:numFmt w:val="lowerLetter"/>
      <w:lvlText w:val="%5."/>
      <w:lvlJc w:val="left"/>
      <w:pPr>
        <w:ind w:left="3915" w:hanging="360"/>
      </w:pPr>
    </w:lvl>
    <w:lvl w:ilvl="5" w:tplc="0409001B" w:tentative="1">
      <w:start w:val="1"/>
      <w:numFmt w:val="lowerRoman"/>
      <w:lvlText w:val="%6."/>
      <w:lvlJc w:val="right"/>
      <w:pPr>
        <w:ind w:left="4635" w:hanging="180"/>
      </w:pPr>
    </w:lvl>
    <w:lvl w:ilvl="6" w:tplc="0409000F" w:tentative="1">
      <w:start w:val="1"/>
      <w:numFmt w:val="decimal"/>
      <w:lvlText w:val="%7."/>
      <w:lvlJc w:val="left"/>
      <w:pPr>
        <w:ind w:left="5355" w:hanging="360"/>
      </w:pPr>
    </w:lvl>
    <w:lvl w:ilvl="7" w:tplc="04090019" w:tentative="1">
      <w:start w:val="1"/>
      <w:numFmt w:val="lowerLetter"/>
      <w:lvlText w:val="%8."/>
      <w:lvlJc w:val="left"/>
      <w:pPr>
        <w:ind w:left="6075" w:hanging="360"/>
      </w:pPr>
    </w:lvl>
    <w:lvl w:ilvl="8" w:tplc="0409001B" w:tentative="1">
      <w:start w:val="1"/>
      <w:numFmt w:val="lowerRoman"/>
      <w:lvlText w:val="%9."/>
      <w:lvlJc w:val="right"/>
      <w:pPr>
        <w:ind w:left="6795" w:hanging="180"/>
      </w:pPr>
    </w:lvl>
  </w:abstractNum>
  <w:abstractNum w:abstractNumId="11" w15:restartNumberingAfterBreak="0">
    <w:nsid w:val="732E0087"/>
    <w:multiLevelType w:val="hybridMultilevel"/>
    <w:tmpl w:val="7D2C73A2"/>
    <w:lvl w:ilvl="0" w:tplc="B37641CC">
      <w:numFmt w:val="bullet"/>
      <w:lvlText w:val=""/>
      <w:lvlJc w:val="left"/>
      <w:pPr>
        <w:ind w:left="720" w:hanging="360"/>
      </w:pPr>
      <w:rPr>
        <w:rFonts w:ascii="Symbol" w:eastAsia="Calibr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3747FAC"/>
    <w:multiLevelType w:val="hybridMultilevel"/>
    <w:tmpl w:val="B13019C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7BB51BDB"/>
    <w:multiLevelType w:val="hybridMultilevel"/>
    <w:tmpl w:val="0D1C66F0"/>
    <w:lvl w:ilvl="0" w:tplc="A864B590">
      <w:start w:val="1"/>
      <w:numFmt w:val="decimal"/>
      <w:lvlText w:val="%1."/>
      <w:lvlJc w:val="left"/>
      <w:pPr>
        <w:ind w:left="1035" w:hanging="360"/>
      </w:pPr>
      <w:rPr>
        <w:rFonts w:hint="default"/>
      </w:rPr>
    </w:lvl>
    <w:lvl w:ilvl="1" w:tplc="04090019" w:tentative="1">
      <w:start w:val="1"/>
      <w:numFmt w:val="lowerLetter"/>
      <w:lvlText w:val="%2."/>
      <w:lvlJc w:val="left"/>
      <w:pPr>
        <w:ind w:left="1755" w:hanging="360"/>
      </w:pPr>
    </w:lvl>
    <w:lvl w:ilvl="2" w:tplc="0409001B" w:tentative="1">
      <w:start w:val="1"/>
      <w:numFmt w:val="lowerRoman"/>
      <w:lvlText w:val="%3."/>
      <w:lvlJc w:val="right"/>
      <w:pPr>
        <w:ind w:left="2475" w:hanging="180"/>
      </w:pPr>
    </w:lvl>
    <w:lvl w:ilvl="3" w:tplc="0409000F" w:tentative="1">
      <w:start w:val="1"/>
      <w:numFmt w:val="decimal"/>
      <w:lvlText w:val="%4."/>
      <w:lvlJc w:val="left"/>
      <w:pPr>
        <w:ind w:left="3195" w:hanging="360"/>
      </w:pPr>
    </w:lvl>
    <w:lvl w:ilvl="4" w:tplc="04090019" w:tentative="1">
      <w:start w:val="1"/>
      <w:numFmt w:val="lowerLetter"/>
      <w:lvlText w:val="%5."/>
      <w:lvlJc w:val="left"/>
      <w:pPr>
        <w:ind w:left="3915" w:hanging="360"/>
      </w:pPr>
    </w:lvl>
    <w:lvl w:ilvl="5" w:tplc="0409001B" w:tentative="1">
      <w:start w:val="1"/>
      <w:numFmt w:val="lowerRoman"/>
      <w:lvlText w:val="%6."/>
      <w:lvlJc w:val="right"/>
      <w:pPr>
        <w:ind w:left="4635" w:hanging="180"/>
      </w:pPr>
    </w:lvl>
    <w:lvl w:ilvl="6" w:tplc="0409000F" w:tentative="1">
      <w:start w:val="1"/>
      <w:numFmt w:val="decimal"/>
      <w:lvlText w:val="%7."/>
      <w:lvlJc w:val="left"/>
      <w:pPr>
        <w:ind w:left="5355" w:hanging="360"/>
      </w:pPr>
    </w:lvl>
    <w:lvl w:ilvl="7" w:tplc="04090019" w:tentative="1">
      <w:start w:val="1"/>
      <w:numFmt w:val="lowerLetter"/>
      <w:lvlText w:val="%8."/>
      <w:lvlJc w:val="left"/>
      <w:pPr>
        <w:ind w:left="6075" w:hanging="360"/>
      </w:pPr>
    </w:lvl>
    <w:lvl w:ilvl="8" w:tplc="0409001B" w:tentative="1">
      <w:start w:val="1"/>
      <w:numFmt w:val="lowerRoman"/>
      <w:lvlText w:val="%9."/>
      <w:lvlJc w:val="right"/>
      <w:pPr>
        <w:ind w:left="6795" w:hanging="180"/>
      </w:pPr>
    </w:lvl>
  </w:abstractNum>
  <w:num w:numId="1" w16cid:durableId="132872812">
    <w:abstractNumId w:val="12"/>
  </w:num>
  <w:num w:numId="2" w16cid:durableId="807549649">
    <w:abstractNumId w:val="6"/>
  </w:num>
  <w:num w:numId="3" w16cid:durableId="62216172">
    <w:abstractNumId w:val="9"/>
  </w:num>
  <w:num w:numId="4" w16cid:durableId="167184868">
    <w:abstractNumId w:val="4"/>
  </w:num>
  <w:num w:numId="5" w16cid:durableId="513694200">
    <w:abstractNumId w:val="2"/>
  </w:num>
  <w:num w:numId="6" w16cid:durableId="1462963692">
    <w:abstractNumId w:val="4"/>
  </w:num>
  <w:num w:numId="7" w16cid:durableId="1128010467">
    <w:abstractNumId w:val="2"/>
  </w:num>
  <w:num w:numId="8" w16cid:durableId="1117217452">
    <w:abstractNumId w:val="0"/>
  </w:num>
  <w:num w:numId="9" w16cid:durableId="1215779037">
    <w:abstractNumId w:val="3"/>
  </w:num>
  <w:num w:numId="10" w16cid:durableId="2130129061">
    <w:abstractNumId w:val="8"/>
  </w:num>
  <w:num w:numId="11" w16cid:durableId="1137721768">
    <w:abstractNumId w:val="13"/>
  </w:num>
  <w:num w:numId="12" w16cid:durableId="42025164">
    <w:abstractNumId w:val="10"/>
  </w:num>
  <w:num w:numId="13" w16cid:durableId="1785491002">
    <w:abstractNumId w:val="7"/>
  </w:num>
  <w:num w:numId="14" w16cid:durableId="761730030">
    <w:abstractNumId w:val="1"/>
  </w:num>
  <w:num w:numId="15" w16cid:durableId="664361292">
    <w:abstractNumId w:val="11"/>
  </w:num>
  <w:num w:numId="16" w16cid:durableId="195200650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2"/>
    <w:compatSetting w:name="useWord2013TrackBottomHyphenation" w:uri="http://schemas.microsoft.com/office/word" w:val="1"/>
  </w:compat>
  <w:docVars>
    <w:docVar w:name="__Grammarly_42____i" w:val="H4sIAAAAAAAEAKtWckksSQxILCpxzi/NK1GyMqwFAAEhoTITAAAA"/>
    <w:docVar w:name="__Grammarly_42___1" w:val="H4sIAAAAAAAEAKtWcslP9kxRslIyNDayMDcwMTc0NDAxtLQ0MjNT0lEKTi0uzszPAykwNKgFAMgzGqAtAAAA"/>
  </w:docVars>
  <w:rsids>
    <w:rsidRoot w:val="00175FFA"/>
    <w:rsid w:val="00002296"/>
    <w:rsid w:val="00006569"/>
    <w:rsid w:val="00052BCD"/>
    <w:rsid w:val="00055EB5"/>
    <w:rsid w:val="00074E2E"/>
    <w:rsid w:val="00081988"/>
    <w:rsid w:val="000955DD"/>
    <w:rsid w:val="000B1B72"/>
    <w:rsid w:val="000B1CBF"/>
    <w:rsid w:val="000B2AAD"/>
    <w:rsid w:val="000B7105"/>
    <w:rsid w:val="000C2C25"/>
    <w:rsid w:val="000E2643"/>
    <w:rsid w:val="000F2F6B"/>
    <w:rsid w:val="000F5CEA"/>
    <w:rsid w:val="001005BF"/>
    <w:rsid w:val="00106049"/>
    <w:rsid w:val="00113E7A"/>
    <w:rsid w:val="00120C6C"/>
    <w:rsid w:val="00131EDC"/>
    <w:rsid w:val="00132F6D"/>
    <w:rsid w:val="0013336B"/>
    <w:rsid w:val="00155D2C"/>
    <w:rsid w:val="00174F6B"/>
    <w:rsid w:val="00175FFA"/>
    <w:rsid w:val="0018134C"/>
    <w:rsid w:val="001864B1"/>
    <w:rsid w:val="00193F4C"/>
    <w:rsid w:val="001B00F6"/>
    <w:rsid w:val="001B26D2"/>
    <w:rsid w:val="001B2901"/>
    <w:rsid w:val="001C39B2"/>
    <w:rsid w:val="001D2CAE"/>
    <w:rsid w:val="001D4F16"/>
    <w:rsid w:val="001F1CFB"/>
    <w:rsid w:val="001F2A4B"/>
    <w:rsid w:val="002164E9"/>
    <w:rsid w:val="0022453D"/>
    <w:rsid w:val="00225324"/>
    <w:rsid w:val="00226938"/>
    <w:rsid w:val="00250C0D"/>
    <w:rsid w:val="002654B9"/>
    <w:rsid w:val="002678AC"/>
    <w:rsid w:val="00267FC2"/>
    <w:rsid w:val="00275B7A"/>
    <w:rsid w:val="002865B9"/>
    <w:rsid w:val="002A10A5"/>
    <w:rsid w:val="002A2231"/>
    <w:rsid w:val="002A27FB"/>
    <w:rsid w:val="002D01C7"/>
    <w:rsid w:val="002D0724"/>
    <w:rsid w:val="002E2AE5"/>
    <w:rsid w:val="002E473D"/>
    <w:rsid w:val="002E70C6"/>
    <w:rsid w:val="002E7F09"/>
    <w:rsid w:val="002F0FFA"/>
    <w:rsid w:val="003129A4"/>
    <w:rsid w:val="00316212"/>
    <w:rsid w:val="003172DC"/>
    <w:rsid w:val="00317538"/>
    <w:rsid w:val="0032504D"/>
    <w:rsid w:val="003376BF"/>
    <w:rsid w:val="003417AF"/>
    <w:rsid w:val="0034283B"/>
    <w:rsid w:val="00343230"/>
    <w:rsid w:val="0034497C"/>
    <w:rsid w:val="00355889"/>
    <w:rsid w:val="00356ADF"/>
    <w:rsid w:val="00362464"/>
    <w:rsid w:val="0037514E"/>
    <w:rsid w:val="0038008D"/>
    <w:rsid w:val="003839FD"/>
    <w:rsid w:val="003876CD"/>
    <w:rsid w:val="00395A0E"/>
    <w:rsid w:val="003A536E"/>
    <w:rsid w:val="003B2F3C"/>
    <w:rsid w:val="003E4CBB"/>
    <w:rsid w:val="00405C53"/>
    <w:rsid w:val="00406F57"/>
    <w:rsid w:val="0040738A"/>
    <w:rsid w:val="00411342"/>
    <w:rsid w:val="0042103E"/>
    <w:rsid w:val="0043280B"/>
    <w:rsid w:val="00442BD7"/>
    <w:rsid w:val="004530FB"/>
    <w:rsid w:val="00453B01"/>
    <w:rsid w:val="004570A7"/>
    <w:rsid w:val="00461DB3"/>
    <w:rsid w:val="00463EE1"/>
    <w:rsid w:val="0046484E"/>
    <w:rsid w:val="00465258"/>
    <w:rsid w:val="0046751F"/>
    <w:rsid w:val="00476A0E"/>
    <w:rsid w:val="004E711D"/>
    <w:rsid w:val="005020D4"/>
    <w:rsid w:val="00506FF3"/>
    <w:rsid w:val="00512315"/>
    <w:rsid w:val="00520382"/>
    <w:rsid w:val="00521D0A"/>
    <w:rsid w:val="0055205E"/>
    <w:rsid w:val="005654F4"/>
    <w:rsid w:val="00572637"/>
    <w:rsid w:val="0058108E"/>
    <w:rsid w:val="005A059B"/>
    <w:rsid w:val="005A4BFE"/>
    <w:rsid w:val="005C58CE"/>
    <w:rsid w:val="005C73AB"/>
    <w:rsid w:val="005D33B7"/>
    <w:rsid w:val="005D6647"/>
    <w:rsid w:val="005D6F4D"/>
    <w:rsid w:val="005F4679"/>
    <w:rsid w:val="005F5031"/>
    <w:rsid w:val="00613D3E"/>
    <w:rsid w:val="00617C13"/>
    <w:rsid w:val="0063555F"/>
    <w:rsid w:val="00651653"/>
    <w:rsid w:val="00655D7F"/>
    <w:rsid w:val="006600D7"/>
    <w:rsid w:val="006765D2"/>
    <w:rsid w:val="006810D5"/>
    <w:rsid w:val="006922F9"/>
    <w:rsid w:val="00693887"/>
    <w:rsid w:val="006A1DD7"/>
    <w:rsid w:val="006A6C43"/>
    <w:rsid w:val="006C202C"/>
    <w:rsid w:val="006C2DDA"/>
    <w:rsid w:val="006C4268"/>
    <w:rsid w:val="006D0446"/>
    <w:rsid w:val="006E10C9"/>
    <w:rsid w:val="006E2D71"/>
    <w:rsid w:val="006F64AE"/>
    <w:rsid w:val="00704636"/>
    <w:rsid w:val="00706C9E"/>
    <w:rsid w:val="007112F1"/>
    <w:rsid w:val="007151BD"/>
    <w:rsid w:val="00716FC3"/>
    <w:rsid w:val="00723C29"/>
    <w:rsid w:val="00723DC7"/>
    <w:rsid w:val="00740CAD"/>
    <w:rsid w:val="00746FC9"/>
    <w:rsid w:val="007709B6"/>
    <w:rsid w:val="00775A3D"/>
    <w:rsid w:val="007948F6"/>
    <w:rsid w:val="007B0A49"/>
    <w:rsid w:val="007C6A67"/>
    <w:rsid w:val="007D4D9D"/>
    <w:rsid w:val="007F00CE"/>
    <w:rsid w:val="007F53F5"/>
    <w:rsid w:val="007F5750"/>
    <w:rsid w:val="00801FE8"/>
    <w:rsid w:val="008135AF"/>
    <w:rsid w:val="00822BE8"/>
    <w:rsid w:val="00822EEE"/>
    <w:rsid w:val="0082433A"/>
    <w:rsid w:val="00827437"/>
    <w:rsid w:val="0083744D"/>
    <w:rsid w:val="00855035"/>
    <w:rsid w:val="00873CDA"/>
    <w:rsid w:val="008844AD"/>
    <w:rsid w:val="00885A9A"/>
    <w:rsid w:val="008A2DF3"/>
    <w:rsid w:val="008A6279"/>
    <w:rsid w:val="008C2425"/>
    <w:rsid w:val="008C2905"/>
    <w:rsid w:val="008E6C3C"/>
    <w:rsid w:val="008F67CA"/>
    <w:rsid w:val="00910471"/>
    <w:rsid w:val="00910D71"/>
    <w:rsid w:val="0091793C"/>
    <w:rsid w:val="00925362"/>
    <w:rsid w:val="009310E9"/>
    <w:rsid w:val="00950128"/>
    <w:rsid w:val="00981F63"/>
    <w:rsid w:val="0099491F"/>
    <w:rsid w:val="009B08F3"/>
    <w:rsid w:val="009B4771"/>
    <w:rsid w:val="009C07A6"/>
    <w:rsid w:val="009C58A1"/>
    <w:rsid w:val="009C5C9A"/>
    <w:rsid w:val="009D2CE0"/>
    <w:rsid w:val="009D4942"/>
    <w:rsid w:val="009D5D3D"/>
    <w:rsid w:val="009D647A"/>
    <w:rsid w:val="009E1B0D"/>
    <w:rsid w:val="009E27F8"/>
    <w:rsid w:val="00A03E88"/>
    <w:rsid w:val="00A125F5"/>
    <w:rsid w:val="00A3154E"/>
    <w:rsid w:val="00A45018"/>
    <w:rsid w:val="00A5136B"/>
    <w:rsid w:val="00A635CF"/>
    <w:rsid w:val="00A65509"/>
    <w:rsid w:val="00A77430"/>
    <w:rsid w:val="00A8286F"/>
    <w:rsid w:val="00A97286"/>
    <w:rsid w:val="00AA2DC5"/>
    <w:rsid w:val="00AA7975"/>
    <w:rsid w:val="00AB65F7"/>
    <w:rsid w:val="00AD3DF1"/>
    <w:rsid w:val="00AD72E3"/>
    <w:rsid w:val="00AF3E54"/>
    <w:rsid w:val="00B05224"/>
    <w:rsid w:val="00B2753F"/>
    <w:rsid w:val="00B423EB"/>
    <w:rsid w:val="00B45715"/>
    <w:rsid w:val="00B475E1"/>
    <w:rsid w:val="00B510AF"/>
    <w:rsid w:val="00B826BD"/>
    <w:rsid w:val="00B87B80"/>
    <w:rsid w:val="00B9163A"/>
    <w:rsid w:val="00B91968"/>
    <w:rsid w:val="00B92D23"/>
    <w:rsid w:val="00BB3A0B"/>
    <w:rsid w:val="00BC0F2B"/>
    <w:rsid w:val="00BD2BB1"/>
    <w:rsid w:val="00BD5607"/>
    <w:rsid w:val="00BE3AFA"/>
    <w:rsid w:val="00C12324"/>
    <w:rsid w:val="00C3011A"/>
    <w:rsid w:val="00C3375E"/>
    <w:rsid w:val="00C62871"/>
    <w:rsid w:val="00C67352"/>
    <w:rsid w:val="00C72ADB"/>
    <w:rsid w:val="00C74D75"/>
    <w:rsid w:val="00C76B13"/>
    <w:rsid w:val="00C77C8D"/>
    <w:rsid w:val="00C8077C"/>
    <w:rsid w:val="00C8474C"/>
    <w:rsid w:val="00C857E4"/>
    <w:rsid w:val="00C86114"/>
    <w:rsid w:val="00CC63B4"/>
    <w:rsid w:val="00CE00C6"/>
    <w:rsid w:val="00CF319D"/>
    <w:rsid w:val="00D22D56"/>
    <w:rsid w:val="00D420AB"/>
    <w:rsid w:val="00D50CBA"/>
    <w:rsid w:val="00D522C1"/>
    <w:rsid w:val="00D57F8A"/>
    <w:rsid w:val="00D724F1"/>
    <w:rsid w:val="00D847D6"/>
    <w:rsid w:val="00D84ED0"/>
    <w:rsid w:val="00D8711E"/>
    <w:rsid w:val="00D8790E"/>
    <w:rsid w:val="00D918BA"/>
    <w:rsid w:val="00DB4AF5"/>
    <w:rsid w:val="00DB7D63"/>
    <w:rsid w:val="00DC34E5"/>
    <w:rsid w:val="00DC54CD"/>
    <w:rsid w:val="00DD09D4"/>
    <w:rsid w:val="00DD434D"/>
    <w:rsid w:val="00DE0900"/>
    <w:rsid w:val="00DE7165"/>
    <w:rsid w:val="00DF4F10"/>
    <w:rsid w:val="00DF513B"/>
    <w:rsid w:val="00E01934"/>
    <w:rsid w:val="00E20B6D"/>
    <w:rsid w:val="00E24BBB"/>
    <w:rsid w:val="00E50A51"/>
    <w:rsid w:val="00E57DAA"/>
    <w:rsid w:val="00E74BA0"/>
    <w:rsid w:val="00E8030B"/>
    <w:rsid w:val="00EA679D"/>
    <w:rsid w:val="00EC06C2"/>
    <w:rsid w:val="00EC274E"/>
    <w:rsid w:val="00ED691C"/>
    <w:rsid w:val="00EE6C33"/>
    <w:rsid w:val="00EF3092"/>
    <w:rsid w:val="00EF44BF"/>
    <w:rsid w:val="00EF5792"/>
    <w:rsid w:val="00F024DD"/>
    <w:rsid w:val="00F05951"/>
    <w:rsid w:val="00F11A57"/>
    <w:rsid w:val="00F170E8"/>
    <w:rsid w:val="00F20BE2"/>
    <w:rsid w:val="00F26B7F"/>
    <w:rsid w:val="00F30CBE"/>
    <w:rsid w:val="00F3328A"/>
    <w:rsid w:val="00F442BD"/>
    <w:rsid w:val="00F54C18"/>
    <w:rsid w:val="00F76EEB"/>
    <w:rsid w:val="00F83161"/>
    <w:rsid w:val="00F91B05"/>
    <w:rsid w:val="00FA50B1"/>
    <w:rsid w:val="00FA5330"/>
    <w:rsid w:val="00FD0A6C"/>
    <w:rsid w:val="00FF0B79"/>
    <w:rsid w:val="00FF30C1"/>
  </w:rsids>
  <m:mathPr>
    <m:mathFont m:val="Cambria Math"/>
    <m:brkBin m:val="before"/>
    <m:brkBinSub m:val="--"/>
    <m:smallFrac/>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2"/>
    <o:shapelayout v:ext="edit">
      <o:idmap v:ext="edit" data="1"/>
    </o:shapelayout>
  </w:shapeDefaults>
  <w:decimalSymbol w:val=","/>
  <w:listSeparator w:val=","/>
  <w14:docId w14:val="44963214"/>
  <w15:docId w15:val="{16DC3CD8-CA24-41F6-A83F-8122D7A469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 w:qFormat="1"/>
    <w:lsdException w:name="Default Paragraph Font" w:semiHidden="1" w:uiPriority="1" w:unhideWhenUsed="1"/>
    <w:lsdException w:name="Body Text" w:semiHidden="1" w:uiPriority="1" w:qFormat="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5A059B"/>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5A059B"/>
    <w:rPr>
      <w:sz w:val="18"/>
      <w:szCs w:val="18"/>
    </w:rPr>
  </w:style>
  <w:style w:type="character" w:customStyle="1" w:styleId="BodyTextChar">
    <w:name w:val="Body Text Char"/>
    <w:basedOn w:val="DefaultParagraphFont"/>
    <w:link w:val="BodyText"/>
    <w:uiPriority w:val="99"/>
    <w:semiHidden/>
    <w:locked/>
    <w:rsid w:val="005A059B"/>
    <w:rPr>
      <w:rFonts w:ascii="Arial" w:hAnsi="Arial" w:cs="Arial"/>
    </w:rPr>
  </w:style>
  <w:style w:type="paragraph" w:styleId="Title">
    <w:name w:val="Title"/>
    <w:basedOn w:val="Normal"/>
    <w:next w:val="Normal"/>
    <w:link w:val="TitleChar"/>
    <w:uiPriority w:val="1"/>
    <w:qFormat/>
    <w:rsid w:val="005A059B"/>
    <w:pPr>
      <w:spacing w:line="673" w:lineRule="exact"/>
      <w:ind w:left="112"/>
    </w:pPr>
    <w:rPr>
      <w:b/>
      <w:bCs/>
      <w:sz w:val="61"/>
      <w:szCs w:val="61"/>
    </w:rPr>
  </w:style>
  <w:style w:type="character" w:customStyle="1" w:styleId="TitleChar">
    <w:name w:val="Title Char"/>
    <w:basedOn w:val="DefaultParagraphFont"/>
    <w:link w:val="Title"/>
    <w:uiPriority w:val="10"/>
    <w:locked/>
    <w:rsid w:val="005A059B"/>
    <w:rPr>
      <w:rFonts w:asciiTheme="majorHAnsi" w:eastAsiaTheme="majorEastAsia" w:hAnsiTheme="majorHAnsi" w:cs="Times New Roman"/>
      <w:b/>
      <w:bCs/>
      <w:kern w:val="28"/>
      <w:sz w:val="32"/>
      <w:szCs w:val="32"/>
    </w:rPr>
  </w:style>
  <w:style w:type="paragraph" w:styleId="ListParagraph">
    <w:name w:val="List Paragraph"/>
    <w:basedOn w:val="Normal"/>
    <w:uiPriority w:val="34"/>
    <w:qFormat/>
    <w:rsid w:val="005A059B"/>
    <w:rPr>
      <w:rFonts w:ascii="Times New Roman" w:hAnsi="Times New Roman" w:cs="Times New Roman"/>
      <w:sz w:val="24"/>
      <w:szCs w:val="24"/>
    </w:rPr>
  </w:style>
  <w:style w:type="paragraph" w:customStyle="1" w:styleId="TableParagraph">
    <w:name w:val="Table Paragraph"/>
    <w:basedOn w:val="Normal"/>
    <w:uiPriority w:val="1"/>
    <w:qFormat/>
    <w:rsid w:val="005A059B"/>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customStyle="1" w:styleId="UnresolvedMention1">
    <w:name w:val="Unresolved Mention1"/>
    <w:basedOn w:val="DefaultParagraphFont"/>
    <w:uiPriority w:val="99"/>
    <w:semiHidden/>
    <w:unhideWhenUsed/>
    <w:rsid w:val="00F26B7F"/>
    <w:rPr>
      <w:color w:val="605E5C"/>
      <w:shd w:val="clear" w:color="auto" w:fill="E1DFDD"/>
    </w:rPr>
  </w:style>
  <w:style w:type="character" w:styleId="FollowedHyperlink">
    <w:name w:val="FollowedHyperlink"/>
    <w:basedOn w:val="DefaultParagraphFont"/>
    <w:uiPriority w:val="99"/>
    <w:rsid w:val="00F54C18"/>
    <w:rPr>
      <w:color w:val="800080" w:themeColor="followedHyperlink"/>
      <w:u w:val="single"/>
    </w:rPr>
  </w:style>
  <w:style w:type="paragraph" w:styleId="NoSpacing">
    <w:name w:val="No Spacing"/>
    <w:link w:val="NoSpacingChar"/>
    <w:uiPriority w:val="1"/>
    <w:qFormat/>
    <w:rsid w:val="006600D7"/>
    <w:pPr>
      <w:spacing w:after="0" w:line="240" w:lineRule="auto"/>
    </w:pPr>
    <w:rPr>
      <w:rFonts w:ascii="Calibri" w:eastAsia="Calibri" w:hAnsi="Calibri"/>
      <w:lang w:val="en-US" w:eastAsia="en-US"/>
    </w:rPr>
  </w:style>
  <w:style w:type="character" w:customStyle="1" w:styleId="NoSpacingChar">
    <w:name w:val="No Spacing Char"/>
    <w:link w:val="NoSpacing"/>
    <w:uiPriority w:val="1"/>
    <w:rsid w:val="00873CDA"/>
    <w:rPr>
      <w:rFonts w:ascii="Calibri" w:eastAsia="Calibri" w:hAnsi="Calibri"/>
      <w:lang w:val="en-US" w:eastAsia="en-US"/>
    </w:rPr>
  </w:style>
  <w:style w:type="paragraph" w:customStyle="1" w:styleId="Default">
    <w:name w:val="Default"/>
    <w:rsid w:val="00B45715"/>
    <w:pPr>
      <w:autoSpaceDE w:val="0"/>
      <w:autoSpaceDN w:val="0"/>
      <w:adjustRightInd w:val="0"/>
      <w:spacing w:after="0" w:line="240" w:lineRule="auto"/>
    </w:pPr>
    <w:rPr>
      <w:rFonts w:ascii="Times New Roman" w:hAnsi="Times New Roman"/>
      <w:color w:val="000000"/>
      <w:sz w:val="24"/>
      <w:szCs w:val="24"/>
    </w:rPr>
  </w:style>
  <w:style w:type="character" w:styleId="UnresolvedMention">
    <w:name w:val="Unresolved Mention"/>
    <w:basedOn w:val="DefaultParagraphFont"/>
    <w:uiPriority w:val="99"/>
    <w:semiHidden/>
    <w:unhideWhenUsed/>
    <w:rsid w:val="00822EE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969856">
      <w:bodyDiv w:val="1"/>
      <w:marLeft w:val="0"/>
      <w:marRight w:val="0"/>
      <w:marTop w:val="0"/>
      <w:marBottom w:val="0"/>
      <w:divBdr>
        <w:top w:val="none" w:sz="0" w:space="0" w:color="auto"/>
        <w:left w:val="none" w:sz="0" w:space="0" w:color="auto"/>
        <w:bottom w:val="none" w:sz="0" w:space="0" w:color="auto"/>
        <w:right w:val="none" w:sz="0" w:space="0" w:color="auto"/>
      </w:divBdr>
    </w:div>
    <w:div w:id="753479575">
      <w:bodyDiv w:val="1"/>
      <w:marLeft w:val="0"/>
      <w:marRight w:val="0"/>
      <w:marTop w:val="0"/>
      <w:marBottom w:val="0"/>
      <w:divBdr>
        <w:top w:val="none" w:sz="0" w:space="0" w:color="auto"/>
        <w:left w:val="none" w:sz="0" w:space="0" w:color="auto"/>
        <w:bottom w:val="none" w:sz="0" w:space="0" w:color="auto"/>
        <w:right w:val="none" w:sz="0" w:space="0" w:color="auto"/>
      </w:divBdr>
    </w:div>
    <w:div w:id="867449202">
      <w:bodyDiv w:val="1"/>
      <w:marLeft w:val="0"/>
      <w:marRight w:val="0"/>
      <w:marTop w:val="0"/>
      <w:marBottom w:val="0"/>
      <w:divBdr>
        <w:top w:val="none" w:sz="0" w:space="0" w:color="auto"/>
        <w:left w:val="none" w:sz="0" w:space="0" w:color="auto"/>
        <w:bottom w:val="none" w:sz="0" w:space="0" w:color="auto"/>
        <w:right w:val="none" w:sz="0" w:space="0" w:color="auto"/>
      </w:divBdr>
    </w:div>
    <w:div w:id="1476603294">
      <w:bodyDiv w:val="1"/>
      <w:marLeft w:val="0"/>
      <w:marRight w:val="0"/>
      <w:marTop w:val="0"/>
      <w:marBottom w:val="0"/>
      <w:divBdr>
        <w:top w:val="none" w:sz="0" w:space="0" w:color="auto"/>
        <w:left w:val="none" w:sz="0" w:space="0" w:color="auto"/>
        <w:bottom w:val="none" w:sz="0" w:space="0" w:color="auto"/>
        <w:right w:val="none" w:sz="0" w:space="0" w:color="auto"/>
      </w:divBdr>
    </w:div>
    <w:div w:id="1552578066">
      <w:bodyDiv w:val="1"/>
      <w:marLeft w:val="0"/>
      <w:marRight w:val="0"/>
      <w:marTop w:val="0"/>
      <w:marBottom w:val="0"/>
      <w:divBdr>
        <w:top w:val="none" w:sz="0" w:space="0" w:color="auto"/>
        <w:left w:val="none" w:sz="0" w:space="0" w:color="auto"/>
        <w:bottom w:val="none" w:sz="0" w:space="0" w:color="auto"/>
        <w:right w:val="none" w:sz="0" w:space="0" w:color="auto"/>
      </w:divBdr>
    </w:div>
    <w:div w:id="1693339871">
      <w:bodyDiv w:val="1"/>
      <w:marLeft w:val="0"/>
      <w:marRight w:val="0"/>
      <w:marTop w:val="0"/>
      <w:marBottom w:val="0"/>
      <w:divBdr>
        <w:top w:val="none" w:sz="0" w:space="0" w:color="auto"/>
        <w:left w:val="none" w:sz="0" w:space="0" w:color="auto"/>
        <w:bottom w:val="none" w:sz="0" w:space="0" w:color="auto"/>
        <w:right w:val="none" w:sz="0" w:space="0" w:color="auto"/>
      </w:divBdr>
    </w:div>
    <w:div w:id="1980770135">
      <w:bodyDiv w:val="1"/>
      <w:marLeft w:val="0"/>
      <w:marRight w:val="0"/>
      <w:marTop w:val="0"/>
      <w:marBottom w:val="0"/>
      <w:divBdr>
        <w:top w:val="none" w:sz="0" w:space="0" w:color="auto"/>
        <w:left w:val="none" w:sz="0" w:space="0" w:color="auto"/>
        <w:bottom w:val="none" w:sz="0" w:space="0" w:color="auto"/>
        <w:right w:val="none" w:sz="0" w:space="0" w:color="auto"/>
      </w:divBdr>
    </w:div>
    <w:div w:id="2013990592">
      <w:bodyDiv w:val="1"/>
      <w:marLeft w:val="0"/>
      <w:marRight w:val="0"/>
      <w:marTop w:val="0"/>
      <w:marBottom w:val="0"/>
      <w:divBdr>
        <w:top w:val="none" w:sz="0" w:space="0" w:color="auto"/>
        <w:left w:val="none" w:sz="0" w:space="0" w:color="auto"/>
        <w:bottom w:val="none" w:sz="0" w:space="0" w:color="auto"/>
        <w:right w:val="none" w:sz="0" w:space="0" w:color="auto"/>
      </w:divBdr>
    </w:div>
    <w:div w:id="2092699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ur03.safelinks.protection.outlook.com/?url=https%3A%2F%2Fgeorge.gov.za%2Fplanning-and-development-cat%2Fland-use-applications%2Fland-use-submissions%2F&amp;data=04%7C01%7CCebester%40george.gov.za%7C4608dbe397384797cae708d9db1e3217%7C0e449bf50cb4445685f5efd73c4a51c4%7C0%7C0%7C637781745244940214%7CUnknown%7CTWFpbGZsb3d8eyJWIjoiMC4wLjAwMDAiLCJQIjoiV2luMzIiLCJBTiI6Ik1haWwiLCJXVCI6Mn0%3D%7C0&amp;sdata=L0Dd9XqoZhxnU6MMPgdZF10YBDK41h6WnLKmnrKjdIE%3D&amp;reserved=0" TargetMode="External"/><Relationship Id="rId13" Type="http://schemas.openxmlformats.org/officeDocument/2006/relationships/hyperlink" Target="mailto:philip@formaplan.co.za" TargetMode="External"/><Relationship Id="rId3" Type="http://schemas.openxmlformats.org/officeDocument/2006/relationships/settings" Target="settings.xml"/><Relationship Id="rId7" Type="http://schemas.openxmlformats.org/officeDocument/2006/relationships/hyperlink" Target="mailto:agriessel@george.gov.za" TargetMode="External"/><Relationship Id="rId12" Type="http://schemas.openxmlformats.org/officeDocument/2006/relationships/hyperlink" Target="https://eur03.safelinks.protection.outlook.com/?url=https%3A%2F%2Fgeorge.gov.za%2Fplanning-and-development-cat%2Fland-use-applications%2Fland-use-submissions%2F&amp;data=04%7C01%7CCebester%40george.gov.za%7C4608dbe397384797cae708d9db1e3217%7C0e449bf50cb4445685f5efd73c4a51c4%7C0%7C0%7C637781745244940214%7CUnknown%7CTWFpbGZsb3d8eyJWIjoiMC4wLjAwMDAiLCJQIjoiV2luMzIiLCJBTiI6Ik1haWwiLCJXVCI6Mn0%3D%7C0&amp;sdata=L0Dd9XqoZhxnU6MMPgdZF10YBDK41h6WnLKmnrKjdIE%3D&amp;reserved=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nako@george.gov.za" TargetMode="External"/><Relationship Id="rId11" Type="http://schemas.openxmlformats.org/officeDocument/2006/relationships/hyperlink" Target="mailto:agriessel@george.gov.za" TargetMode="External"/><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hyperlink" Target="mailto:pnako@george.gov.za" TargetMode="External"/><Relationship Id="rId4" Type="http://schemas.openxmlformats.org/officeDocument/2006/relationships/webSettings" Target="webSettings.xml"/><Relationship Id="rId9" Type="http://schemas.openxmlformats.org/officeDocument/2006/relationships/hyperlink" Target="mailto:philip@formaplan.co.za"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401</TotalTime>
  <Pages>1</Pages>
  <Words>1315</Words>
  <Characters>7497</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ILANE HUYSER</dc:creator>
  <cp:keywords/>
  <dc:description/>
  <cp:lastModifiedBy>Asavela Zono</cp:lastModifiedBy>
  <cp:revision>55</cp:revision>
  <cp:lastPrinted>2022-11-08T08:59:00Z</cp:lastPrinted>
  <dcterms:created xsi:type="dcterms:W3CDTF">2023-09-07T06:46:00Z</dcterms:created>
  <dcterms:modified xsi:type="dcterms:W3CDTF">2026-05-22T07:38:00Z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ies>
</file>