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4C1C" w14:textId="5A78A829" w:rsidR="003876CD" w:rsidRPr="006478D8" w:rsidRDefault="00F11A57" w:rsidP="00052BCD">
      <w:pPr>
        <w:pStyle w:val="BodyText"/>
        <w:tabs>
          <w:tab w:val="left" w:pos="16018"/>
        </w:tabs>
        <w:kinsoku w:val="0"/>
        <w:overflowPunct w:val="0"/>
        <w:spacing w:before="8"/>
        <w:rPr>
          <w:rFonts w:ascii="Times New Roman" w:hAnsi="Times New Roman" w:cs="Times New Roman"/>
          <w:sz w:val="17"/>
          <w:szCs w:val="17"/>
        </w:rPr>
      </w:pPr>
      <w:r w:rsidRPr="006478D8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0" allowOverlap="1" wp14:anchorId="69D89DCF" wp14:editId="4E16C4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44835" cy="1202690"/>
                <wp:effectExtent l="0" t="0" r="0" b="0"/>
                <wp:wrapNone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44835" cy="1202690"/>
                        </a:xfrm>
                        <a:custGeom>
                          <a:avLst/>
                          <a:gdLst>
                            <a:gd name="T0" fmla="*/ 16821 w 16821"/>
                            <a:gd name="T1" fmla="*/ 0 h 1894"/>
                            <a:gd name="T2" fmla="*/ 0 w 16821"/>
                            <a:gd name="T3" fmla="*/ 0 h 1894"/>
                            <a:gd name="T4" fmla="*/ 0 w 16821"/>
                            <a:gd name="T5" fmla="*/ 1893 h 1894"/>
                            <a:gd name="T6" fmla="*/ 10639 w 16821"/>
                            <a:gd name="T7" fmla="*/ 1893 h 1894"/>
                            <a:gd name="T8" fmla="*/ 10721 w 16821"/>
                            <a:gd name="T9" fmla="*/ 1891 h 1894"/>
                            <a:gd name="T10" fmla="*/ 10803 w 16821"/>
                            <a:gd name="T11" fmla="*/ 1886 h 1894"/>
                            <a:gd name="T12" fmla="*/ 10885 w 16821"/>
                            <a:gd name="T13" fmla="*/ 1878 h 1894"/>
                            <a:gd name="T14" fmla="*/ 10966 w 16821"/>
                            <a:gd name="T15" fmla="*/ 1866 h 1894"/>
                            <a:gd name="T16" fmla="*/ 11046 w 16821"/>
                            <a:gd name="T17" fmla="*/ 1851 h 1894"/>
                            <a:gd name="T18" fmla="*/ 11126 w 16821"/>
                            <a:gd name="T19" fmla="*/ 1833 h 1894"/>
                            <a:gd name="T20" fmla="*/ 11205 w 16821"/>
                            <a:gd name="T21" fmla="*/ 1812 h 1894"/>
                            <a:gd name="T22" fmla="*/ 11283 w 16821"/>
                            <a:gd name="T23" fmla="*/ 1788 h 1894"/>
                            <a:gd name="T24" fmla="*/ 11360 w 16821"/>
                            <a:gd name="T25" fmla="*/ 1760 h 1894"/>
                            <a:gd name="T26" fmla="*/ 11435 w 16821"/>
                            <a:gd name="T27" fmla="*/ 1729 h 1894"/>
                            <a:gd name="T28" fmla="*/ 11510 w 16821"/>
                            <a:gd name="T29" fmla="*/ 1696 h 1894"/>
                            <a:gd name="T30" fmla="*/ 11584 w 16821"/>
                            <a:gd name="T31" fmla="*/ 1659 h 1894"/>
                            <a:gd name="T32" fmla="*/ 11656 w 16821"/>
                            <a:gd name="T33" fmla="*/ 1619 h 1894"/>
                            <a:gd name="T34" fmla="*/ 12204 w 16821"/>
                            <a:gd name="T35" fmla="*/ 1300 h 1894"/>
                            <a:gd name="T36" fmla="*/ 12275 w 16821"/>
                            <a:gd name="T37" fmla="*/ 1260 h 1894"/>
                            <a:gd name="T38" fmla="*/ 12348 w 16821"/>
                            <a:gd name="T39" fmla="*/ 1223 h 1894"/>
                            <a:gd name="T40" fmla="*/ 12421 w 16821"/>
                            <a:gd name="T41" fmla="*/ 1188 h 1894"/>
                            <a:gd name="T42" fmla="*/ 12495 w 16821"/>
                            <a:gd name="T43" fmla="*/ 1155 h 1894"/>
                            <a:gd name="T44" fmla="*/ 12570 w 16821"/>
                            <a:gd name="T45" fmla="*/ 1124 h 1894"/>
                            <a:gd name="T46" fmla="*/ 12646 w 16821"/>
                            <a:gd name="T47" fmla="*/ 1096 h 1894"/>
                            <a:gd name="T48" fmla="*/ 12722 w 16821"/>
                            <a:gd name="T49" fmla="*/ 1070 h 1894"/>
                            <a:gd name="T50" fmla="*/ 12800 w 16821"/>
                            <a:gd name="T51" fmla="*/ 1047 h 1894"/>
                            <a:gd name="T52" fmla="*/ 12878 w 16821"/>
                            <a:gd name="T53" fmla="*/ 1026 h 1894"/>
                            <a:gd name="T54" fmla="*/ 12956 w 16821"/>
                            <a:gd name="T55" fmla="*/ 1007 h 1894"/>
                            <a:gd name="T56" fmla="*/ 13036 w 16821"/>
                            <a:gd name="T57" fmla="*/ 991 h 1894"/>
                            <a:gd name="T58" fmla="*/ 13115 w 16821"/>
                            <a:gd name="T59" fmla="*/ 977 h 1894"/>
                            <a:gd name="T60" fmla="*/ 13196 w 16821"/>
                            <a:gd name="T61" fmla="*/ 966 h 1894"/>
                            <a:gd name="T62" fmla="*/ 13276 w 16821"/>
                            <a:gd name="T63" fmla="*/ 957 h 1894"/>
                            <a:gd name="T64" fmla="*/ 13357 w 16821"/>
                            <a:gd name="T65" fmla="*/ 951 h 1894"/>
                            <a:gd name="T66" fmla="*/ 13438 w 16821"/>
                            <a:gd name="T67" fmla="*/ 947 h 1894"/>
                            <a:gd name="T68" fmla="*/ 13520 w 16821"/>
                            <a:gd name="T69" fmla="*/ 946 h 1894"/>
                            <a:gd name="T70" fmla="*/ 16821 w 16821"/>
                            <a:gd name="T71" fmla="*/ 946 h 1894"/>
                            <a:gd name="T72" fmla="*/ 16821 w 16821"/>
                            <a:gd name="T73" fmla="*/ 0 h 18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6821" h="1894">
                              <a:moveTo>
                                <a:pt x="16821" y="0"/>
                              </a:moveTo>
                              <a:lnTo>
                                <a:pt x="0" y="0"/>
                              </a:lnTo>
                              <a:lnTo>
                                <a:pt x="0" y="1893"/>
                              </a:lnTo>
                              <a:lnTo>
                                <a:pt x="10639" y="1893"/>
                              </a:lnTo>
                              <a:lnTo>
                                <a:pt x="10721" y="1891"/>
                              </a:lnTo>
                              <a:lnTo>
                                <a:pt x="10803" y="1886"/>
                              </a:lnTo>
                              <a:lnTo>
                                <a:pt x="10885" y="1878"/>
                              </a:lnTo>
                              <a:lnTo>
                                <a:pt x="10966" y="1866"/>
                              </a:lnTo>
                              <a:lnTo>
                                <a:pt x="11046" y="1851"/>
                              </a:lnTo>
                              <a:lnTo>
                                <a:pt x="11126" y="1833"/>
                              </a:lnTo>
                              <a:lnTo>
                                <a:pt x="11205" y="1812"/>
                              </a:lnTo>
                              <a:lnTo>
                                <a:pt x="11283" y="1788"/>
                              </a:lnTo>
                              <a:lnTo>
                                <a:pt x="11360" y="1760"/>
                              </a:lnTo>
                              <a:lnTo>
                                <a:pt x="11435" y="1729"/>
                              </a:lnTo>
                              <a:lnTo>
                                <a:pt x="11510" y="1696"/>
                              </a:lnTo>
                              <a:lnTo>
                                <a:pt x="11584" y="1659"/>
                              </a:lnTo>
                              <a:lnTo>
                                <a:pt x="11656" y="1619"/>
                              </a:lnTo>
                              <a:lnTo>
                                <a:pt x="12204" y="1300"/>
                              </a:lnTo>
                              <a:lnTo>
                                <a:pt x="12275" y="1260"/>
                              </a:lnTo>
                              <a:lnTo>
                                <a:pt x="12348" y="1223"/>
                              </a:lnTo>
                              <a:lnTo>
                                <a:pt x="12421" y="1188"/>
                              </a:lnTo>
                              <a:lnTo>
                                <a:pt x="12495" y="1155"/>
                              </a:lnTo>
                              <a:lnTo>
                                <a:pt x="12570" y="1124"/>
                              </a:lnTo>
                              <a:lnTo>
                                <a:pt x="12646" y="1096"/>
                              </a:lnTo>
                              <a:lnTo>
                                <a:pt x="12722" y="1070"/>
                              </a:lnTo>
                              <a:lnTo>
                                <a:pt x="12800" y="1047"/>
                              </a:lnTo>
                              <a:lnTo>
                                <a:pt x="12878" y="1026"/>
                              </a:lnTo>
                              <a:lnTo>
                                <a:pt x="12956" y="1007"/>
                              </a:lnTo>
                              <a:lnTo>
                                <a:pt x="13036" y="991"/>
                              </a:lnTo>
                              <a:lnTo>
                                <a:pt x="13115" y="977"/>
                              </a:lnTo>
                              <a:lnTo>
                                <a:pt x="13196" y="966"/>
                              </a:lnTo>
                              <a:lnTo>
                                <a:pt x="13276" y="957"/>
                              </a:lnTo>
                              <a:lnTo>
                                <a:pt x="13357" y="951"/>
                              </a:lnTo>
                              <a:lnTo>
                                <a:pt x="13438" y="947"/>
                              </a:lnTo>
                              <a:lnTo>
                                <a:pt x="13520" y="946"/>
                              </a:lnTo>
                              <a:lnTo>
                                <a:pt x="16821" y="946"/>
                              </a:lnTo>
                              <a:lnTo>
                                <a:pt x="1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6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B5F94" id="Freeform 5" o:spid="_x0000_s1026" style="position:absolute;margin-left:0;margin-top:0;width:846.05pt;height:9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821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9QdjAYAAMYcAAAOAAAAZHJzL2Uyb0RvYy54bWysWV1vo0YUfa/U/4B4rNQ1M8OnFWdV7Wqr&#10;StttpU1/AME4tooZCiTO9tf33mGGcNNcM6r6EnA4Pr5nDnA/5ub987kJnup+OOl2F4p3URjUbaX3&#10;p/ZhF/5x9+nHPAyGsWz3ZaPbehd+q4fw/e33391cum0t9VE3+7oPgKQdtpduFx7HsdtuNkN1rM/l&#10;8E53dQsXD7o/lyN87B82+768APu52cgoSjcX3e+7Xlf1MMB/P04Xw1vDfzjU1fjb4TDUY9DsQoht&#10;NH978/ce/25ub8rtQ192x1Nlwyj/QxTn8tTCj85UH8uxDB7707+ozqeq14M+jO8qfd7ow+FU1UYD&#10;qBHRKzVfj2VXGy2wOEM3L9Pw/9FWX56+dr/3GPrQfdbVnwOsyObSDdv5Cn4YABPcX37Ve/CwfBy1&#10;Eft86M/4TZARPJs1/Tavaf08BhX8U0RZHOcqCYMKLgoZybQwy74pt+771eMw/lxrw1U+fR7GyZU9&#10;nJk13QdteYYfvgMHD+cGDPphE4g0lyK4TEfr4wwUC2AUHAORF/FrjCQYhkgR0NtEMcEwRLAAL6Hn&#10;hWKCSpewKFUFpzBbAnk+ePxefjbK+BUrlsC8EEx8glgQ5ZHiAhRLD0Sepxzj0gcR5XnCMi7NEHmW&#10;c4xLQ0RUpCnLSF0B4NsOC2KLiGKekfqSsOtIjBFC8ozUGcXdOZI4Aw8au46SOiMko1oSZ4TMWa8l&#10;cSbLOWckcUaoNOKckcSZDIBvOyOpM7HiVRNnMllwjNSZRPAxEmfSgrt7FHUmyWNOtSLOpAkXo6LO&#10;pAl79yjiTCpYRuKMlBEfI3FGRZwzijgjZcY6o4gzkvVaEWekinN2HYkzUnLPTEyckTH/eoyJM/A6&#10;Y+6emDgj44JVHRNnRJJwjNSZJGPvx5g4I2TMMVJnUv5tFhNn4E3KMVJnMik5Z2LiTARi3n6uE+pM&#10;DrcZl1iJM1GccYzUGUwfHCNxBgoWjpE6U/BPYUKciSI2RuKMihT7XCdLZwo2XSfEGCUEezsmS2OK&#10;jIswJb4oAbcEs4rp0hfMwW8bnRJblMx4wqUtRcJGSFxRCoBchEtXCjZVp9SUWLE3TkpMYe/ElJqS&#10;SPbeTokp8Jy+vYYZMeVaXZwRU3hCYspVwqUpy4cZyvsHV8CXR1fTV8+tLerhLCixSYxMK9HpAVsI&#10;rPChTbgTWKwDBaCwA2DAECWClRcYbgsEJ15gsBzBmRcY7ERw4QXGAhrRUB77SBRWo/ATKaxK4ScT&#10;61oTjJ9QYZUKP6lYkSI71Js+UrHcNHA/qVhLGrifVCwUDdxPqrRSpZ9ULPGQHQo4H6lYvxm4n1Rl&#10;pUIX7cVupUJd5QW3UpWfVKyZMHaoiHzYsSAycD+psZUKtYwXu5UKhYoX3EqFKsQHjkUIxp74SU2s&#10;1MRPamKlQnHgFYyVCpnfC26lQl73gWNeR6mQtb3gVmrqJzW1UlM/qZhxTTB+UjGfGrifVMyWCIdc&#10;6CM1s1IzInXKTTaX9TBmfD1g7MMABoz3+BPltitHTIHuNLjAJAyzahgc4QxnU3jprJ/qO21AIyZD&#10;C4FY3cDsBdG0S+SkyKHcNXfsDNuEgR9zOtxld5xgAodOZoE8oDBPclC3mI7NHR0rTIosNE/tujuI&#10;O87QHAozUI0jnhUo1JUWCieTm47NHS0rDm0sdH6cHcQdHRSmMRYK7fN1VhizWChk6hVoblcA5iMr&#10;UBiMTKww+FiBwsTDQudU5eS4o5MFo4wJCqOKFVaYUVjo/P5wbO7oWGH4YKFzWeAg7mihOFWYoDA1&#10;uB4AjgsmKIwDVqAwB7BQGENdtQAb/AkKDfwatLABQGe+AoWW3LJCTXI9AOi1Jyj00itQaKItFOiv&#10;s0J3bKFzHnRL747OAnykzLMFbe0KK/SzFhq597Bjc0fLio2qgUIjep0UO9AJma1xQms5IdeebOwZ&#10;J+ScGl187ujihGbQItfihC5vQq6tqIL2zSJXFnR64cN7rYCb4KqhM/K18VWjh3r6KqYU0yLNuQVT&#10;0mIjZdDNaf/p1DSYUIb+4f5D0wdPJeyDfSxkOheqBNaYbqvV+DUXod0Owh0g3FUbtvd6/w12g3o9&#10;babB5h+cHHX/dxhcYCNtFw5/PZZ9HQbNLy3sVBUixpJxNB/iJMPl6pdX7pdXyrYCql04htAd4umH&#10;cdqte+z608MRfkmYXNnqn2AX6nDCrSKzXTVFZT/AZplZG7uxh7txy88G9bL9ePsPAAAA//8DAFBL&#10;AwQUAAYACAAAACEAkFi+/9wAAAAGAQAADwAAAGRycy9kb3ducmV2LnhtbEyPzU7DMBCE70h9B2sr&#10;cUHUaYT6E+JUiMIFcWnLgePWXpKIeB3ZThveHpcLvaxmNauZb8vNaDtxIh9axwrmswwEsXam5VrB&#10;x+H1fgUiRGSDnWNS8EMBNtXkpsTCuDPv6LSPtUghHApU0MTYF1IG3ZDFMHM9cfK+nLcY0+praTye&#10;U7jtZJ5lC2mx5dTQYE/PDenv/WAVvMR8+Hy/0yiXWe23b63fDnqp1O10fHoEEWmM/8dwwU/oUCWm&#10;oxvYBNEpSI/Ev3nxFut8DuKY1Gr9ALIq5TV+9QsAAP//AwBQSwECLQAUAAYACAAAACEAtoM4kv4A&#10;AADhAQAAEwAAAAAAAAAAAAAAAAAAAAAAW0NvbnRlbnRfVHlwZXNdLnhtbFBLAQItABQABgAIAAAA&#10;IQA4/SH/1gAAAJQBAAALAAAAAAAAAAAAAAAAAC8BAABfcmVscy8ucmVsc1BLAQItABQABgAIAAAA&#10;IQDy39QdjAYAAMYcAAAOAAAAAAAAAAAAAAAAAC4CAABkcnMvZTJvRG9jLnhtbFBLAQItABQABgAI&#10;AAAAIQCQWL7/3AAAAAYBAAAPAAAAAAAAAAAAAAAAAOYIAABkcnMvZG93bnJldi54bWxQSwUGAAAA&#10;AAQABADzAAAA7wkAAAAA&#10;" o:allowincell="f" path="m16821,l,,,1893r10639,l10721,1891r82,-5l10885,1878r81,-12l11046,1851r80,-18l11205,1812r78,-24l11360,1760r75,-31l11510,1696r74,-37l11656,1619r548,-319l12275,1260r73,-37l12421,1188r74,-33l12570,1124r76,-28l12722,1070r78,-23l12878,1026r78,-19l13036,991r79,-14l13196,966r80,-9l13357,951r81,-4l13520,946r3301,l16821,xe" fillcolor="#d92631" stroked="f">
                <v:path arrowok="t" o:connecttype="custom" o:connectlocs="10744835,0;0,0;0,1202055;6795928,1202055;6848307,1200785;6900687,1197610;6953066,1192530;7004807,1184910;7055909,1175385;7107011,1163955;7157474,1150620;7207299,1135380;7256484,1117600;7304393,1097915;7352301,1076960;7399570,1053465;7445562,1028065;7795611,825500;7840964,800100;7887594,776605;7934225,754380;7981494,733425;8029402,713740;8077949,695960;8126496,679450;8176321,664845;8226145,651510;8275969,639445;8327071,629285;8377535,620395;8429275,613410;8480377,607695;8532118,603885;8583859,601345;8636239,600710;10744835,600710;10744835,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Pr="006478D8">
        <w:rPr>
          <w:noProof/>
        </w:rPr>
        <w:drawing>
          <wp:anchor distT="0" distB="0" distL="114300" distR="114300" simplePos="0" relativeHeight="251658244" behindDoc="0" locked="0" layoutInCell="0" allowOverlap="1" wp14:anchorId="362B00B1" wp14:editId="0A4DC01D">
            <wp:simplePos x="0" y="0"/>
            <wp:positionH relativeFrom="page">
              <wp:posOffset>8722360</wp:posOffset>
            </wp:positionH>
            <wp:positionV relativeFrom="page">
              <wp:posOffset>0</wp:posOffset>
            </wp:positionV>
            <wp:extent cx="1676400" cy="10795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6AE27" w14:textId="3FF133C2" w:rsidR="003876CD" w:rsidRPr="006478D8" w:rsidRDefault="00F11A57">
      <w:pPr>
        <w:pStyle w:val="Title"/>
        <w:kinsoku w:val="0"/>
        <w:overflowPunct w:val="0"/>
        <w:spacing w:before="84"/>
        <w:rPr>
          <w:color w:val="FFFFFF"/>
        </w:rPr>
      </w:pPr>
      <w:r w:rsidRPr="006478D8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2AC64EC2" wp14:editId="0858563E">
                <wp:simplePos x="0" y="0"/>
                <wp:positionH relativeFrom="page">
                  <wp:posOffset>7050405</wp:posOffset>
                </wp:positionH>
                <wp:positionV relativeFrom="page">
                  <wp:posOffset>452755</wp:posOffset>
                </wp:positionV>
                <wp:extent cx="3694430" cy="536575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4430" cy="536575"/>
                        </a:xfrm>
                        <a:custGeom>
                          <a:avLst/>
                          <a:gdLst>
                            <a:gd name="T0" fmla="*/ 5716 w 5717"/>
                            <a:gd name="T1" fmla="*/ 0 h 845"/>
                            <a:gd name="T2" fmla="*/ 0 w 5717"/>
                            <a:gd name="T3" fmla="*/ 0 h 845"/>
                            <a:gd name="T4" fmla="*/ 0 w 5717"/>
                            <a:gd name="T5" fmla="*/ 844 h 845"/>
                            <a:gd name="T6" fmla="*/ 5716 w 5717"/>
                            <a:gd name="T7" fmla="*/ 844 h 845"/>
                            <a:gd name="T8" fmla="*/ 5716 w 5717"/>
                            <a:gd name="T9" fmla="*/ 0 h 8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17" h="845">
                              <a:moveTo>
                                <a:pt x="5716" y="0"/>
                              </a:moveTo>
                              <a:lnTo>
                                <a:pt x="0" y="0"/>
                              </a:lnTo>
                              <a:lnTo>
                                <a:pt x="0" y="844"/>
                              </a:lnTo>
                              <a:lnTo>
                                <a:pt x="5716" y="844"/>
                              </a:lnTo>
                              <a:lnTo>
                                <a:pt x="5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D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8F10" id="Freeform 7" o:spid="_x0000_s1026" style="position:absolute;margin-left:555.15pt;margin-top:35.65pt;width:290.9pt;height:4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17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Y92wIAAD4HAAAOAAAAZHJzL2Uyb0RvYy54bWysVclu2zAQvRfoPxA8FmjkRbZjIXLQxm1R&#10;IF2AuB9AU5QllCJZkracfn1nqCVy6gRB0YtEap5meTN8vLo+VpIchHWlVikdX4woEYrrrFS7lP7Y&#10;fHx7SYnzTGVMaiVSei8cvV69fnVVm0RMdKFlJiwBJ8oltUlp4b1JosjxQlTMXWgjFBhzbSvmYWt3&#10;UWZZDd4rGU1Go3lUa5sZq7lwDr6uGyNdBf95Lrj/ludOeCJTCrn58LThucVntLpiyc4yU5S8TYP9&#10;QxYVKxUE7V2tmWdkb8u/XFUlt9rp3F9wXUU6z0suQg1QzXj0qJq7ghkRagFynOlpcv/PLf96uDPf&#10;LabuzK3mPx0wEtXGJb0FNw4wZFt/0Rn0kO29DsUec1vhn1AGOQZO73tOxdETDh+n82UcT4F6DrbZ&#10;dD5bzJD0iCXd33zv/Cehgyd2uHW+6UkGq8BoRhSrIOwGnOSVhPa8ichsMZ6TGl+Ltoc9bDyAjUhB&#10;LuMQEXrTQyYnkPNupieYs27iE8h5N7MB5jKOz+czH4CeqWwxgD3pCw7cS1haDmADlqAvu455VnTN&#10;4EfVdgNWhOHZHoUJMNph57E10N7NuG0toLB1T4CBfQRPXwQGjhHcDc3znoFHBIeRgEqeBwNRCF4O&#10;02h+amu1oB6PdcNSArqxbWbOMI8UYam4JDVMOA4kKVKKU4eGSh/ERgeIR6qwvSFw0B6I9wCQaghs&#10;KO1Qna17m+CswcAotDV01u7doPqQLwY+jsqldqI5tVhoOL598cjZ4Ag7LcvsYykl1uzsbnsjLTkw&#10;0N8Pk/X65n2b6glMhnFRGn9rwuCXIEOoPKjmLtnq7B5UyOpGxOHSgUWh7W9KahDwlLpfe2YFJfKz&#10;AoVcjuMY+PFhE88WE9jYoWU7tDDFwVVKPYXxxuWNb26JvbHlroBI49BOpd+B+uUlilTIr8mq3YBI&#10;B27aCwVvgeE+oB6uvdUfAAAA//8DAFBLAwQUAAYACAAAACEAPRmnNOEAAAAMAQAADwAAAGRycy9k&#10;b3ducmV2LnhtbEyPQU/DMAyF70j8h8hI3FiaoZVRmk6ICmmCyyhcuGWN11ZrnNJkW+HX453gZD+9&#10;p+fP+WpyvTjiGDpPGtQsAYFUe9tRo+Hj/flmCSJEQ9b0nlDDNwZYFZcXucmsP9EbHqvYCC6hkBkN&#10;bYxDJmWoW3QmzPyAxN7Oj85ElmMj7WhOXO56OU+SVDrTEV9ozYBPLdb76uA0VGu1+fyyL7sfXKev&#10;ah/LutyVWl9fTY8PICJO8S8MZ3xGh4KZtv5ANoietVLJLWc13Cme50R6P1cgtrwtFkuQRS7/P1H8&#10;AgAA//8DAFBLAQItABQABgAIAAAAIQC2gziS/gAAAOEBAAATAAAAAAAAAAAAAAAAAAAAAABbQ29u&#10;dGVudF9UeXBlc10ueG1sUEsBAi0AFAAGAAgAAAAhADj9If/WAAAAlAEAAAsAAAAAAAAAAAAAAAAA&#10;LwEAAF9yZWxzLy5yZWxzUEsBAi0AFAAGAAgAAAAhAGjGtj3bAgAAPgcAAA4AAAAAAAAAAAAAAAAA&#10;LgIAAGRycy9lMm9Eb2MueG1sUEsBAi0AFAAGAAgAAAAhAD0ZpzThAAAADAEAAA8AAAAAAAAAAAAA&#10;AAAANQUAAGRycy9kb3ducmV2LnhtbFBLBQYAAAAABAAEAPMAAABDBgAAAAA=&#10;" o:allowincell="f" path="m5716,l,,,844r5716,l5716,xe" fillcolor="#e2ddcb" stroked="f">
                <v:path arrowok="t" o:connecttype="custom" o:connectlocs="3693784,0;0,0;0,535940;3693784,535940;3693784,0" o:connectangles="0,0,0,0,0"/>
                <w10:wrap anchorx="page" anchory="page"/>
              </v:shape>
            </w:pict>
          </mc:Fallback>
        </mc:AlternateContent>
      </w:r>
      <w:r w:rsidR="003876CD" w:rsidRPr="006478D8">
        <w:rPr>
          <w:color w:val="FFFFFF"/>
        </w:rPr>
        <w:t>NOTICE</w:t>
      </w:r>
    </w:p>
    <w:p w14:paraId="5A840228" w14:textId="196C17CF" w:rsidR="003876CD" w:rsidRPr="006478D8" w:rsidRDefault="00F11A57" w:rsidP="00F11A57">
      <w:pPr>
        <w:pStyle w:val="Title"/>
        <w:tabs>
          <w:tab w:val="left" w:pos="12945"/>
        </w:tabs>
        <w:kinsoku w:val="0"/>
        <w:overflowPunct w:val="0"/>
        <w:rPr>
          <w:color w:val="FFFFFF"/>
        </w:rPr>
      </w:pPr>
      <w:r w:rsidRPr="006478D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4C834C2" wp14:editId="5E951C50">
                <wp:simplePos x="0" y="0"/>
                <wp:positionH relativeFrom="page">
                  <wp:posOffset>5345430</wp:posOffset>
                </wp:positionH>
                <wp:positionV relativeFrom="paragraph">
                  <wp:posOffset>722630</wp:posOffset>
                </wp:positionV>
                <wp:extent cx="635" cy="62230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223000"/>
                        </a:xfrm>
                        <a:custGeom>
                          <a:avLst/>
                          <a:gdLst>
                            <a:gd name="T0" fmla="*/ 0 w 1"/>
                            <a:gd name="T1" fmla="*/ 0 h 9800"/>
                            <a:gd name="T2" fmla="*/ 0 w 1"/>
                            <a:gd name="T3" fmla="*/ 9799 h 9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9800">
                              <a:moveTo>
                                <a:pt x="0" y="0"/>
                              </a:moveTo>
                              <a:lnTo>
                                <a:pt x="0" y="9799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F5846C" id="Freeform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0.9pt,56.9pt,420.9pt,546.85pt" coordsize="1,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QxDkAIAAHsFAAAOAAAAZHJzL2Uyb0RvYy54bWysVNtu2zAMfR+wfxD0OGD1JeklRp1iaNdh&#10;QHcBmn2AIsuxMVnUJCVO9/UlZcdN2+1l2IstiUfk4SHFy6t9p9lOOd+CKXl2knKmjISqNZuS/1jd&#10;vr/gzAdhKqHBqJI/KM+vlm/fXPa2UDk0oCvlGDoxvuhtyZsQbJEkXjaqE/4ErDJorMF1IuDWbZLK&#10;iR69dzrJ0/Qs6cFV1oFU3uPpzWDky+i/rpUM3+raq8B0yZFbiF8Xv2v6JstLUWycsE0rRxriH1h0&#10;ojUYdHJ1I4JgW9e+ctW10oGHOpxI6BKo61aqmANmk6UvsrlvhFUxFxTH20km///cyq+7e/vdEXVv&#10;70D+9KhI0ltfTBbaeMSwdf8FKqyh2AaIye5r19FNTIPto6YPk6ZqH5jEw7PZKWcSz8/yfJamUfFE&#10;FIercuvDJwXRjdjd+TAUpMJVlLNiRnQYc4XFqzuNtXmXsJT1LBtLNwGyZ4CGLS6GYFiTCZM/w/zB&#10;yewIsDhfLNiTHyS9OdASzYGp3JuRKq6YoK5PozYWPGlCvDH5VaSLLhBFef0FjPwIPKPcDuDhPwZx&#10;2NAvW9lxhq28HvSwIhA3ikFL1uOj5KwpeZSDjjvYqRVEQHhRNQz1ZNXmNYokGbkNZrxBYSLbKTQx&#10;PiqrgdtW61hXbYhQfjrH0hADD7qtyBo3brO+1o7tBL7VfJbd5odmeQZzsDVV9NYoUX0c10G0elhj&#10;dI0axx6mtqVR4Is1VA/Ywg6GCYATCxcNuN+c9fj6S+5/bYVTnOnPBp/XIpvPaVzEzfz0HKkwd2xZ&#10;H1uEkeiq5IFjB9DyOgwjZmtdu2kwUhbTNfABn07dUpNHfgOrcYMvPOo4TiMaIcf7iHqamctHAAAA&#10;//8DAFBLAwQUAAYACAAAACEAfURumN8AAAAMAQAADwAAAGRycy9kb3ducmV2LnhtbEyPzU7DMBCE&#10;70i8g7VI3KgTQP0JcaoKqSBxSVsQvbrxEkfE6yh22vTtWU7tbXdmNPttvhxdK47Yh8aTgnSSgECq&#10;vGmoVvD1uX6YgwhRk9GtJ1RwxgDL4vYm15nxJ9ricRdrwSUUMq3AxthlUobKotNh4jsk9n5873Tk&#10;ta+l6fWJy10rH5NkKp1uiC9Y3eGrxep3NzgFq7h5/3Z+th7KPdnz/qOc1W+lUvd34+oFRMQxXsLw&#10;j8/oUDDTwQ9kgmgVzJ9TRo9spE88cIKVBYgDK8mCJVnk8vqJ4g8AAP//AwBQSwECLQAUAAYACAAA&#10;ACEAtoM4kv4AAADhAQAAEwAAAAAAAAAAAAAAAAAAAAAAW0NvbnRlbnRfVHlwZXNdLnhtbFBLAQIt&#10;ABQABgAIAAAAIQA4/SH/1gAAAJQBAAALAAAAAAAAAAAAAAAAAC8BAABfcmVscy8ucmVsc1BLAQIt&#10;ABQABgAIAAAAIQD3nQxDkAIAAHsFAAAOAAAAAAAAAAAAAAAAAC4CAABkcnMvZTJvRG9jLnhtbFBL&#10;AQItABQABgAIAAAAIQB9RG6Y3wAAAAwBAAAPAAAAAAAAAAAAAAAAAOoEAABkcnMvZG93bnJldi54&#10;bWxQSwUGAAAAAAQABADzAAAA9gUAAAAA&#10;" o:allowincell="f" filled="f" strokecolor="#231f20" strokeweight="2pt">
                <v:path arrowok="t" o:connecttype="custom" o:connectlocs="0,0;0,6222365" o:connectangles="0,0"/>
                <w10:wrap anchorx="page"/>
              </v:polyline>
            </w:pict>
          </mc:Fallback>
        </mc:AlternateContent>
      </w:r>
      <w:proofErr w:type="spellStart"/>
      <w:r w:rsidR="003876CD" w:rsidRPr="006478D8">
        <w:rPr>
          <w:color w:val="FFFFFF"/>
        </w:rPr>
        <w:t>KENNISGEWING</w:t>
      </w:r>
      <w:proofErr w:type="spellEnd"/>
      <w:r w:rsidRPr="006478D8">
        <w:rPr>
          <w:color w:val="FFFFFF"/>
        </w:rPr>
        <w:tab/>
      </w:r>
    </w:p>
    <w:p w14:paraId="15539944" w14:textId="77777777" w:rsidR="003876CD" w:rsidRPr="006478D8" w:rsidRDefault="003876CD">
      <w:pPr>
        <w:pStyle w:val="BodyText"/>
        <w:kinsoku w:val="0"/>
        <w:overflowPunct w:val="0"/>
        <w:spacing w:before="8"/>
        <w:rPr>
          <w:b/>
          <w:bCs/>
          <w:sz w:val="28"/>
          <w:szCs w:val="28"/>
        </w:rPr>
      </w:pPr>
    </w:p>
    <w:p w14:paraId="432B8C49" w14:textId="77777777" w:rsidR="003876CD" w:rsidRPr="006478D8" w:rsidRDefault="003876CD">
      <w:pPr>
        <w:pStyle w:val="BodyText"/>
        <w:kinsoku w:val="0"/>
        <w:overflowPunct w:val="0"/>
        <w:spacing w:before="8"/>
        <w:rPr>
          <w:b/>
          <w:bCs/>
          <w:sz w:val="28"/>
          <w:szCs w:val="28"/>
        </w:rPr>
        <w:sectPr w:rsidR="003876CD" w:rsidRPr="006478D8" w:rsidSect="00AD4385">
          <w:type w:val="continuous"/>
          <w:pgSz w:w="16840" w:h="11910" w:orient="landscape"/>
          <w:pgMar w:top="0" w:right="360" w:bottom="0" w:left="340" w:header="720" w:footer="720" w:gutter="0"/>
          <w:cols w:space="720"/>
          <w:noEndnote/>
        </w:sectPr>
      </w:pPr>
    </w:p>
    <w:p w14:paraId="09F73A1F" w14:textId="1C49E8BF" w:rsidR="003876CD" w:rsidRPr="006478D8" w:rsidRDefault="00F11A57" w:rsidP="00F11A57">
      <w:pPr>
        <w:pStyle w:val="BodyText"/>
        <w:kinsoku w:val="0"/>
        <w:overflowPunct w:val="0"/>
        <w:spacing w:before="98" w:line="249" w:lineRule="auto"/>
        <w:ind w:left="2250" w:right="2135" w:firstLine="1"/>
        <w:jc w:val="center"/>
        <w:rPr>
          <w:color w:val="231F20"/>
        </w:rPr>
      </w:pPr>
      <w:r w:rsidRPr="006478D8">
        <w:rPr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0" allowOverlap="1" wp14:anchorId="1FE9DD39" wp14:editId="20E214EF">
                <wp:simplePos x="0" y="0"/>
                <wp:positionH relativeFrom="column">
                  <wp:posOffset>-215900</wp:posOffset>
                </wp:positionH>
                <wp:positionV relativeFrom="paragraph">
                  <wp:posOffset>-1221740</wp:posOffset>
                </wp:positionV>
                <wp:extent cx="10744835" cy="1202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44835" cy="1202690"/>
                          <a:chOff x="0" y="39"/>
                          <a:chExt cx="16821" cy="1894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0" y="39"/>
                            <a:ext cx="16821" cy="1894"/>
                          </a:xfrm>
                          <a:custGeom>
                            <a:avLst/>
                            <a:gdLst>
                              <a:gd name="T0" fmla="*/ 13384 w 16821"/>
                              <a:gd name="T1" fmla="*/ 793 h 1894"/>
                              <a:gd name="T2" fmla="*/ 13221 w 16821"/>
                              <a:gd name="T3" fmla="*/ 798 h 1894"/>
                              <a:gd name="T4" fmla="*/ 13060 w 16821"/>
                              <a:gd name="T5" fmla="*/ 813 h 1894"/>
                              <a:gd name="T6" fmla="*/ 12900 w 16821"/>
                              <a:gd name="T7" fmla="*/ 838 h 1894"/>
                              <a:gd name="T8" fmla="*/ 12742 w 16821"/>
                              <a:gd name="T9" fmla="*/ 873 h 1894"/>
                              <a:gd name="T10" fmla="*/ 12586 w 16821"/>
                              <a:gd name="T11" fmla="*/ 917 h 1894"/>
                              <a:gd name="T12" fmla="*/ 12434 w 16821"/>
                              <a:gd name="T13" fmla="*/ 971 h 1894"/>
                              <a:gd name="T14" fmla="*/ 12285 w 16821"/>
                              <a:gd name="T15" fmla="*/ 1034 h 1894"/>
                              <a:gd name="T16" fmla="*/ 12140 w 16821"/>
                              <a:gd name="T17" fmla="*/ 1107 h 1894"/>
                              <a:gd name="T18" fmla="*/ 11520 w 16821"/>
                              <a:gd name="T19" fmla="*/ 1465 h 1894"/>
                              <a:gd name="T20" fmla="*/ 11374 w 16821"/>
                              <a:gd name="T21" fmla="*/ 1542 h 1894"/>
                              <a:gd name="T22" fmla="*/ 11224 w 16821"/>
                              <a:gd name="T23" fmla="*/ 1607 h 1894"/>
                              <a:gd name="T24" fmla="*/ 11069 w 16821"/>
                              <a:gd name="T25" fmla="*/ 1659 h 1894"/>
                              <a:gd name="T26" fmla="*/ 10910 w 16821"/>
                              <a:gd name="T27" fmla="*/ 1698 h 1894"/>
                              <a:gd name="T28" fmla="*/ 10749 w 16821"/>
                              <a:gd name="T29" fmla="*/ 1724 h 1894"/>
                              <a:gd name="T30" fmla="*/ 10585 w 16821"/>
                              <a:gd name="T31" fmla="*/ 1738 h 1894"/>
                              <a:gd name="T32" fmla="*/ 0 w 16821"/>
                              <a:gd name="T33" fmla="*/ 1739 h 1894"/>
                              <a:gd name="T34" fmla="*/ 10639 w 16821"/>
                              <a:gd name="T35" fmla="*/ 1893 h 1894"/>
                              <a:gd name="T36" fmla="*/ 10803 w 16821"/>
                              <a:gd name="T37" fmla="*/ 1886 h 1894"/>
                              <a:gd name="T38" fmla="*/ 10966 w 16821"/>
                              <a:gd name="T39" fmla="*/ 1866 h 1894"/>
                              <a:gd name="T40" fmla="*/ 11126 w 16821"/>
                              <a:gd name="T41" fmla="*/ 1833 h 1894"/>
                              <a:gd name="T42" fmla="*/ 11283 w 16821"/>
                              <a:gd name="T43" fmla="*/ 1788 h 1894"/>
                              <a:gd name="T44" fmla="*/ 11435 w 16821"/>
                              <a:gd name="T45" fmla="*/ 1729 h 1894"/>
                              <a:gd name="T46" fmla="*/ 11583 w 16821"/>
                              <a:gd name="T47" fmla="*/ 1659 h 1894"/>
                              <a:gd name="T48" fmla="*/ 12204 w 16821"/>
                              <a:gd name="T49" fmla="*/ 1300 h 1894"/>
                              <a:gd name="T50" fmla="*/ 12348 w 16821"/>
                              <a:gd name="T51" fmla="*/ 1223 h 1894"/>
                              <a:gd name="T52" fmla="*/ 12495 w 16821"/>
                              <a:gd name="T53" fmla="*/ 1155 h 1894"/>
                              <a:gd name="T54" fmla="*/ 12646 w 16821"/>
                              <a:gd name="T55" fmla="*/ 1096 h 1894"/>
                              <a:gd name="T56" fmla="*/ 12800 w 16821"/>
                              <a:gd name="T57" fmla="*/ 1047 h 1894"/>
                              <a:gd name="T58" fmla="*/ 12956 w 16821"/>
                              <a:gd name="T59" fmla="*/ 1007 h 1894"/>
                              <a:gd name="T60" fmla="*/ 13115 w 16821"/>
                              <a:gd name="T61" fmla="*/ 977 h 1894"/>
                              <a:gd name="T62" fmla="*/ 13276 w 16821"/>
                              <a:gd name="T63" fmla="*/ 957 h 1894"/>
                              <a:gd name="T64" fmla="*/ 13438 w 16821"/>
                              <a:gd name="T65" fmla="*/ 947 h 1894"/>
                              <a:gd name="T66" fmla="*/ 16821 w 16821"/>
                              <a:gd name="T67" fmla="*/ 946 h 18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821" h="1894">
                                <a:moveTo>
                                  <a:pt x="16821" y="793"/>
                                </a:moveTo>
                                <a:lnTo>
                                  <a:pt x="13384" y="793"/>
                                </a:lnTo>
                                <a:lnTo>
                                  <a:pt x="13302" y="794"/>
                                </a:lnTo>
                                <a:lnTo>
                                  <a:pt x="13221" y="798"/>
                                </a:lnTo>
                                <a:lnTo>
                                  <a:pt x="13140" y="804"/>
                                </a:lnTo>
                                <a:lnTo>
                                  <a:pt x="13060" y="813"/>
                                </a:lnTo>
                                <a:lnTo>
                                  <a:pt x="12979" y="824"/>
                                </a:lnTo>
                                <a:lnTo>
                                  <a:pt x="12900" y="838"/>
                                </a:lnTo>
                                <a:lnTo>
                                  <a:pt x="12820" y="854"/>
                                </a:lnTo>
                                <a:lnTo>
                                  <a:pt x="12742" y="873"/>
                                </a:lnTo>
                                <a:lnTo>
                                  <a:pt x="12664" y="894"/>
                                </a:lnTo>
                                <a:lnTo>
                                  <a:pt x="12586" y="917"/>
                                </a:lnTo>
                                <a:lnTo>
                                  <a:pt x="12510" y="943"/>
                                </a:lnTo>
                                <a:lnTo>
                                  <a:pt x="12434" y="971"/>
                                </a:lnTo>
                                <a:lnTo>
                                  <a:pt x="12359" y="1001"/>
                                </a:lnTo>
                                <a:lnTo>
                                  <a:pt x="12285" y="1034"/>
                                </a:lnTo>
                                <a:lnTo>
                                  <a:pt x="12212" y="1070"/>
                                </a:lnTo>
                                <a:lnTo>
                                  <a:pt x="12140" y="1107"/>
                                </a:lnTo>
                                <a:lnTo>
                                  <a:pt x="12068" y="1147"/>
                                </a:lnTo>
                                <a:lnTo>
                                  <a:pt x="11520" y="1465"/>
                                </a:lnTo>
                                <a:lnTo>
                                  <a:pt x="11448" y="1505"/>
                                </a:lnTo>
                                <a:lnTo>
                                  <a:pt x="11374" y="1542"/>
                                </a:lnTo>
                                <a:lnTo>
                                  <a:pt x="11299" y="1576"/>
                                </a:lnTo>
                                <a:lnTo>
                                  <a:pt x="11224" y="1607"/>
                                </a:lnTo>
                                <a:lnTo>
                                  <a:pt x="11147" y="1634"/>
                                </a:lnTo>
                                <a:lnTo>
                                  <a:pt x="11069" y="1659"/>
                                </a:lnTo>
                                <a:lnTo>
                                  <a:pt x="10990" y="1680"/>
                                </a:lnTo>
                                <a:lnTo>
                                  <a:pt x="10910" y="1698"/>
                                </a:lnTo>
                                <a:lnTo>
                                  <a:pt x="10830" y="1713"/>
                                </a:lnTo>
                                <a:lnTo>
                                  <a:pt x="10749" y="1724"/>
                                </a:lnTo>
                                <a:lnTo>
                                  <a:pt x="10667" y="1733"/>
                                </a:lnTo>
                                <a:lnTo>
                                  <a:pt x="10585" y="1738"/>
                                </a:lnTo>
                                <a:lnTo>
                                  <a:pt x="10503" y="1739"/>
                                </a:lnTo>
                                <a:lnTo>
                                  <a:pt x="0" y="1739"/>
                                </a:lnTo>
                                <a:lnTo>
                                  <a:pt x="0" y="1893"/>
                                </a:lnTo>
                                <a:lnTo>
                                  <a:pt x="10639" y="1893"/>
                                </a:lnTo>
                                <a:lnTo>
                                  <a:pt x="10721" y="1891"/>
                                </a:lnTo>
                                <a:lnTo>
                                  <a:pt x="10803" y="1886"/>
                                </a:lnTo>
                                <a:lnTo>
                                  <a:pt x="10885" y="1878"/>
                                </a:lnTo>
                                <a:lnTo>
                                  <a:pt x="10966" y="1866"/>
                                </a:lnTo>
                                <a:lnTo>
                                  <a:pt x="11046" y="1851"/>
                                </a:lnTo>
                                <a:lnTo>
                                  <a:pt x="11126" y="1833"/>
                                </a:lnTo>
                                <a:lnTo>
                                  <a:pt x="11205" y="1812"/>
                                </a:lnTo>
                                <a:lnTo>
                                  <a:pt x="11283" y="1788"/>
                                </a:lnTo>
                                <a:lnTo>
                                  <a:pt x="11360" y="1760"/>
                                </a:lnTo>
                                <a:lnTo>
                                  <a:pt x="11435" y="1729"/>
                                </a:lnTo>
                                <a:lnTo>
                                  <a:pt x="11510" y="1696"/>
                                </a:lnTo>
                                <a:lnTo>
                                  <a:pt x="11583" y="1659"/>
                                </a:lnTo>
                                <a:lnTo>
                                  <a:pt x="11655" y="1619"/>
                                </a:lnTo>
                                <a:lnTo>
                                  <a:pt x="12204" y="1300"/>
                                </a:lnTo>
                                <a:lnTo>
                                  <a:pt x="12275" y="1260"/>
                                </a:lnTo>
                                <a:lnTo>
                                  <a:pt x="12348" y="1223"/>
                                </a:lnTo>
                                <a:lnTo>
                                  <a:pt x="12421" y="1188"/>
                                </a:lnTo>
                                <a:lnTo>
                                  <a:pt x="12495" y="1155"/>
                                </a:lnTo>
                                <a:lnTo>
                                  <a:pt x="12570" y="1124"/>
                                </a:lnTo>
                                <a:lnTo>
                                  <a:pt x="12646" y="1096"/>
                                </a:lnTo>
                                <a:lnTo>
                                  <a:pt x="12722" y="1070"/>
                                </a:lnTo>
                                <a:lnTo>
                                  <a:pt x="12800" y="1047"/>
                                </a:lnTo>
                                <a:lnTo>
                                  <a:pt x="12878" y="1026"/>
                                </a:lnTo>
                                <a:lnTo>
                                  <a:pt x="12956" y="1007"/>
                                </a:lnTo>
                                <a:lnTo>
                                  <a:pt x="13036" y="991"/>
                                </a:lnTo>
                                <a:lnTo>
                                  <a:pt x="13115" y="977"/>
                                </a:lnTo>
                                <a:lnTo>
                                  <a:pt x="13196" y="966"/>
                                </a:lnTo>
                                <a:lnTo>
                                  <a:pt x="13276" y="957"/>
                                </a:lnTo>
                                <a:lnTo>
                                  <a:pt x="13357" y="951"/>
                                </a:lnTo>
                                <a:lnTo>
                                  <a:pt x="13438" y="947"/>
                                </a:lnTo>
                                <a:lnTo>
                                  <a:pt x="13520" y="946"/>
                                </a:lnTo>
                                <a:lnTo>
                                  <a:pt x="16821" y="946"/>
                                </a:lnTo>
                                <a:lnTo>
                                  <a:pt x="16821" y="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0" y="39"/>
                            <a:ext cx="16821" cy="1894"/>
                          </a:xfrm>
                          <a:custGeom>
                            <a:avLst/>
                            <a:gdLst>
                              <a:gd name="T0" fmla="*/ 16821 w 16821"/>
                              <a:gd name="T1" fmla="*/ 0 h 1894"/>
                              <a:gd name="T2" fmla="*/ 16814 w 16821"/>
                              <a:gd name="T3" fmla="*/ 0 h 1894"/>
                              <a:gd name="T4" fmla="*/ 16821 w 16821"/>
                              <a:gd name="T5" fmla="*/ 7 h 1894"/>
                              <a:gd name="T6" fmla="*/ 16821 w 16821"/>
                              <a:gd name="T7" fmla="*/ 0 h 18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821" h="1894">
                                <a:moveTo>
                                  <a:pt x="16821" y="0"/>
                                </a:moveTo>
                                <a:lnTo>
                                  <a:pt x="16814" y="0"/>
                                </a:lnTo>
                                <a:lnTo>
                                  <a:pt x="16821" y="7"/>
                                </a:lnTo>
                                <a:lnTo>
                                  <a:pt x="16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151C2" id="Group 2" o:spid="_x0000_s1026" style="position:absolute;margin-left:-17pt;margin-top:-96.2pt;width:846.05pt;height:94.7pt;z-index:-251655168" coordorigin=",39" coordsize="16821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/aJYwgAAEcnAAAOAAAAZHJzL2Uyb0RvYy54bWzsWtuO40QQfUfiHyw/IrHpi6/RziIE7AqJ&#10;y0osH+BxnItI4mB7JrN8Paf64riHabcBCQnEPoydzUl1VZ12dfVpv/7i6XSMHpuuP7Tnu5i/YnHU&#10;nOt2czjv7uKfP7z9vIijfqjOm+rYnpu7+GPTx1+8+fST19fLuhHtvj1umi6CkXO/vl7u4v0wXNar&#10;VV/vm1PVv2ovzRlfbtvuVA342O1Wm666wvrpuBKMZatr220uXVs3fY///Vp/Gb9R9rfbph5+3G77&#10;ZoiOdzF8G9TfTv29p7+rN6+r9a6rLvtDbdyo/oIXp+pwxqCjqa+roYoeusMfTJ0Oddf27XZ4Vben&#10;VbvdHupGxYBoOHsWzbuufbioWHbr6+4ypgmpfZanv2y2/uHxXXf56fK+097j9ru2/qVHXlbXy249&#10;/Z4+7zQ4ur9+327AZ/UwtCrwp213IhMIKXpS+f045rd5GqIa/8lZniSFTOOoxpdcMJGVhoJ6D55u&#10;P5SlZqbef2N/mxWCmx8WZUJfr6q1HlV5ajwj5jGV+lu2+r+XrZ/21aVRJPSUjfdddNjcxSKOztUJ&#10;CXjbNQ1Nz0iSSzQ2QDaf/TSZk28I1iPnC9NoszHmcSYX1bp+6Id3TavYqB6/6wc9xze4UxxvjOcf&#10;8DxsT0dM989WEZeySKJrxJVp8wsLRN5HYF7KaB9xQwEm/GgOKRlRXArBfebkBJiXhcdcMkFxyTLm&#10;M4fpNI5bcJ932QTFRcm85vIJsJA+71DWxkG5yBPh866cAIvc5x13uBBpkfns8SkZJc892eMOGyKR&#10;fnKndJQ59xl0+BCiSL0eTgnhDCO/PF+4SwlPvJTwKSccVcRn0WGFp8JvcUoLT7LUY1E4vHCZe9NI&#10;xek2I1JMiJejFg4xXAi/xSkxPPNGLRxmOMtKHzPCYSZLS5+PDjOs5N48CoeZzPswC4cZLAN+Hx1m&#10;cqTn5TxKhxmW+uejdJjJvY+0nDLjjVg6rOTSl0PpsMIyAD3VldbD28wpvPVVuqwUTHotOqwUKCae&#10;HLqslJm36mAFmvoI4MsWE4cVzoXXYuKwUkhfZUymrMBg4Y06cZkpfKU7cZjhifRWssRhJhc+rhOH&#10;GZ7O+Ogw438CE4cZIZi3SiQOMxLr2svMpA4zQiaFb/akDjNC+JhJHWZEUnrzmDrM8NRXbVOHGZEl&#10;3tmTOsyw0jcfU4cZUfiX/dRhhiW+NSZ1mSlTv48OM8xbvzOHGcm5N4/ZlJky97mYOcRIkXtdzKbE&#10;lKnXoMOLTFBCPbUsm/JSepOYObRQy+k1OKWlxIS4zW60/zvb1FZ72+fWT2fT6OIuqmgbytQG5dL2&#10;tL+grhebjw/c7CCAoq7YA0YmCax6e4w3D0aWCJwusowMEDhfBMacI7DaFAXdoF6S0OgU9SZp3mvq&#10;FBV8WZDcRMmXhUlNnrK+LFBuIuXLQqX2jKyj+VoSKvVeCr4sVGqsFHxZqMKEip5okTMmVLEsVOp3&#10;yBl0M0usUzOj4MtCpW5FwZeFSq2Igi8LVZpQ9T42OIGpiSDraBGWhEodgoIvC5WWfwVfFiqt7Qq+&#10;LFRauBV8Gau0KhMca+6SUGnJVfBlodJ6quDLQqXFUsGXhUoroYIvC5WWOYJjEVsSKi1iCr4s1MyE&#10;igVokXUTauaEqmemWT46aIfPVcMujqAa3tMQ1fpSDbTq2NvoCklLCzN73JFAQl+d2sfmQ6tAA60/&#10;BoLQoKQYX2+Y49nBkiij0nDDWoS9XrRVKZlOWD5qYxZhrxYJZcbYLMz4FmGvFoktuUIWzOptFmGv&#10;Fgl5RiO5jcki7NUgRZmjLUL0BaqrZsoi7HVEMmMT5WMeWZh1oMCEn0dCqNGj5yE/MzOjblqj9c9e&#10;rZ8Qa5RNiDGB0VOzNJfYqsz7Cb1G28zt02JHtVc7ukx1PjljISg0G2WUNJnA+MJ0BdBalECLJ8MO&#10;bK/WATtJSJcJWGWZLhmcJwEoaTfaV2gz81Y5JGUNTVkICv3GQDEPZhmARGjymuZZCGoaBdJoAlAK&#10;nGY/z0IUkI5joGB41ldWQkXXVosAW6TlGGgZeKpYYVoOnoceatJztFXoNQFfM5Rc5WsOJWU+LGg6&#10;FhryNWXYyVBeIcjMWjXRL4RBjJm1BpJIGaGBw9Dc1F1AA08qg7ZjrKK2zCepsEkq8lCSoO8Yq7iZ&#10;tcqZaXt4MXYm9rm3V/P8k8ZjrIYIxYGPIbRAeZl3ADqPtpoXgbC4NGsPz3EzbxVaj7E6dt02HHu1&#10;YdlazbMylCzoPdoq9JyAAxkJF+r5H3c4dmB7tXUVmo+GQtOZtypEbqyKUAZI99FWoesErCZ2vvIQ&#10;BaT9aKvQdgJWUywoKgM8VCpI/9FQ6DsBq7nZ2i1Yr6ABGauhRUjQI6V8xUFlwAHoQAYaWgMkM7un&#10;MlQGSApSRiH1zA8vOTJEntIjPvsIkBqkkRC85pGSJDGyGSoBJAhpZCij0i7rUHLmR9eNNI2+GPnH&#10;Hrk+tn2jg6RmXZ0Yj107NfuTk9K+PR42bw/HI7Xqfbe7/+rYRY8VXht4q/4Zdx3YUUlH55Z+ZnOp&#10;zs316a4+Dr5vNx9x0tu1+t0DvCuBm33b/RZHV7x3cBf3vz5UXRNHx2/POKou0c9ggg7qQ5Lm1Ad1&#10;02/up99U5xqm7uIhhtRFt18N+uWGh0t32O0xEle7kHP7JQ7qtwc6C8Zpeb/WXpkPOC3/h47NUSif&#10;HZurfuHfe2w+p11O1VqfLI/tyO3sJyu4V+dH5kagzxgWjBGj9pk+VRVlZQR6Rd8JZtbYVKGdeoYH&#10;7D+mz/6z+oBd9b3qAE0XVXct0rYQ9mpaibGWBir+iHtu7/86+ifqqHoZCW9rqdXGvFlGr4NNP6u6&#10;e3v/7c3vAAAA//8DAFBLAwQUAAYACAAAACEAykGXdeEAAAAMAQAADwAAAGRycy9kb3ducmV2Lnht&#10;bEyPzWrDMBCE74W+g9hCb4ms/JG6lkMIbU+h0KRQetvYG9vEWhlLsZ23r3xqbjvMMPtNshlMLTpq&#10;XWVZg5pGIIgzm1dcaPg+vk/WIJxHzrG2TBpu5GCTPj4kGOe25y/qDr4QoYRdjBpK75tYSpeVZNBN&#10;bUMcvLNtDfog20LmLfah3NRyFkUrabDi8KHEhnYlZZfD1Wj46LHfztVbt7+cd7ff4/LzZ69I6+en&#10;YfsKwtPg/8Mw4gd0SAPTyV45d6LWMJkvwhYfDvUyW4AYI6vlWoE4jWYEMk3k/Yj0DwAA//8DAFBL&#10;AQItABQABgAIAAAAIQC2gziS/gAAAOEBAAATAAAAAAAAAAAAAAAAAAAAAABbQ29udGVudF9UeXBl&#10;c10ueG1sUEsBAi0AFAAGAAgAAAAhADj9If/WAAAAlAEAAAsAAAAAAAAAAAAAAAAALwEAAF9yZWxz&#10;Ly5yZWxzUEsBAi0AFAAGAAgAAAAhAODv9oljCAAARycAAA4AAAAAAAAAAAAAAAAALgIAAGRycy9l&#10;Mm9Eb2MueG1sUEsBAi0AFAAGAAgAAAAhAMpBl3XhAAAADAEAAA8AAAAAAAAAAAAAAAAAvQoAAGRy&#10;cy9kb3ducmV2LnhtbFBLBQYAAAAABAAEAPMAAADLCwAAAAA=&#10;" o:allowincell="f">
                <v:shape id="Freeform 3" o:spid="_x0000_s1027" style="position:absolute;top:39;width:16821;height:1894;visibility:visible;mso-wrap-style:square;v-text-anchor:top" coordsize="16821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+qwwAAANoAAAAPAAAAZHJzL2Rvd25yZXYueG1sRI9Ba8JA&#10;FITvgv9heYXedNNQRWM2Ii2FtnoxCl4f2ddsaPZtyG5j+u+7BcHjMDPfMPl2tK0YqPeNYwVP8wQE&#10;ceV0w7WC8+lttgLhA7LG1jEp+CUP22I6yTHT7spHGspQiwhhn6ECE0KXSekrQxb93HXE0ftyvcUQ&#10;ZV9L3eM1wm0r0yRZSosNxwWDHb0Yqr7LH6tg+JAHbWQYnz8X5/3ldaGTOl0r9fgw7jYgAo3hHr61&#10;37WCFP6vxBsgiz8AAAD//wMAUEsBAi0AFAAGAAgAAAAhANvh9svuAAAAhQEAABMAAAAAAAAAAAAA&#10;AAAAAAAAAFtDb250ZW50X1R5cGVzXS54bWxQSwECLQAUAAYACAAAACEAWvQsW78AAAAVAQAACwAA&#10;AAAAAAAAAAAAAAAfAQAAX3JlbHMvLnJlbHNQSwECLQAUAAYACAAAACEAdF7PqsMAAADaAAAADwAA&#10;AAAAAAAAAAAAAAAHAgAAZHJzL2Rvd25yZXYueG1sUEsFBgAAAAADAAMAtwAAAPcCAAAAAA==&#10;" path="m16821,793r-3437,l13302,794r-81,4l13140,804r-80,9l12979,824r-79,14l12820,854r-78,19l12664,894r-78,23l12510,943r-76,28l12359,1001r-74,33l12212,1070r-72,37l12068,1147r-548,318l11448,1505r-74,37l11299,1576r-75,31l11147,1634r-78,25l10990,1680r-80,18l10830,1713r-81,11l10667,1733r-82,5l10503,1739,,1739r,154l10639,1893r82,-2l10803,1886r82,-8l10966,1866r80,-15l11126,1833r79,-21l11283,1788r77,-28l11435,1729r75,-33l11583,1659r72,-40l12204,1300r71,-40l12348,1223r73,-35l12495,1155r75,-31l12646,1096r76,-26l12800,1047r78,-21l12956,1007r80,-16l13115,977r81,-11l13276,957r81,-6l13438,947r82,-1l16821,946r,-153xe" stroked="f">
                  <v:path arrowok="t" o:connecttype="custom" o:connectlocs="13384,793;13221,798;13060,813;12900,838;12742,873;12586,917;12434,971;12285,1034;12140,1107;11520,1465;11374,1542;11224,1607;11069,1659;10910,1698;10749,1724;10585,1738;0,1739;10639,1893;10803,1886;10966,1866;11126,1833;11283,1788;11435,1729;11583,1659;12204,1300;12348,1223;12495,1155;12646,1096;12800,1047;12956,1007;13115,977;13276,957;13438,947;16821,946" o:connectangles="0,0,0,0,0,0,0,0,0,0,0,0,0,0,0,0,0,0,0,0,0,0,0,0,0,0,0,0,0,0,0,0,0,0"/>
                </v:shape>
                <v:shape id="Freeform 4" o:spid="_x0000_s1028" style="position:absolute;top:39;width:16821;height:1894;visibility:visible;mso-wrap-style:square;v-text-anchor:top" coordsize="16821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moxwgAAANoAAAAPAAAAZHJzL2Rvd25yZXYueG1sRI9bi8Iw&#10;FITfBf9DOMK+ralXtBpFFMG9vHgBXw/NsSk2J6XJ1vrvNwsLPg4z8w2zXLe2FA3VvnCsYNBPQBBn&#10;ThecK7ic9+8zED4gaywdk4IneVivup0lpto9+EjNKeQiQtinqMCEUKVS+syQRd93FXH0bq62GKKs&#10;c6lrfES4LeUwSabSYsFxwWBFW0PZ/fRjFTQf8lsbGdrx5+Tydd1NdJIP50q99drNAkSgNrzC/+2D&#10;VjCCvyvxBsjVLwAAAP//AwBQSwECLQAUAAYACAAAACEA2+H2y+4AAACFAQAAEwAAAAAAAAAAAAAA&#10;AAAAAAAAW0NvbnRlbnRfVHlwZXNdLnhtbFBLAQItABQABgAIAAAAIQBa9CxbvwAAABUBAAALAAAA&#10;AAAAAAAAAAAAAB8BAABfcmVscy8ucmVsc1BLAQItABQABgAIAAAAIQAbEmoxwgAAANoAAAAPAAAA&#10;AAAAAAAAAAAAAAcCAABkcnMvZG93bnJldi54bWxQSwUGAAAAAAMAAwC3AAAA9gIAAAAA&#10;" path="m16821,r-7,l16821,7r,-7xe" stroked="f">
                  <v:path arrowok="t" o:connecttype="custom" o:connectlocs="16821,0;16814,0;16821,7;16821,0" o:connectangles="0,0,0,0"/>
                </v:shape>
              </v:group>
            </w:pict>
          </mc:Fallback>
        </mc:AlternateContent>
      </w:r>
    </w:p>
    <w:p w14:paraId="6542A4CD" w14:textId="77777777" w:rsidR="00F11A57" w:rsidRPr="006478D8" w:rsidRDefault="00F11A57" w:rsidP="00F11A57">
      <w:pPr>
        <w:jc w:val="center"/>
        <w:rPr>
          <w:sz w:val="20"/>
          <w:szCs w:val="20"/>
        </w:rPr>
      </w:pPr>
      <w:r w:rsidRPr="006478D8">
        <w:rPr>
          <w:sz w:val="20"/>
          <w:szCs w:val="20"/>
        </w:rPr>
        <w:t>LAND USE APPLICATION ADVERTISEMENT</w:t>
      </w:r>
    </w:p>
    <w:p w14:paraId="07D40E24" w14:textId="757CCD0B" w:rsidR="00713E16" w:rsidRPr="006478D8" w:rsidRDefault="00713E16" w:rsidP="00F11A57">
      <w:pPr>
        <w:jc w:val="center"/>
        <w:rPr>
          <w:b/>
          <w:bCs/>
          <w:sz w:val="20"/>
          <w:szCs w:val="20"/>
        </w:rPr>
      </w:pPr>
      <w:r w:rsidRPr="006478D8">
        <w:rPr>
          <w:b/>
          <w:bCs/>
          <w:sz w:val="20"/>
          <w:szCs w:val="20"/>
        </w:rPr>
        <w:t>GEORGE MUNICIPALITY</w:t>
      </w:r>
    </w:p>
    <w:p w14:paraId="4F55384A" w14:textId="7F331AC8" w:rsidR="00F93F18" w:rsidRDefault="00912E31" w:rsidP="006E2D71">
      <w:pPr>
        <w:jc w:val="center"/>
        <w:rPr>
          <w:b/>
          <w:sz w:val="20"/>
          <w:szCs w:val="20"/>
          <w:u w:val="single"/>
          <w:lang w:val="af-ZA"/>
        </w:rPr>
      </w:pPr>
      <w:proofErr w:type="spellStart"/>
      <w:r w:rsidRPr="00912E31">
        <w:rPr>
          <w:b/>
          <w:sz w:val="20"/>
          <w:szCs w:val="20"/>
          <w:u w:val="single"/>
          <w:lang w:val="af-ZA"/>
        </w:rPr>
        <w:t>PROPOSED</w:t>
      </w:r>
      <w:proofErr w:type="spellEnd"/>
      <w:r w:rsidRPr="00912E31">
        <w:rPr>
          <w:b/>
          <w:sz w:val="20"/>
          <w:szCs w:val="20"/>
          <w:u w:val="single"/>
          <w:lang w:val="af-ZA"/>
        </w:rPr>
        <w:t xml:space="preserve"> </w:t>
      </w:r>
      <w:proofErr w:type="spellStart"/>
      <w:r w:rsidRPr="00912E31">
        <w:rPr>
          <w:b/>
          <w:sz w:val="20"/>
          <w:szCs w:val="20"/>
          <w:u w:val="single"/>
          <w:lang w:val="af-ZA"/>
        </w:rPr>
        <w:t>REZONING</w:t>
      </w:r>
      <w:proofErr w:type="spellEnd"/>
      <w:r w:rsidRPr="00912E31">
        <w:rPr>
          <w:b/>
          <w:sz w:val="20"/>
          <w:szCs w:val="20"/>
          <w:u w:val="single"/>
          <w:lang w:val="af-ZA"/>
        </w:rPr>
        <w:t xml:space="preserve">, </w:t>
      </w:r>
      <w:proofErr w:type="spellStart"/>
      <w:r w:rsidRPr="00912E31">
        <w:rPr>
          <w:b/>
          <w:sz w:val="20"/>
          <w:szCs w:val="20"/>
          <w:u w:val="single"/>
          <w:lang w:val="af-ZA"/>
        </w:rPr>
        <w:t>DEPARTURES</w:t>
      </w:r>
      <w:proofErr w:type="spellEnd"/>
      <w:r w:rsidRPr="00912E31">
        <w:rPr>
          <w:b/>
          <w:sz w:val="20"/>
          <w:szCs w:val="20"/>
          <w:u w:val="single"/>
          <w:lang w:val="af-ZA"/>
        </w:rPr>
        <w:t xml:space="preserve"> &amp; </w:t>
      </w:r>
      <w:proofErr w:type="spellStart"/>
      <w:r w:rsidRPr="00912E31">
        <w:rPr>
          <w:b/>
          <w:sz w:val="20"/>
          <w:szCs w:val="20"/>
          <w:u w:val="single"/>
          <w:lang w:val="af-ZA"/>
        </w:rPr>
        <w:t>ADMINISTRATOR'S</w:t>
      </w:r>
      <w:proofErr w:type="spellEnd"/>
      <w:r w:rsidRPr="00912E31">
        <w:rPr>
          <w:b/>
          <w:sz w:val="20"/>
          <w:szCs w:val="20"/>
          <w:u w:val="single"/>
          <w:lang w:val="af-ZA"/>
        </w:rPr>
        <w:t xml:space="preserve"> </w:t>
      </w:r>
      <w:proofErr w:type="spellStart"/>
      <w:r w:rsidRPr="00912E31">
        <w:rPr>
          <w:b/>
          <w:sz w:val="20"/>
          <w:szCs w:val="20"/>
          <w:u w:val="single"/>
          <w:lang w:val="af-ZA"/>
        </w:rPr>
        <w:t>CONSENT</w:t>
      </w:r>
      <w:proofErr w:type="spellEnd"/>
      <w:r w:rsidRPr="00912E31">
        <w:rPr>
          <w:b/>
          <w:sz w:val="20"/>
          <w:szCs w:val="20"/>
          <w:u w:val="single"/>
          <w:lang w:val="af-ZA"/>
        </w:rPr>
        <w:t xml:space="preserve"> ON ERF 570, WILDERNESS, SERPENTINE </w:t>
      </w:r>
      <w:proofErr w:type="spellStart"/>
      <w:r w:rsidRPr="00912E31">
        <w:rPr>
          <w:b/>
          <w:sz w:val="20"/>
          <w:szCs w:val="20"/>
          <w:u w:val="single"/>
          <w:lang w:val="af-ZA"/>
        </w:rPr>
        <w:t>ROAD</w:t>
      </w:r>
      <w:proofErr w:type="spellEnd"/>
      <w:r w:rsidRPr="00912E31">
        <w:rPr>
          <w:b/>
          <w:sz w:val="20"/>
          <w:szCs w:val="20"/>
          <w:u w:val="single"/>
          <w:lang w:val="af-ZA"/>
        </w:rPr>
        <w:t xml:space="preserve">, GEORGE MUNICIPALITY AND </w:t>
      </w:r>
      <w:proofErr w:type="spellStart"/>
      <w:r w:rsidRPr="00912E31">
        <w:rPr>
          <w:b/>
          <w:sz w:val="20"/>
          <w:szCs w:val="20"/>
          <w:u w:val="single"/>
          <w:lang w:val="af-ZA"/>
        </w:rPr>
        <w:t>DIVISION</w:t>
      </w:r>
      <w:proofErr w:type="spellEnd"/>
    </w:p>
    <w:p w14:paraId="57D63CD9" w14:textId="77777777" w:rsidR="00912E31" w:rsidRPr="006478D8" w:rsidRDefault="00912E31" w:rsidP="006E2D71">
      <w:pPr>
        <w:jc w:val="center"/>
        <w:rPr>
          <w:b/>
          <w:bCs/>
          <w:sz w:val="20"/>
          <w:szCs w:val="20"/>
        </w:rPr>
      </w:pPr>
    </w:p>
    <w:p w14:paraId="4262903C" w14:textId="4C05A07E" w:rsidR="00F11A57" w:rsidRPr="0064424D" w:rsidRDefault="00F11A57" w:rsidP="003D0454">
      <w:pPr>
        <w:jc w:val="both"/>
        <w:rPr>
          <w:sz w:val="18"/>
          <w:szCs w:val="18"/>
        </w:rPr>
      </w:pPr>
      <w:r w:rsidRPr="008E39A3">
        <w:rPr>
          <w:sz w:val="18"/>
          <w:szCs w:val="18"/>
        </w:rPr>
        <w:t>Notice is hereby given in terms of Section 45 of the George Land Use Planning By- Law, 20</w:t>
      </w:r>
      <w:r w:rsidR="005E7034" w:rsidRPr="008E39A3">
        <w:rPr>
          <w:sz w:val="18"/>
          <w:szCs w:val="18"/>
        </w:rPr>
        <w:t>23</w:t>
      </w:r>
      <w:r w:rsidRPr="008E39A3">
        <w:rPr>
          <w:sz w:val="18"/>
          <w:szCs w:val="18"/>
        </w:rPr>
        <w:t xml:space="preserve"> that the undermentioned application has been received on </w:t>
      </w:r>
      <w:bookmarkStart w:id="0" w:name="_Hlk142994549"/>
      <w:bookmarkStart w:id="1" w:name="_Hlk135909886"/>
      <w:r w:rsidR="00441EB1" w:rsidRPr="008E39A3">
        <w:rPr>
          <w:rFonts w:eastAsia="Batang"/>
          <w:sz w:val="18"/>
          <w:szCs w:val="18"/>
          <w:lang w:eastAsia="af-ZA"/>
        </w:rPr>
        <w:t>Er</w:t>
      </w:r>
      <w:r w:rsidR="00AC5C41" w:rsidRPr="008E39A3">
        <w:rPr>
          <w:rFonts w:eastAsia="Batang"/>
          <w:sz w:val="18"/>
          <w:szCs w:val="18"/>
          <w:lang w:eastAsia="af-ZA"/>
        </w:rPr>
        <w:t>f</w:t>
      </w:r>
      <w:bookmarkEnd w:id="0"/>
      <w:r w:rsidR="0098152D" w:rsidRPr="008E39A3">
        <w:rPr>
          <w:rFonts w:eastAsia="Batang"/>
          <w:sz w:val="18"/>
          <w:szCs w:val="18"/>
          <w:lang w:eastAsia="af-ZA"/>
        </w:rPr>
        <w:t xml:space="preserve"> </w:t>
      </w:r>
      <w:r w:rsidR="004D4900" w:rsidRPr="008E39A3">
        <w:rPr>
          <w:rFonts w:eastAsia="Batang"/>
          <w:sz w:val="18"/>
          <w:szCs w:val="18"/>
          <w:lang w:eastAsia="af-ZA"/>
        </w:rPr>
        <w:t>570</w:t>
      </w:r>
      <w:r w:rsidR="002E2A1A" w:rsidRPr="008E39A3">
        <w:rPr>
          <w:rFonts w:eastAsia="Batang"/>
          <w:sz w:val="18"/>
          <w:szCs w:val="18"/>
          <w:lang w:eastAsia="af-ZA"/>
        </w:rPr>
        <w:t>,</w:t>
      </w:r>
      <w:r w:rsidR="004D4900" w:rsidRPr="008E39A3">
        <w:rPr>
          <w:rFonts w:eastAsia="Batang"/>
          <w:sz w:val="18"/>
          <w:szCs w:val="18"/>
          <w:lang w:eastAsia="af-ZA"/>
        </w:rPr>
        <w:t xml:space="preserve"> Wilderness</w:t>
      </w:r>
      <w:r w:rsidR="00145E2A" w:rsidRPr="008E39A3">
        <w:rPr>
          <w:rFonts w:eastAsia="Batang"/>
          <w:sz w:val="18"/>
          <w:szCs w:val="18"/>
          <w:lang w:eastAsia="af-ZA"/>
        </w:rPr>
        <w:t xml:space="preserve"> </w:t>
      </w:r>
      <w:bookmarkEnd w:id="1"/>
      <w:r w:rsidRPr="008E39A3">
        <w:rPr>
          <w:sz w:val="18"/>
          <w:szCs w:val="18"/>
        </w:rPr>
        <w:t>by the George Local Municipality, Directorate: Planning and Development. Any objection(s) and/or comment(s) with full reasons therefore and how their interests are affected, should be lodged in writing via e-mail to the responsible Administrative</w:t>
      </w:r>
      <w:r w:rsidR="00451907">
        <w:rPr>
          <w:sz w:val="18"/>
          <w:szCs w:val="18"/>
        </w:rPr>
        <w:t>:</w:t>
      </w:r>
      <w:r w:rsidRPr="008E39A3">
        <w:rPr>
          <w:sz w:val="18"/>
          <w:szCs w:val="18"/>
        </w:rPr>
        <w:t xml:space="preserve"> Officer </w:t>
      </w:r>
      <w:bookmarkStart w:id="2" w:name="_Hlk143672319"/>
      <w:r w:rsidR="004F7710" w:rsidRPr="008E39A3">
        <w:rPr>
          <w:bCs/>
          <w:iCs/>
          <w:sz w:val="18"/>
          <w:szCs w:val="18"/>
          <w:lang w:val="af-ZA"/>
        </w:rPr>
        <w:t xml:space="preserve">Primrose Nako </w:t>
      </w:r>
      <w:r w:rsidR="00063BE8" w:rsidRPr="008E39A3">
        <w:rPr>
          <w:sz w:val="18"/>
          <w:szCs w:val="18"/>
        </w:rPr>
        <w:t>(</w:t>
      </w:r>
      <w:hyperlink r:id="rId9" w:history="1">
        <w:r w:rsidR="004F7710" w:rsidRPr="008E39A3">
          <w:rPr>
            <w:rStyle w:val="Hyperlink"/>
            <w:sz w:val="18"/>
            <w:szCs w:val="18"/>
          </w:rPr>
          <w:t>pnako@george.gov.za</w:t>
        </w:r>
      </w:hyperlink>
      <w:r w:rsidR="00063BE8" w:rsidRPr="008E39A3">
        <w:rPr>
          <w:sz w:val="18"/>
          <w:szCs w:val="18"/>
        </w:rPr>
        <w:t xml:space="preserve">) </w:t>
      </w:r>
      <w:bookmarkEnd w:id="2"/>
      <w:r w:rsidRPr="008E39A3">
        <w:rPr>
          <w:sz w:val="18"/>
          <w:szCs w:val="18"/>
        </w:rPr>
        <w:t xml:space="preserve">or, if no email facility is </w:t>
      </w:r>
      <w:r w:rsidRPr="0064424D">
        <w:rPr>
          <w:sz w:val="18"/>
          <w:szCs w:val="18"/>
        </w:rPr>
        <w:t>available, via SMS to the cellphone number of the said Official (only provided on request) and/or to the applicant, in terms of Section 50 of the George Land Use Planning By- Law, 20</w:t>
      </w:r>
      <w:r w:rsidR="00B34697" w:rsidRPr="0064424D">
        <w:rPr>
          <w:sz w:val="18"/>
          <w:szCs w:val="18"/>
        </w:rPr>
        <w:t>23</w:t>
      </w:r>
      <w:r w:rsidRPr="0064424D">
        <w:rPr>
          <w:sz w:val="18"/>
          <w:szCs w:val="18"/>
        </w:rPr>
        <w:t xml:space="preserve">, on/ or before </w:t>
      </w:r>
      <w:bookmarkStart w:id="3" w:name="_Hlk142989262"/>
      <w:r w:rsidR="00EA1666" w:rsidRPr="0064424D">
        <w:rPr>
          <w:b/>
          <w:iCs/>
          <w:sz w:val="18"/>
          <w:szCs w:val="18"/>
        </w:rPr>
        <w:t>05 October</w:t>
      </w:r>
      <w:r w:rsidR="00316212" w:rsidRPr="0064424D">
        <w:rPr>
          <w:b/>
          <w:iCs/>
          <w:sz w:val="18"/>
          <w:szCs w:val="18"/>
        </w:rPr>
        <w:t xml:space="preserve"> 202</w:t>
      </w:r>
      <w:r w:rsidR="003B3F7D" w:rsidRPr="0064424D">
        <w:rPr>
          <w:b/>
          <w:iCs/>
          <w:sz w:val="18"/>
          <w:szCs w:val="18"/>
        </w:rPr>
        <w:t>6</w:t>
      </w:r>
      <w:r w:rsidRPr="0064424D">
        <w:rPr>
          <w:i/>
          <w:sz w:val="18"/>
          <w:szCs w:val="18"/>
        </w:rPr>
        <w:t xml:space="preserve"> </w:t>
      </w:r>
      <w:bookmarkEnd w:id="3"/>
      <w:r w:rsidRPr="0064424D">
        <w:rPr>
          <w:sz w:val="18"/>
          <w:szCs w:val="18"/>
        </w:rPr>
        <w:t>quoting the application erf number, your property description, physical address and full contact details (email and telephone) of the person or body submitting the objection/ comment, without which the Municipality/applicant cannot correspond with said person/body.</w:t>
      </w:r>
      <w:r w:rsidR="007E053D" w:rsidRPr="0064424D">
        <w:rPr>
          <w:sz w:val="18"/>
          <w:szCs w:val="18"/>
        </w:rPr>
        <w:t xml:space="preserve"> </w:t>
      </w:r>
      <w:r w:rsidRPr="0064424D">
        <w:rPr>
          <w:sz w:val="18"/>
          <w:szCs w:val="18"/>
        </w:rPr>
        <w:t xml:space="preserve">Enquiries or requests for more information on the application may be directed to the Town Planning Department on Telephone: 044 801 9477 or emailed to the responsible Administrative Officer: </w:t>
      </w:r>
      <w:r w:rsidR="004F7710" w:rsidRPr="0064424D">
        <w:rPr>
          <w:bCs/>
          <w:iCs/>
          <w:sz w:val="18"/>
          <w:szCs w:val="18"/>
          <w:lang w:val="af-ZA"/>
        </w:rPr>
        <w:t xml:space="preserve">Primrose Nako </w:t>
      </w:r>
      <w:r w:rsidR="004F7710" w:rsidRPr="0064424D">
        <w:rPr>
          <w:sz w:val="18"/>
          <w:szCs w:val="18"/>
        </w:rPr>
        <w:t>(</w:t>
      </w:r>
      <w:hyperlink r:id="rId10" w:history="1">
        <w:r w:rsidR="004F7710" w:rsidRPr="0064424D">
          <w:rPr>
            <w:rStyle w:val="Hyperlink"/>
            <w:sz w:val="18"/>
            <w:szCs w:val="18"/>
          </w:rPr>
          <w:t>pnako@george.gov.za</w:t>
        </w:r>
      </w:hyperlink>
      <w:r w:rsidR="004F7710" w:rsidRPr="0064424D">
        <w:rPr>
          <w:sz w:val="18"/>
          <w:szCs w:val="18"/>
        </w:rPr>
        <w:t xml:space="preserve">) </w:t>
      </w:r>
      <w:r w:rsidRPr="0064424D">
        <w:rPr>
          <w:sz w:val="18"/>
          <w:szCs w:val="18"/>
        </w:rPr>
        <w:t>or the Applicant (details below). The application will also be available, on the Municipal Website</w:t>
      </w:r>
      <w:r w:rsidR="00120C6C" w:rsidRPr="0064424D">
        <w:rPr>
          <w:sz w:val="18"/>
          <w:szCs w:val="18"/>
        </w:rPr>
        <w:t xml:space="preserve"> </w:t>
      </w:r>
      <w:r w:rsidRPr="0064424D">
        <w:rPr>
          <w:iCs/>
          <w:sz w:val="18"/>
          <w:szCs w:val="18"/>
        </w:rPr>
        <w:t>(</w:t>
      </w:r>
      <w:hyperlink r:id="rId11" w:history="1">
        <w:r w:rsidR="00A8350C" w:rsidRPr="0064424D">
          <w:rPr>
            <w:rStyle w:val="Hyperlink"/>
            <w:iCs/>
            <w:sz w:val="18"/>
            <w:szCs w:val="18"/>
          </w:rPr>
          <w:t>https://www.george.gov.za/planning-and-development-cat/land-use-applications/land-use-submissions/</w:t>
        </w:r>
      </w:hyperlink>
      <w:r w:rsidR="00120C6C" w:rsidRPr="0064424D">
        <w:rPr>
          <w:iCs/>
          <w:sz w:val="18"/>
          <w:szCs w:val="18"/>
        </w:rPr>
        <w:t>)</w:t>
      </w:r>
      <w:r w:rsidR="00120C6C" w:rsidRPr="0064424D">
        <w:rPr>
          <w:sz w:val="18"/>
          <w:szCs w:val="18"/>
        </w:rPr>
        <w:t xml:space="preserve"> </w:t>
      </w:r>
      <w:r w:rsidRPr="0064424D">
        <w:rPr>
          <w:sz w:val="18"/>
          <w:szCs w:val="18"/>
        </w:rPr>
        <w:t xml:space="preserve">for 30 days. Any comments/ objection received after the above-mentioned closing date may be disregarded. </w:t>
      </w:r>
    </w:p>
    <w:p w14:paraId="0B2A2495" w14:textId="77777777" w:rsidR="00F11A57" w:rsidRPr="0064424D" w:rsidRDefault="00F11A57" w:rsidP="003D0454">
      <w:pPr>
        <w:jc w:val="both"/>
        <w:rPr>
          <w:sz w:val="18"/>
          <w:szCs w:val="18"/>
        </w:rPr>
      </w:pPr>
    </w:p>
    <w:p w14:paraId="5A44222A" w14:textId="02D24CE4" w:rsidR="00F11A57" w:rsidRPr="0064424D" w:rsidRDefault="00F11A57" w:rsidP="003D0454">
      <w:pPr>
        <w:jc w:val="both"/>
        <w:rPr>
          <w:i/>
          <w:sz w:val="18"/>
          <w:szCs w:val="18"/>
        </w:rPr>
      </w:pPr>
      <w:r w:rsidRPr="0064424D">
        <w:rPr>
          <w:sz w:val="18"/>
          <w:szCs w:val="18"/>
        </w:rPr>
        <w:t xml:space="preserve">Property Description: </w:t>
      </w:r>
      <w:bookmarkStart w:id="4" w:name="_Hlk142988794"/>
      <w:r w:rsidR="00B06B8D" w:rsidRPr="0064424D">
        <w:rPr>
          <w:rFonts w:eastAsia="Batang"/>
          <w:b/>
          <w:bCs/>
          <w:i/>
          <w:iCs/>
          <w:sz w:val="18"/>
          <w:szCs w:val="18"/>
          <w:lang w:eastAsia="af-ZA"/>
        </w:rPr>
        <w:t xml:space="preserve">Erf </w:t>
      </w:r>
      <w:r w:rsidR="0084029E" w:rsidRPr="0064424D">
        <w:rPr>
          <w:rFonts w:eastAsia="Batang"/>
          <w:b/>
          <w:bCs/>
          <w:i/>
          <w:iCs/>
          <w:sz w:val="18"/>
          <w:szCs w:val="18"/>
          <w:lang w:eastAsia="af-ZA"/>
        </w:rPr>
        <w:t>570, 570 Serpentine Road</w:t>
      </w:r>
      <w:r w:rsidR="00325E99" w:rsidRPr="0064424D">
        <w:rPr>
          <w:rFonts w:eastAsia="Batang"/>
          <w:b/>
          <w:bCs/>
          <w:i/>
          <w:iCs/>
          <w:sz w:val="18"/>
          <w:szCs w:val="18"/>
          <w:lang w:eastAsia="af-ZA"/>
        </w:rPr>
        <w:t>, Wilderness</w:t>
      </w:r>
    </w:p>
    <w:bookmarkEnd w:id="4"/>
    <w:p w14:paraId="1D8D8AE9" w14:textId="1AF21728" w:rsidR="00FC4EFB" w:rsidRPr="008E39A3" w:rsidRDefault="00F11A57" w:rsidP="00FC4EFB">
      <w:pPr>
        <w:ind w:left="1560" w:hanging="1560"/>
        <w:jc w:val="both"/>
        <w:rPr>
          <w:b/>
          <w:i/>
          <w:sz w:val="18"/>
          <w:szCs w:val="18"/>
        </w:rPr>
      </w:pPr>
      <w:r w:rsidRPr="0064424D">
        <w:rPr>
          <w:sz w:val="18"/>
          <w:szCs w:val="18"/>
        </w:rPr>
        <w:t xml:space="preserve">Applicant Details: </w:t>
      </w:r>
      <w:r w:rsidR="00120C6C" w:rsidRPr="0064424D">
        <w:rPr>
          <w:b/>
          <w:i/>
          <w:sz w:val="18"/>
          <w:szCs w:val="18"/>
        </w:rPr>
        <w:t>DEL</w:t>
      </w:r>
      <w:r w:rsidR="008B1C98" w:rsidRPr="0064424D">
        <w:rPr>
          <w:b/>
          <w:i/>
          <w:sz w:val="18"/>
          <w:szCs w:val="18"/>
        </w:rPr>
        <w:t>PLAN</w:t>
      </w:r>
      <w:r w:rsidR="00120C6C" w:rsidRPr="0064424D">
        <w:rPr>
          <w:b/>
          <w:i/>
          <w:sz w:val="18"/>
          <w:szCs w:val="18"/>
        </w:rPr>
        <w:t xml:space="preserve"> Consulting</w:t>
      </w:r>
      <w:r w:rsidR="007F00CE" w:rsidRPr="0064424D">
        <w:rPr>
          <w:b/>
          <w:i/>
          <w:sz w:val="18"/>
          <w:szCs w:val="18"/>
        </w:rPr>
        <w:t xml:space="preserve">: 044 873 4566 / </w:t>
      </w:r>
      <w:hyperlink r:id="rId12" w:history="1">
        <w:r w:rsidR="007F00CE" w:rsidRPr="0064424D">
          <w:rPr>
            <w:rStyle w:val="Hyperlink"/>
            <w:b/>
            <w:i/>
            <w:sz w:val="18"/>
            <w:szCs w:val="18"/>
          </w:rPr>
          <w:t>planning@delplan.co.za</w:t>
        </w:r>
      </w:hyperlink>
      <w:r w:rsidR="007F00CE" w:rsidRPr="0064424D">
        <w:rPr>
          <w:b/>
          <w:i/>
          <w:sz w:val="18"/>
          <w:szCs w:val="18"/>
        </w:rPr>
        <w:t xml:space="preserve"> on behalf of</w:t>
      </w:r>
      <w:r w:rsidR="00A723D1" w:rsidRPr="0064424D">
        <w:rPr>
          <w:b/>
          <w:i/>
          <w:sz w:val="18"/>
          <w:szCs w:val="18"/>
        </w:rPr>
        <w:t xml:space="preserve"> </w:t>
      </w:r>
      <w:r w:rsidR="00ED76DB" w:rsidRPr="0064424D">
        <w:rPr>
          <w:b/>
          <w:bCs/>
          <w:i/>
          <w:sz w:val="18"/>
          <w:szCs w:val="18"/>
        </w:rPr>
        <w:t xml:space="preserve">UM &amp; B Harste </w:t>
      </w:r>
      <w:r w:rsidR="00FA2228" w:rsidRPr="008E39A3">
        <w:rPr>
          <w:b/>
          <w:bCs/>
          <w:i/>
          <w:sz w:val="18"/>
          <w:szCs w:val="18"/>
        </w:rPr>
        <w:t xml:space="preserve"> </w:t>
      </w:r>
    </w:p>
    <w:p w14:paraId="354200EF" w14:textId="77777777" w:rsidR="0064424D" w:rsidRDefault="0064424D" w:rsidP="004774D0">
      <w:pPr>
        <w:jc w:val="both"/>
        <w:rPr>
          <w:sz w:val="18"/>
          <w:szCs w:val="18"/>
        </w:rPr>
      </w:pPr>
    </w:p>
    <w:p w14:paraId="735482A9" w14:textId="52C39BEF" w:rsidR="004774D0" w:rsidRPr="0064424D" w:rsidRDefault="00F11A57" w:rsidP="004774D0">
      <w:pPr>
        <w:jc w:val="both"/>
        <w:rPr>
          <w:b/>
          <w:i/>
          <w:sz w:val="18"/>
          <w:szCs w:val="18"/>
        </w:rPr>
      </w:pPr>
      <w:r w:rsidRPr="0064424D">
        <w:rPr>
          <w:sz w:val="18"/>
          <w:szCs w:val="18"/>
        </w:rPr>
        <w:t xml:space="preserve">Nature of Application: </w:t>
      </w:r>
    </w:p>
    <w:p w14:paraId="16A12DD8" w14:textId="77777777" w:rsidR="001F3E65" w:rsidRPr="008E39A3" w:rsidRDefault="001F3E65" w:rsidP="00FA026A">
      <w:pPr>
        <w:widowControl/>
        <w:numPr>
          <w:ilvl w:val="0"/>
          <w:numId w:val="17"/>
        </w:numPr>
        <w:autoSpaceDE/>
        <w:autoSpaceDN/>
        <w:adjustRightInd/>
        <w:spacing w:after="240"/>
        <w:ind w:right="281"/>
        <w:jc w:val="both"/>
        <w:rPr>
          <w:rFonts w:ascii="Calibri" w:eastAsia="Batang" w:hAnsi="Calibri" w:cs="Calibri"/>
          <w:b/>
          <w:sz w:val="18"/>
          <w:szCs w:val="18"/>
          <w:u w:val="single"/>
          <w:lang w:eastAsia="af-ZA"/>
        </w:rPr>
      </w:pPr>
      <w:r w:rsidRPr="008E39A3">
        <w:rPr>
          <w:rFonts w:ascii="Calibri" w:eastAsia="Batang" w:hAnsi="Calibri" w:cs="Times New Roman"/>
          <w:b/>
          <w:bCs/>
          <w:sz w:val="18"/>
          <w:szCs w:val="18"/>
          <w:u w:val="single"/>
          <w:lang w:eastAsia="af-ZA"/>
        </w:rPr>
        <w:t>Rezoning:</w:t>
      </w:r>
      <w:r w:rsidRPr="008E39A3">
        <w:rPr>
          <w:rFonts w:ascii="Calibri" w:eastAsia="Batang" w:hAnsi="Calibri" w:cs="Times New Roman"/>
          <w:b/>
          <w:bCs/>
          <w:sz w:val="18"/>
          <w:szCs w:val="18"/>
          <w:lang w:eastAsia="af-ZA"/>
        </w:rPr>
        <w:t xml:space="preserve"> </w:t>
      </w:r>
      <w:r w:rsidRPr="008E39A3">
        <w:rPr>
          <w:rFonts w:ascii="Calibri" w:eastAsia="Batang" w:hAnsi="Calibri" w:cs="Times New Roman"/>
          <w:sz w:val="18"/>
          <w:szCs w:val="18"/>
          <w:lang w:eastAsia="af-ZA"/>
        </w:rPr>
        <w:t>Application</w:t>
      </w:r>
      <w:r w:rsidRPr="008E39A3">
        <w:rPr>
          <w:rFonts w:ascii="Calibri" w:eastAsia="Batang" w:hAnsi="Calibri" w:cs="Times New Roman"/>
          <w:b/>
          <w:bCs/>
          <w:sz w:val="18"/>
          <w:szCs w:val="18"/>
          <w:lang w:eastAsia="af-ZA"/>
        </w:rPr>
        <w:t xml:space="preserve"> </w:t>
      </w:r>
      <w:r w:rsidRPr="008E39A3">
        <w:rPr>
          <w:rFonts w:ascii="Calibri" w:eastAsia="Batang" w:hAnsi="Calibri" w:cs="Times New Roman"/>
          <w:sz w:val="18"/>
          <w:szCs w:val="18"/>
          <w:lang w:eastAsia="af-ZA"/>
        </w:rPr>
        <w:t>in terms of Section 15(2) (a) of the George Municipality: Land Use Planning By-Law, 2023 from “</w:t>
      </w:r>
      <w:r w:rsidRPr="008E39A3">
        <w:rPr>
          <w:rFonts w:ascii="Calibri" w:eastAsia="Batang" w:hAnsi="Calibri" w:cs="Times New Roman"/>
          <w:i/>
          <w:iCs/>
          <w:sz w:val="18"/>
          <w:szCs w:val="18"/>
          <w:lang w:eastAsia="af-ZA"/>
        </w:rPr>
        <w:t>Single Residential Zone I</w:t>
      </w:r>
      <w:r w:rsidRPr="008E39A3">
        <w:rPr>
          <w:rFonts w:ascii="Calibri" w:eastAsia="Batang" w:hAnsi="Calibri" w:cs="Times New Roman"/>
          <w:sz w:val="18"/>
          <w:szCs w:val="18"/>
          <w:lang w:eastAsia="af-ZA"/>
        </w:rPr>
        <w:t>” to “</w:t>
      </w:r>
      <w:r w:rsidRPr="008E39A3">
        <w:rPr>
          <w:rFonts w:ascii="Calibri" w:eastAsia="Batang" w:hAnsi="Calibri" w:cs="Times New Roman"/>
          <w:i/>
          <w:iCs/>
          <w:sz w:val="18"/>
          <w:szCs w:val="18"/>
          <w:lang w:eastAsia="af-ZA"/>
        </w:rPr>
        <w:t xml:space="preserve">General Residential Zone I” to </w:t>
      </w:r>
      <w:r w:rsidRPr="008E39A3">
        <w:rPr>
          <w:rFonts w:ascii="Calibri" w:eastAsia="Batang" w:hAnsi="Calibri" w:cs="Times New Roman"/>
          <w:sz w:val="18"/>
          <w:szCs w:val="18"/>
          <w:lang w:eastAsia="af-ZA"/>
        </w:rPr>
        <w:t xml:space="preserve">allow a double dwelling on the property. </w:t>
      </w:r>
    </w:p>
    <w:p w14:paraId="27413DA0" w14:textId="77777777" w:rsidR="00FA026A" w:rsidRDefault="001F3E65" w:rsidP="00FA026A">
      <w:pPr>
        <w:widowControl/>
        <w:numPr>
          <w:ilvl w:val="0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8E39A3">
        <w:rPr>
          <w:rFonts w:ascii="Calibri" w:eastAsia="Batang" w:hAnsi="Calibri" w:cs="Calibri"/>
          <w:b/>
          <w:sz w:val="18"/>
          <w:szCs w:val="18"/>
          <w:u w:val="single"/>
          <w:lang w:eastAsia="af-ZA"/>
        </w:rPr>
        <w:t>Departure:</w:t>
      </w:r>
      <w:r w:rsidRPr="008E39A3">
        <w:rPr>
          <w:rFonts w:ascii="Calibri" w:eastAsia="Batang" w:hAnsi="Calibri" w:cs="Calibri"/>
          <w:bCs/>
          <w:sz w:val="18"/>
          <w:szCs w:val="18"/>
          <w:lang w:eastAsia="af-ZA"/>
        </w:rPr>
        <w:t xml:space="preserve"> Application in terms of Section 15(2)(b) of the Land Use Planning By-Law for George Municipality, 2023, for relaxation of the following building lines:</w:t>
      </w:r>
    </w:p>
    <w:p w14:paraId="03D27573" w14:textId="3BBB9B4A" w:rsidR="001F3E65" w:rsidRPr="00165987" w:rsidRDefault="001F3E65" w:rsidP="00FA026A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FA026A">
        <w:rPr>
          <w:rFonts w:ascii="Calibri" w:eastAsia="Batang" w:hAnsi="Calibri" w:cs="Calibri"/>
          <w:bCs/>
          <w:sz w:val="18"/>
          <w:szCs w:val="18"/>
          <w:lang w:eastAsia="af-ZA"/>
        </w:rPr>
        <w:t xml:space="preserve">The 3m eastern side boundary building line to </w:t>
      </w:r>
      <w:r w:rsidRPr="00165987">
        <w:rPr>
          <w:rFonts w:ascii="Calibri" w:eastAsia="Batang" w:hAnsi="Calibri" w:cs="Calibri"/>
          <w:bCs/>
          <w:sz w:val="18"/>
          <w:szCs w:val="18"/>
          <w:lang w:eastAsia="af-ZA"/>
        </w:rPr>
        <w:t>2m for the patio of Unit 2</w:t>
      </w:r>
    </w:p>
    <w:p w14:paraId="3BF06204" w14:textId="77777777" w:rsidR="001F3E65" w:rsidRPr="008E39A3" w:rsidRDefault="001F3E65" w:rsidP="00C065E1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165987">
        <w:rPr>
          <w:rFonts w:ascii="Calibri" w:eastAsia="Batang" w:hAnsi="Calibri" w:cs="Calibri"/>
          <w:bCs/>
          <w:sz w:val="18"/>
          <w:szCs w:val="18"/>
          <w:lang w:eastAsia="af-ZA"/>
        </w:rPr>
        <w:t>The 3m western side boundary building line to 2m for the proposed garage of Unit</w:t>
      </w:r>
      <w:r w:rsidRPr="008E39A3">
        <w:rPr>
          <w:rFonts w:ascii="Calibri" w:eastAsia="Batang" w:hAnsi="Calibri" w:cs="Calibri"/>
          <w:b/>
          <w:sz w:val="18"/>
          <w:szCs w:val="18"/>
          <w:lang w:eastAsia="af-ZA"/>
        </w:rPr>
        <w:t xml:space="preserve"> 1</w:t>
      </w:r>
    </w:p>
    <w:p w14:paraId="0FED17DC" w14:textId="77777777" w:rsidR="001F3E65" w:rsidRPr="00FA026A" w:rsidRDefault="001F3E65" w:rsidP="00FA026A">
      <w:pPr>
        <w:widowControl/>
        <w:numPr>
          <w:ilvl w:val="1"/>
          <w:numId w:val="17"/>
        </w:numPr>
        <w:autoSpaceDE/>
        <w:autoSpaceDN/>
        <w:adjustRightInd/>
        <w:spacing w:after="240"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8E39A3">
        <w:rPr>
          <w:rFonts w:ascii="Calibri" w:eastAsia="Batang" w:hAnsi="Calibri" w:cs="Calibri"/>
          <w:bCs/>
          <w:color w:val="000000"/>
          <w:sz w:val="18"/>
          <w:szCs w:val="18"/>
          <w:lang w:eastAsia="af-ZA"/>
        </w:rPr>
        <w:t xml:space="preserve">The southern street building line requires relaxation from the prescribed 5m perpendicular parking street building line (Parameter (f) (ii)(bb) of IZS), requiring a building line relaxation to 4.8m &amp; 4.9m for </w:t>
      </w:r>
      <w:r w:rsidRPr="00165987">
        <w:rPr>
          <w:rFonts w:ascii="Calibri" w:eastAsia="Batang" w:hAnsi="Calibri" w:cs="Calibri"/>
          <w:bCs/>
          <w:sz w:val="18"/>
          <w:szCs w:val="18"/>
          <w:lang w:eastAsia="af-ZA"/>
        </w:rPr>
        <w:t>the proposed garage of Unit 1</w:t>
      </w:r>
    </w:p>
    <w:p w14:paraId="34D3B676" w14:textId="77777777" w:rsidR="00FA026A" w:rsidRDefault="00FA026A" w:rsidP="00FA026A">
      <w:pPr>
        <w:widowControl/>
        <w:autoSpaceDE/>
        <w:autoSpaceDN/>
        <w:adjustRightInd/>
        <w:spacing w:after="240"/>
        <w:ind w:right="281"/>
        <w:jc w:val="both"/>
        <w:rPr>
          <w:rFonts w:ascii="Calibri" w:eastAsia="Batang" w:hAnsi="Calibri" w:cs="Calibri"/>
          <w:b/>
          <w:sz w:val="18"/>
          <w:szCs w:val="18"/>
          <w:lang w:eastAsia="af-ZA"/>
        </w:rPr>
      </w:pPr>
    </w:p>
    <w:p w14:paraId="0FA27872" w14:textId="77777777" w:rsidR="00FA026A" w:rsidRDefault="00FA026A" w:rsidP="00FA026A">
      <w:pPr>
        <w:widowControl/>
        <w:autoSpaceDE/>
        <w:autoSpaceDN/>
        <w:adjustRightInd/>
        <w:spacing w:after="240"/>
        <w:ind w:right="281"/>
        <w:jc w:val="both"/>
        <w:rPr>
          <w:rFonts w:ascii="Calibri" w:eastAsia="Batang" w:hAnsi="Calibri" w:cs="Calibri"/>
          <w:b/>
          <w:sz w:val="18"/>
          <w:szCs w:val="18"/>
          <w:lang w:eastAsia="af-ZA"/>
        </w:rPr>
      </w:pPr>
    </w:p>
    <w:p w14:paraId="02AE54BB" w14:textId="77777777" w:rsidR="00FA026A" w:rsidRPr="008E39A3" w:rsidRDefault="00FA026A" w:rsidP="00FA026A">
      <w:pPr>
        <w:widowControl/>
        <w:autoSpaceDE/>
        <w:autoSpaceDN/>
        <w:adjustRightInd/>
        <w:spacing w:after="240"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</w:p>
    <w:p w14:paraId="15B915B0" w14:textId="77777777" w:rsidR="001F3E65" w:rsidRPr="008E39A3" w:rsidRDefault="001F3E65" w:rsidP="00C065E1">
      <w:pPr>
        <w:widowControl/>
        <w:numPr>
          <w:ilvl w:val="0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8E39A3">
        <w:rPr>
          <w:rFonts w:ascii="Calibri" w:eastAsia="Batang" w:hAnsi="Calibri" w:cs="Calibri"/>
          <w:b/>
          <w:sz w:val="18"/>
          <w:szCs w:val="18"/>
          <w:u w:val="single"/>
          <w:lang w:eastAsia="af-ZA"/>
        </w:rPr>
        <w:t>Departure:</w:t>
      </w:r>
      <w:r w:rsidRPr="008E39A3">
        <w:rPr>
          <w:rFonts w:ascii="Calibri" w:eastAsia="Batang" w:hAnsi="Calibri" w:cs="Calibri"/>
          <w:bCs/>
          <w:sz w:val="18"/>
          <w:szCs w:val="18"/>
          <w:lang w:eastAsia="af-ZA"/>
        </w:rPr>
        <w:t xml:space="preserve"> Application in terms of Section 15(2)(b) of the Land Use Planning By-Law for George Municipality, 2023, for relaxation of the following zoning scheme parameters:</w:t>
      </w:r>
    </w:p>
    <w:p w14:paraId="1673DFF7" w14:textId="326D8B5A" w:rsidR="00571641" w:rsidRPr="00FA026A" w:rsidRDefault="001F3E65" w:rsidP="00FA026A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8E39A3">
        <w:rPr>
          <w:rFonts w:ascii="Calibri" w:eastAsia="Batang" w:hAnsi="Calibri" w:cs="Calibri"/>
          <w:bCs/>
          <w:sz w:val="18"/>
          <w:szCs w:val="18"/>
          <w:lang w:eastAsia="af-ZA"/>
        </w:rPr>
        <w:t xml:space="preserve">Parameter (b) states that the floor space must not exceed 250m²; however, a floor area of 304m² – 313m² is proposed    </w:t>
      </w:r>
    </w:p>
    <w:p w14:paraId="220A42A8" w14:textId="6DE8C8FF" w:rsidR="001F3E65" w:rsidRPr="008E39A3" w:rsidRDefault="001F3E65" w:rsidP="00C065E1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8E39A3">
        <w:rPr>
          <w:rFonts w:ascii="Calibri" w:eastAsia="Batang" w:hAnsi="Calibri" w:cs="Calibri"/>
          <w:bCs/>
          <w:sz w:val="18"/>
          <w:szCs w:val="18"/>
          <w:lang w:eastAsia="af-ZA"/>
        </w:rPr>
        <w:t>Parameter (c): the proposed development exceeds the 6.5m wall plate height and therefore requires a relaxation to 6.9m</w:t>
      </w:r>
    </w:p>
    <w:p w14:paraId="3672065C" w14:textId="3BCAA6A3" w:rsidR="008E39A3" w:rsidRPr="008E39A3" w:rsidRDefault="001F3E65" w:rsidP="008E39A3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6"/>
          <w:szCs w:val="16"/>
          <w:lang w:eastAsia="af-ZA"/>
        </w:rPr>
      </w:pPr>
      <w:r w:rsidRPr="008E39A3">
        <w:rPr>
          <w:rFonts w:ascii="Calibri" w:eastAsia="Batang" w:hAnsi="Calibri" w:cs="Calibri"/>
          <w:bCs/>
          <w:sz w:val="18"/>
          <w:szCs w:val="18"/>
          <w:lang w:eastAsia="af-ZA"/>
        </w:rPr>
        <w:t>Parameter (h): due to space constraints, the client cannot provide a refuse room, which requires a departure</w:t>
      </w:r>
      <w:r w:rsidRPr="00C065E1">
        <w:rPr>
          <w:rFonts w:ascii="Calibri" w:eastAsia="Batang" w:hAnsi="Calibri" w:cs="Calibri"/>
          <w:bCs/>
          <w:sz w:val="16"/>
          <w:szCs w:val="16"/>
          <w:lang w:eastAsia="af-ZA"/>
        </w:rPr>
        <w:t>.</w:t>
      </w:r>
    </w:p>
    <w:p w14:paraId="4BF416AA" w14:textId="77777777" w:rsidR="008E39A3" w:rsidRPr="00C065E1" w:rsidRDefault="008E39A3" w:rsidP="008E39A3">
      <w:pPr>
        <w:widowControl/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6"/>
          <w:szCs w:val="16"/>
          <w:lang w:eastAsia="af-ZA"/>
        </w:rPr>
      </w:pPr>
    </w:p>
    <w:p w14:paraId="25E4111E" w14:textId="77777777" w:rsidR="001F3E65" w:rsidRPr="00165987" w:rsidRDefault="001F3E65" w:rsidP="00C065E1">
      <w:pPr>
        <w:widowControl/>
        <w:numPr>
          <w:ilvl w:val="0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u w:val="single"/>
          <w:lang w:eastAsia="af-ZA"/>
        </w:rPr>
      </w:pPr>
      <w:r w:rsidRPr="00FA026A">
        <w:rPr>
          <w:rFonts w:ascii="Calibri" w:eastAsia="Batang" w:hAnsi="Calibri" w:cs="Calibri"/>
          <w:b/>
          <w:sz w:val="18"/>
          <w:szCs w:val="18"/>
          <w:u w:val="single"/>
          <w:lang w:eastAsia="af-ZA"/>
        </w:rPr>
        <w:t>Administrator's Consent</w:t>
      </w:r>
      <w:r w:rsidRPr="00FA026A">
        <w:rPr>
          <w:rFonts w:ascii="Calibri" w:eastAsia="Batang" w:hAnsi="Calibri" w:cs="Calibri"/>
          <w:bCs/>
          <w:sz w:val="18"/>
          <w:szCs w:val="18"/>
          <w:lang w:eastAsia="af-ZA"/>
        </w:rPr>
        <w:t xml:space="preserve">: Application in terms of Section 39(4) of the Western Cape Land Use Planning Act, </w:t>
      </w:r>
      <w:r w:rsidRPr="00165987">
        <w:rPr>
          <w:rFonts w:ascii="Calibri" w:eastAsia="Batang" w:hAnsi="Calibri" w:cs="Calibri"/>
          <w:bCs/>
          <w:sz w:val="18"/>
          <w:szCs w:val="18"/>
          <w:lang w:eastAsia="af-ZA"/>
        </w:rPr>
        <w:t>2014 to relax:</w:t>
      </w:r>
    </w:p>
    <w:p w14:paraId="3971843D" w14:textId="77777777" w:rsidR="001F3E65" w:rsidRPr="00165987" w:rsidRDefault="001F3E65" w:rsidP="00C065E1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165987">
        <w:rPr>
          <w:rFonts w:ascii="Calibri" w:eastAsia="Batang" w:hAnsi="Calibri" w:cs="Calibri"/>
          <w:bCs/>
          <w:sz w:val="18"/>
          <w:szCs w:val="18"/>
          <w:lang w:eastAsia="af-ZA"/>
        </w:rPr>
        <w:t>The 3.15m eastern title deed building line to 2m for the patio of Unit 2 &amp; 0m for the proposed garage of Unit 2 as well as the 4.72m southern (street) title deed building line to 4m for the proposed garage of Unit 2</w:t>
      </w:r>
    </w:p>
    <w:p w14:paraId="52EAF7EB" w14:textId="77777777" w:rsidR="001F3E65" w:rsidRPr="00FA026A" w:rsidRDefault="001F3E65" w:rsidP="00C065E1">
      <w:pPr>
        <w:widowControl/>
        <w:numPr>
          <w:ilvl w:val="1"/>
          <w:numId w:val="17"/>
        </w:numPr>
        <w:autoSpaceDE/>
        <w:autoSpaceDN/>
        <w:adjustRightInd/>
        <w:ind w:right="281"/>
        <w:jc w:val="both"/>
        <w:rPr>
          <w:rFonts w:ascii="Calibri" w:eastAsia="Batang" w:hAnsi="Calibri" w:cs="Calibri"/>
          <w:bCs/>
          <w:sz w:val="18"/>
          <w:szCs w:val="18"/>
          <w:lang w:eastAsia="af-ZA"/>
        </w:rPr>
      </w:pPr>
      <w:r w:rsidRPr="00165987">
        <w:rPr>
          <w:rFonts w:ascii="Calibri" w:eastAsia="Batang" w:hAnsi="Calibri" w:cs="Calibri"/>
          <w:bCs/>
          <w:sz w:val="18"/>
          <w:szCs w:val="18"/>
          <w:lang w:eastAsia="af-ZA"/>
        </w:rPr>
        <w:t>3.15m western title deed building line to 2m for the proposed garage of Unit</w:t>
      </w:r>
      <w:r w:rsidRPr="00FA026A">
        <w:rPr>
          <w:rFonts w:ascii="Calibri" w:eastAsia="Batang" w:hAnsi="Calibri" w:cs="Calibri"/>
          <w:b/>
          <w:sz w:val="18"/>
          <w:szCs w:val="18"/>
          <w:lang w:eastAsia="af-ZA"/>
        </w:rPr>
        <w:t xml:space="preserve"> 1</w:t>
      </w:r>
    </w:p>
    <w:p w14:paraId="2D8C80F2" w14:textId="77777777" w:rsidR="001F3E65" w:rsidRPr="00FA026A" w:rsidRDefault="001F3E65" w:rsidP="00B829FD">
      <w:pPr>
        <w:jc w:val="both"/>
        <w:rPr>
          <w:iCs/>
          <w:sz w:val="18"/>
          <w:szCs w:val="18"/>
        </w:rPr>
      </w:pPr>
    </w:p>
    <w:p w14:paraId="34978757" w14:textId="13CFFF94" w:rsidR="00E64CB2" w:rsidRPr="00FA026A" w:rsidRDefault="00F11A57" w:rsidP="00B829FD">
      <w:pPr>
        <w:jc w:val="both"/>
        <w:rPr>
          <w:b/>
          <w:bCs/>
          <w:iCs/>
          <w:sz w:val="18"/>
          <w:szCs w:val="18"/>
        </w:rPr>
      </w:pPr>
      <w:r w:rsidRPr="00FA026A">
        <w:rPr>
          <w:iCs/>
          <w:sz w:val="18"/>
          <w:szCs w:val="18"/>
        </w:rPr>
        <w:t xml:space="preserve">Reference Number: </w:t>
      </w:r>
      <w:bookmarkStart w:id="5" w:name="_Hlk129599634"/>
      <w:r w:rsidR="00495F69" w:rsidRPr="00FA026A">
        <w:rPr>
          <w:b/>
          <w:bCs/>
          <w:iCs/>
          <w:sz w:val="18"/>
          <w:szCs w:val="18"/>
        </w:rPr>
        <w:t>4318597</w:t>
      </w:r>
    </w:p>
    <w:p w14:paraId="312B42FA" w14:textId="77777777" w:rsidR="00FC4EFB" w:rsidRPr="006478D8" w:rsidRDefault="00FC4EFB" w:rsidP="00B829FD">
      <w:pPr>
        <w:jc w:val="both"/>
        <w:rPr>
          <w:iCs/>
          <w:sz w:val="18"/>
          <w:szCs w:val="18"/>
        </w:rPr>
      </w:pPr>
    </w:p>
    <w:p w14:paraId="249AC58E" w14:textId="50EA8CB9" w:rsidR="00B829FD" w:rsidRDefault="00B829FD" w:rsidP="00F11A57">
      <w:pPr>
        <w:jc w:val="both"/>
        <w:rPr>
          <w:i/>
          <w:iCs/>
          <w:sz w:val="16"/>
          <w:szCs w:val="16"/>
        </w:rPr>
      </w:pPr>
      <w:r w:rsidRPr="006478D8">
        <w:rPr>
          <w:b/>
          <w:bCs/>
          <w:i/>
          <w:iCs/>
          <w:sz w:val="14"/>
          <w:szCs w:val="14"/>
          <w:u w:val="single"/>
        </w:rPr>
        <w:t>ALL INTERESTED AND AFFECTED PARTIES TO NOTE:</w:t>
      </w:r>
      <w:r w:rsidRPr="006478D8">
        <w:rPr>
          <w:i/>
          <w:iCs/>
          <w:sz w:val="14"/>
          <w:szCs w:val="14"/>
        </w:rPr>
        <w:t xml:space="preserve"> Should you submit a comment or objection on this land use application, you give permission in</w:t>
      </w:r>
      <w:r w:rsidRPr="006478D8">
        <w:rPr>
          <w:i/>
          <w:iCs/>
          <w:sz w:val="14"/>
          <w:szCs w:val="14"/>
          <w:lang w:val="en-US"/>
        </w:rPr>
        <w:t xml:space="preserve"> terms of the Protection of Personal Information Act (</w:t>
      </w:r>
      <w:proofErr w:type="spellStart"/>
      <w:r w:rsidRPr="006478D8">
        <w:rPr>
          <w:i/>
          <w:iCs/>
          <w:sz w:val="14"/>
          <w:szCs w:val="14"/>
          <w:lang w:val="en-US"/>
        </w:rPr>
        <w:t>POPIA</w:t>
      </w:r>
      <w:proofErr w:type="spellEnd"/>
      <w:r w:rsidRPr="006478D8">
        <w:rPr>
          <w:i/>
          <w:iCs/>
          <w:sz w:val="14"/>
          <w:szCs w:val="14"/>
          <w:lang w:val="en-US"/>
        </w:rPr>
        <w:t xml:space="preserve">) </w:t>
      </w:r>
      <w:r w:rsidRPr="006478D8">
        <w:rPr>
          <w:i/>
          <w:iCs/>
          <w:sz w:val="14"/>
          <w:szCs w:val="14"/>
        </w:rPr>
        <w:t xml:space="preserve">to the Municipality to make your information available </w:t>
      </w:r>
      <w:r w:rsidR="00152F6D" w:rsidRPr="006478D8">
        <w:rPr>
          <w:i/>
          <w:iCs/>
          <w:sz w:val="14"/>
          <w:szCs w:val="14"/>
        </w:rPr>
        <w:t>to during</w:t>
      </w:r>
      <w:r w:rsidRPr="006478D8">
        <w:rPr>
          <w:i/>
          <w:iCs/>
          <w:sz w:val="14"/>
          <w:szCs w:val="14"/>
        </w:rPr>
        <w:t xml:space="preserve"> this land use application process. If you do not want your private information made public, you need to indicate it in writing with your comments/objection.</w:t>
      </w:r>
      <w:r w:rsidRPr="006478D8">
        <w:rPr>
          <w:i/>
          <w:iCs/>
          <w:sz w:val="16"/>
          <w:szCs w:val="16"/>
        </w:rPr>
        <w:t xml:space="preserve"> </w:t>
      </w:r>
      <w:bookmarkEnd w:id="5"/>
    </w:p>
    <w:p w14:paraId="577100F8" w14:textId="77777777" w:rsidR="007B634F" w:rsidRPr="00D05E6F" w:rsidRDefault="007B634F" w:rsidP="00F11A57">
      <w:pPr>
        <w:jc w:val="both"/>
        <w:rPr>
          <w:i/>
          <w:iCs/>
          <w:sz w:val="16"/>
          <w:szCs w:val="16"/>
        </w:rPr>
      </w:pPr>
    </w:p>
    <w:p w14:paraId="5B27E38C" w14:textId="63D2E751" w:rsidR="00FC6A5A" w:rsidRPr="00D05E6F" w:rsidRDefault="00FC6A5A" w:rsidP="00D05E6F">
      <w:pPr>
        <w:rPr>
          <w:rFonts w:ascii="Times New Roman" w:hAnsi="Times New Roman" w:cs="Times New Roman"/>
          <w:sz w:val="24"/>
          <w:szCs w:val="24"/>
        </w:rPr>
        <w:sectPr w:rsidR="00FC6A5A" w:rsidRPr="00D05E6F" w:rsidSect="00AD4385">
          <w:type w:val="continuous"/>
          <w:pgSz w:w="16840" w:h="11910" w:orient="landscape"/>
          <w:pgMar w:top="0" w:right="360" w:bottom="0" w:left="340" w:header="720" w:footer="720" w:gutter="0"/>
          <w:cols w:num="2" w:space="720" w:equalWidth="0">
            <w:col w:w="7789" w:space="487"/>
            <w:col w:w="7864"/>
          </w:cols>
          <w:noEndnote/>
        </w:sectPr>
      </w:pPr>
    </w:p>
    <w:p w14:paraId="6D568161" w14:textId="6796A989" w:rsidR="00753D53" w:rsidRPr="00D31321" w:rsidRDefault="00753D53" w:rsidP="00D31321">
      <w:pPr>
        <w:widowControl/>
        <w:tabs>
          <w:tab w:val="right" w:pos="9000"/>
        </w:tabs>
        <w:autoSpaceDE/>
        <w:autoSpaceDN/>
        <w:adjustRightInd/>
        <w:jc w:val="both"/>
        <w:rPr>
          <w:rFonts w:eastAsia="Times New Roman" w:cs="Times New Roman"/>
          <w:b/>
          <w:sz w:val="21"/>
          <w:szCs w:val="21"/>
          <w:u w:val="single"/>
          <w:lang w:eastAsia="en-US"/>
        </w:rPr>
      </w:pPr>
    </w:p>
    <w:sectPr w:rsidR="00753D53" w:rsidRPr="00D31321" w:rsidSect="00AD4385">
      <w:type w:val="continuous"/>
      <w:pgSz w:w="11910" w:h="16840"/>
      <w:pgMar w:top="1440" w:right="1440" w:bottom="1440" w:left="1440" w:header="720" w:footer="720" w:gutter="0"/>
      <w:cols w:num="2" w:space="487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3C53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6A14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90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740A9B"/>
    <w:multiLevelType w:val="hybridMultilevel"/>
    <w:tmpl w:val="C5F26496"/>
    <w:lvl w:ilvl="0" w:tplc="043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3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E200ED"/>
    <w:multiLevelType w:val="hybridMultilevel"/>
    <w:tmpl w:val="45E0F5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401DD"/>
    <w:multiLevelType w:val="hybridMultilevel"/>
    <w:tmpl w:val="5FAA85D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2675F7"/>
    <w:multiLevelType w:val="hybridMultilevel"/>
    <w:tmpl w:val="DD1CFB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C111D"/>
    <w:multiLevelType w:val="hybridMultilevel"/>
    <w:tmpl w:val="77CC3F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13474"/>
    <w:multiLevelType w:val="hybridMultilevel"/>
    <w:tmpl w:val="31F85D28"/>
    <w:lvl w:ilvl="0" w:tplc="DF94B2B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146" w:hanging="360"/>
      </w:pPr>
    </w:lvl>
    <w:lvl w:ilvl="2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C09000F" w:tentative="1">
      <w:start w:val="1"/>
      <w:numFmt w:val="decimal"/>
      <w:lvlText w:val="%4."/>
      <w:lvlJc w:val="left"/>
      <w:pPr>
        <w:ind w:left="2586" w:hanging="360"/>
      </w:pPr>
    </w:lvl>
    <w:lvl w:ilvl="4" w:tplc="1C090019" w:tentative="1">
      <w:start w:val="1"/>
      <w:numFmt w:val="lowerLetter"/>
      <w:lvlText w:val="%5."/>
      <w:lvlJc w:val="left"/>
      <w:pPr>
        <w:ind w:left="3306" w:hanging="360"/>
      </w:pPr>
    </w:lvl>
    <w:lvl w:ilvl="5" w:tplc="1C09001B" w:tentative="1">
      <w:start w:val="1"/>
      <w:numFmt w:val="lowerRoman"/>
      <w:lvlText w:val="%6."/>
      <w:lvlJc w:val="right"/>
      <w:pPr>
        <w:ind w:left="4026" w:hanging="180"/>
      </w:pPr>
    </w:lvl>
    <w:lvl w:ilvl="6" w:tplc="1C09000F" w:tentative="1">
      <w:start w:val="1"/>
      <w:numFmt w:val="decimal"/>
      <w:lvlText w:val="%7."/>
      <w:lvlJc w:val="left"/>
      <w:pPr>
        <w:ind w:left="4746" w:hanging="360"/>
      </w:pPr>
    </w:lvl>
    <w:lvl w:ilvl="7" w:tplc="1C090019" w:tentative="1">
      <w:start w:val="1"/>
      <w:numFmt w:val="lowerLetter"/>
      <w:lvlText w:val="%8."/>
      <w:lvlJc w:val="left"/>
      <w:pPr>
        <w:ind w:left="5466" w:hanging="360"/>
      </w:pPr>
    </w:lvl>
    <w:lvl w:ilvl="8" w:tplc="1C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FBC0BAD"/>
    <w:multiLevelType w:val="hybridMultilevel"/>
    <w:tmpl w:val="28C0BE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C0A12"/>
    <w:multiLevelType w:val="hybridMultilevel"/>
    <w:tmpl w:val="F24264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D268B"/>
    <w:multiLevelType w:val="hybridMultilevel"/>
    <w:tmpl w:val="D4F0A33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C4335"/>
    <w:multiLevelType w:val="hybridMultilevel"/>
    <w:tmpl w:val="B394CDFE"/>
    <w:lvl w:ilvl="0" w:tplc="1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5BF93918"/>
    <w:multiLevelType w:val="hybridMultilevel"/>
    <w:tmpl w:val="31F85D2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675C7568"/>
    <w:multiLevelType w:val="hybridMultilevel"/>
    <w:tmpl w:val="F48AEEE4"/>
    <w:lvl w:ilvl="0" w:tplc="043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3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B422A3"/>
    <w:multiLevelType w:val="hybridMultilevel"/>
    <w:tmpl w:val="E6D87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7FAC"/>
    <w:multiLevelType w:val="hybridMultilevel"/>
    <w:tmpl w:val="B13019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9572">
    <w:abstractNumId w:val="16"/>
  </w:num>
  <w:num w:numId="2" w16cid:durableId="907883171">
    <w:abstractNumId w:val="9"/>
  </w:num>
  <w:num w:numId="3" w16cid:durableId="1148741197">
    <w:abstractNumId w:val="15"/>
  </w:num>
  <w:num w:numId="4" w16cid:durableId="2043086933">
    <w:abstractNumId w:val="7"/>
  </w:num>
  <w:num w:numId="5" w16cid:durableId="1010913040">
    <w:abstractNumId w:val="5"/>
  </w:num>
  <w:num w:numId="6" w16cid:durableId="320700195">
    <w:abstractNumId w:val="12"/>
  </w:num>
  <w:num w:numId="7" w16cid:durableId="770276915">
    <w:abstractNumId w:val="6"/>
  </w:num>
  <w:num w:numId="8" w16cid:durableId="987782553">
    <w:abstractNumId w:val="8"/>
  </w:num>
  <w:num w:numId="9" w16cid:durableId="355080520">
    <w:abstractNumId w:val="13"/>
  </w:num>
  <w:num w:numId="10" w16cid:durableId="1772823187">
    <w:abstractNumId w:val="3"/>
  </w:num>
  <w:num w:numId="11" w16cid:durableId="2112697453">
    <w:abstractNumId w:val="14"/>
  </w:num>
  <w:num w:numId="12" w16cid:durableId="117916667">
    <w:abstractNumId w:val="0"/>
  </w:num>
  <w:num w:numId="13" w16cid:durableId="1175725246">
    <w:abstractNumId w:val="11"/>
  </w:num>
  <w:num w:numId="14" w16cid:durableId="1498571879">
    <w:abstractNumId w:val="4"/>
  </w:num>
  <w:num w:numId="15" w16cid:durableId="1087925365">
    <w:abstractNumId w:val="1"/>
  </w:num>
  <w:num w:numId="16" w16cid:durableId="2072727594">
    <w:abstractNumId w:val="2"/>
  </w:num>
  <w:num w:numId="17" w16cid:durableId="1504933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wMTc0NDAxtLQ0MjNT0lEKTi0uzszPAykwNKoFAEpRLJItAAAA"/>
  </w:docVars>
  <w:rsids>
    <w:rsidRoot w:val="00175FFA"/>
    <w:rsid w:val="00005EBE"/>
    <w:rsid w:val="00013982"/>
    <w:rsid w:val="00016688"/>
    <w:rsid w:val="00017B9C"/>
    <w:rsid w:val="00023B1F"/>
    <w:rsid w:val="00033AA2"/>
    <w:rsid w:val="000355A4"/>
    <w:rsid w:val="000403B8"/>
    <w:rsid w:val="000514BD"/>
    <w:rsid w:val="00052BCD"/>
    <w:rsid w:val="00063BE8"/>
    <w:rsid w:val="00083E3D"/>
    <w:rsid w:val="00086B55"/>
    <w:rsid w:val="000873E8"/>
    <w:rsid w:val="00097D8F"/>
    <w:rsid w:val="000A3C2A"/>
    <w:rsid w:val="000A3F57"/>
    <w:rsid w:val="000A561A"/>
    <w:rsid w:val="000B7105"/>
    <w:rsid w:val="000C2C25"/>
    <w:rsid w:val="000F2F6B"/>
    <w:rsid w:val="000F3A44"/>
    <w:rsid w:val="00103CF7"/>
    <w:rsid w:val="00107CF1"/>
    <w:rsid w:val="00113A95"/>
    <w:rsid w:val="00114DF7"/>
    <w:rsid w:val="00120C6C"/>
    <w:rsid w:val="0012496B"/>
    <w:rsid w:val="00125B10"/>
    <w:rsid w:val="00145E2A"/>
    <w:rsid w:val="001525AE"/>
    <w:rsid w:val="00152F6D"/>
    <w:rsid w:val="00165987"/>
    <w:rsid w:val="00171865"/>
    <w:rsid w:val="00175FFA"/>
    <w:rsid w:val="001772FF"/>
    <w:rsid w:val="001817E6"/>
    <w:rsid w:val="00183F50"/>
    <w:rsid w:val="001B00F6"/>
    <w:rsid w:val="001B4D28"/>
    <w:rsid w:val="001D2CAE"/>
    <w:rsid w:val="001D2D5D"/>
    <w:rsid w:val="001E0762"/>
    <w:rsid w:val="001E0909"/>
    <w:rsid w:val="001E4220"/>
    <w:rsid w:val="001F3464"/>
    <w:rsid w:val="001F3E65"/>
    <w:rsid w:val="001F7C5E"/>
    <w:rsid w:val="00201FF5"/>
    <w:rsid w:val="0021287F"/>
    <w:rsid w:val="0022453D"/>
    <w:rsid w:val="00241E32"/>
    <w:rsid w:val="00250B62"/>
    <w:rsid w:val="00256CF3"/>
    <w:rsid w:val="002654B9"/>
    <w:rsid w:val="002678AC"/>
    <w:rsid w:val="00272256"/>
    <w:rsid w:val="00273379"/>
    <w:rsid w:val="002865B9"/>
    <w:rsid w:val="0029066F"/>
    <w:rsid w:val="002B756C"/>
    <w:rsid w:val="002C0F82"/>
    <w:rsid w:val="002D01C7"/>
    <w:rsid w:val="002D2A88"/>
    <w:rsid w:val="002D3DBE"/>
    <w:rsid w:val="002D5B0D"/>
    <w:rsid w:val="002D6C0A"/>
    <w:rsid w:val="002E2A1A"/>
    <w:rsid w:val="002E473D"/>
    <w:rsid w:val="002E6055"/>
    <w:rsid w:val="002E7F09"/>
    <w:rsid w:val="002F4820"/>
    <w:rsid w:val="00304655"/>
    <w:rsid w:val="00305B81"/>
    <w:rsid w:val="00316212"/>
    <w:rsid w:val="003167E2"/>
    <w:rsid w:val="003172DC"/>
    <w:rsid w:val="003212BA"/>
    <w:rsid w:val="00325E99"/>
    <w:rsid w:val="003331CF"/>
    <w:rsid w:val="003351DE"/>
    <w:rsid w:val="003351E0"/>
    <w:rsid w:val="003353DB"/>
    <w:rsid w:val="003376BF"/>
    <w:rsid w:val="0034494A"/>
    <w:rsid w:val="0034497C"/>
    <w:rsid w:val="0035672C"/>
    <w:rsid w:val="00356ADF"/>
    <w:rsid w:val="00360C13"/>
    <w:rsid w:val="003627CD"/>
    <w:rsid w:val="0037514E"/>
    <w:rsid w:val="003766CE"/>
    <w:rsid w:val="0037752D"/>
    <w:rsid w:val="003876CD"/>
    <w:rsid w:val="0039172F"/>
    <w:rsid w:val="00393E85"/>
    <w:rsid w:val="003A558E"/>
    <w:rsid w:val="003B3F7D"/>
    <w:rsid w:val="003B4EE2"/>
    <w:rsid w:val="003C3436"/>
    <w:rsid w:val="003C3548"/>
    <w:rsid w:val="003C5ECA"/>
    <w:rsid w:val="003C787D"/>
    <w:rsid w:val="003D0454"/>
    <w:rsid w:val="003D20F6"/>
    <w:rsid w:val="003D77D5"/>
    <w:rsid w:val="003E251A"/>
    <w:rsid w:val="003E3683"/>
    <w:rsid w:val="003E4CBB"/>
    <w:rsid w:val="003E6A8E"/>
    <w:rsid w:val="0040738A"/>
    <w:rsid w:val="0041364E"/>
    <w:rsid w:val="0041701C"/>
    <w:rsid w:val="0041750C"/>
    <w:rsid w:val="00420E32"/>
    <w:rsid w:val="00422ECC"/>
    <w:rsid w:val="0043609E"/>
    <w:rsid w:val="00441EB1"/>
    <w:rsid w:val="00442BD7"/>
    <w:rsid w:val="004435A4"/>
    <w:rsid w:val="0044699B"/>
    <w:rsid w:val="00451171"/>
    <w:rsid w:val="00451907"/>
    <w:rsid w:val="00453CDB"/>
    <w:rsid w:val="00457AFF"/>
    <w:rsid w:val="00462CF2"/>
    <w:rsid w:val="00463EE7"/>
    <w:rsid w:val="00476A0E"/>
    <w:rsid w:val="004774D0"/>
    <w:rsid w:val="004853B7"/>
    <w:rsid w:val="00495F69"/>
    <w:rsid w:val="004B15C3"/>
    <w:rsid w:val="004B6D27"/>
    <w:rsid w:val="004C0EA6"/>
    <w:rsid w:val="004C18D0"/>
    <w:rsid w:val="004C5572"/>
    <w:rsid w:val="004D4900"/>
    <w:rsid w:val="004E3C54"/>
    <w:rsid w:val="004E7EDF"/>
    <w:rsid w:val="004F0C89"/>
    <w:rsid w:val="004F7710"/>
    <w:rsid w:val="005010D1"/>
    <w:rsid w:val="00506FF3"/>
    <w:rsid w:val="00517B83"/>
    <w:rsid w:val="00521D0A"/>
    <w:rsid w:val="00527862"/>
    <w:rsid w:val="00531791"/>
    <w:rsid w:val="00571641"/>
    <w:rsid w:val="00573176"/>
    <w:rsid w:val="00575E5F"/>
    <w:rsid w:val="005776B0"/>
    <w:rsid w:val="0058108E"/>
    <w:rsid w:val="00595A54"/>
    <w:rsid w:val="005A34B9"/>
    <w:rsid w:val="005A607A"/>
    <w:rsid w:val="005B711C"/>
    <w:rsid w:val="005D6647"/>
    <w:rsid w:val="005E27C9"/>
    <w:rsid w:val="005E4D67"/>
    <w:rsid w:val="005E7034"/>
    <w:rsid w:val="005F5031"/>
    <w:rsid w:val="005F503F"/>
    <w:rsid w:val="006040BF"/>
    <w:rsid w:val="00604C5D"/>
    <w:rsid w:val="00605278"/>
    <w:rsid w:val="00606D90"/>
    <w:rsid w:val="00610503"/>
    <w:rsid w:val="006252F9"/>
    <w:rsid w:val="00626C83"/>
    <w:rsid w:val="00637719"/>
    <w:rsid w:val="006414BF"/>
    <w:rsid w:val="0064424D"/>
    <w:rsid w:val="006478D8"/>
    <w:rsid w:val="00651D0C"/>
    <w:rsid w:val="00671B4D"/>
    <w:rsid w:val="00676182"/>
    <w:rsid w:val="006A2E4D"/>
    <w:rsid w:val="006B0AF6"/>
    <w:rsid w:val="006B42E0"/>
    <w:rsid w:val="006B66CF"/>
    <w:rsid w:val="006B6A1C"/>
    <w:rsid w:val="006C3873"/>
    <w:rsid w:val="006C6190"/>
    <w:rsid w:val="006D5A1C"/>
    <w:rsid w:val="006E16F8"/>
    <w:rsid w:val="006E2D71"/>
    <w:rsid w:val="006E4603"/>
    <w:rsid w:val="00702380"/>
    <w:rsid w:val="00704B44"/>
    <w:rsid w:val="00705983"/>
    <w:rsid w:val="00713E16"/>
    <w:rsid w:val="00723C29"/>
    <w:rsid w:val="0074120B"/>
    <w:rsid w:val="0074410B"/>
    <w:rsid w:val="00745B06"/>
    <w:rsid w:val="00746BF8"/>
    <w:rsid w:val="00746FC9"/>
    <w:rsid w:val="00751533"/>
    <w:rsid w:val="00753D53"/>
    <w:rsid w:val="00761B06"/>
    <w:rsid w:val="00763796"/>
    <w:rsid w:val="007709B6"/>
    <w:rsid w:val="00773FAC"/>
    <w:rsid w:val="0078184F"/>
    <w:rsid w:val="007856E5"/>
    <w:rsid w:val="00795A64"/>
    <w:rsid w:val="00795BDA"/>
    <w:rsid w:val="007B0A49"/>
    <w:rsid w:val="007B634F"/>
    <w:rsid w:val="007C6A67"/>
    <w:rsid w:val="007D1852"/>
    <w:rsid w:val="007D4F4F"/>
    <w:rsid w:val="007E053D"/>
    <w:rsid w:val="007F00CE"/>
    <w:rsid w:val="007F482F"/>
    <w:rsid w:val="007F5750"/>
    <w:rsid w:val="00813160"/>
    <w:rsid w:val="00813EF1"/>
    <w:rsid w:val="008144E4"/>
    <w:rsid w:val="00816A95"/>
    <w:rsid w:val="008210AC"/>
    <w:rsid w:val="0082433A"/>
    <w:rsid w:val="008368E0"/>
    <w:rsid w:val="00837536"/>
    <w:rsid w:val="00840298"/>
    <w:rsid w:val="0084029E"/>
    <w:rsid w:val="00845A48"/>
    <w:rsid w:val="0086148E"/>
    <w:rsid w:val="008709BE"/>
    <w:rsid w:val="0087223D"/>
    <w:rsid w:val="00872519"/>
    <w:rsid w:val="00881475"/>
    <w:rsid w:val="008844AD"/>
    <w:rsid w:val="00885A9A"/>
    <w:rsid w:val="00892FD9"/>
    <w:rsid w:val="0089698E"/>
    <w:rsid w:val="008B1C98"/>
    <w:rsid w:val="008C5A61"/>
    <w:rsid w:val="008E1757"/>
    <w:rsid w:val="008E39A3"/>
    <w:rsid w:val="009022B4"/>
    <w:rsid w:val="00912E31"/>
    <w:rsid w:val="00916096"/>
    <w:rsid w:val="009310E9"/>
    <w:rsid w:val="0093655A"/>
    <w:rsid w:val="00953DCE"/>
    <w:rsid w:val="00962847"/>
    <w:rsid w:val="00962942"/>
    <w:rsid w:val="00962DD0"/>
    <w:rsid w:val="009750FA"/>
    <w:rsid w:val="0098152D"/>
    <w:rsid w:val="009839D9"/>
    <w:rsid w:val="00984FDB"/>
    <w:rsid w:val="0099115E"/>
    <w:rsid w:val="00997FA0"/>
    <w:rsid w:val="009B4771"/>
    <w:rsid w:val="009B6911"/>
    <w:rsid w:val="009C58A1"/>
    <w:rsid w:val="009D2CE0"/>
    <w:rsid w:val="009D42CC"/>
    <w:rsid w:val="009D6D69"/>
    <w:rsid w:val="009E75A7"/>
    <w:rsid w:val="00A11752"/>
    <w:rsid w:val="00A270EA"/>
    <w:rsid w:val="00A32139"/>
    <w:rsid w:val="00A723D1"/>
    <w:rsid w:val="00A768E9"/>
    <w:rsid w:val="00A8286F"/>
    <w:rsid w:val="00A8350C"/>
    <w:rsid w:val="00AC42E6"/>
    <w:rsid w:val="00AC5C41"/>
    <w:rsid w:val="00AD3DF1"/>
    <w:rsid w:val="00AD4385"/>
    <w:rsid w:val="00AD66B4"/>
    <w:rsid w:val="00AF7699"/>
    <w:rsid w:val="00B03F63"/>
    <w:rsid w:val="00B06B8D"/>
    <w:rsid w:val="00B1027E"/>
    <w:rsid w:val="00B21FA7"/>
    <w:rsid w:val="00B34697"/>
    <w:rsid w:val="00B35320"/>
    <w:rsid w:val="00B5434B"/>
    <w:rsid w:val="00B62247"/>
    <w:rsid w:val="00B62FEF"/>
    <w:rsid w:val="00B77D73"/>
    <w:rsid w:val="00B81F81"/>
    <w:rsid w:val="00B826BD"/>
    <w:rsid w:val="00B829FD"/>
    <w:rsid w:val="00B83185"/>
    <w:rsid w:val="00B91968"/>
    <w:rsid w:val="00B95272"/>
    <w:rsid w:val="00BA29FF"/>
    <w:rsid w:val="00BB0465"/>
    <w:rsid w:val="00BB59E0"/>
    <w:rsid w:val="00BC089A"/>
    <w:rsid w:val="00BE0C9A"/>
    <w:rsid w:val="00BE1DA5"/>
    <w:rsid w:val="00BE2EFF"/>
    <w:rsid w:val="00BE5B92"/>
    <w:rsid w:val="00BE6CD4"/>
    <w:rsid w:val="00C00A3C"/>
    <w:rsid w:val="00C05EAD"/>
    <w:rsid w:val="00C065E1"/>
    <w:rsid w:val="00C072C9"/>
    <w:rsid w:val="00C107BF"/>
    <w:rsid w:val="00C12324"/>
    <w:rsid w:val="00C125FC"/>
    <w:rsid w:val="00C16377"/>
    <w:rsid w:val="00C31B49"/>
    <w:rsid w:val="00C3354A"/>
    <w:rsid w:val="00C410C6"/>
    <w:rsid w:val="00C43BCD"/>
    <w:rsid w:val="00C465C6"/>
    <w:rsid w:val="00C46ED8"/>
    <w:rsid w:val="00C519F4"/>
    <w:rsid w:val="00C521EC"/>
    <w:rsid w:val="00C627CA"/>
    <w:rsid w:val="00C63E0E"/>
    <w:rsid w:val="00C6495E"/>
    <w:rsid w:val="00C66B67"/>
    <w:rsid w:val="00C72ADB"/>
    <w:rsid w:val="00C73308"/>
    <w:rsid w:val="00C75663"/>
    <w:rsid w:val="00C8077C"/>
    <w:rsid w:val="00C8474C"/>
    <w:rsid w:val="00C857E4"/>
    <w:rsid w:val="00CD14A9"/>
    <w:rsid w:val="00CD4090"/>
    <w:rsid w:val="00CD77C8"/>
    <w:rsid w:val="00CE00C6"/>
    <w:rsid w:val="00D05E6F"/>
    <w:rsid w:val="00D21580"/>
    <w:rsid w:val="00D2602F"/>
    <w:rsid w:val="00D31321"/>
    <w:rsid w:val="00D35E82"/>
    <w:rsid w:val="00D36E5E"/>
    <w:rsid w:val="00D5474E"/>
    <w:rsid w:val="00D57F8A"/>
    <w:rsid w:val="00D84033"/>
    <w:rsid w:val="00D84ED0"/>
    <w:rsid w:val="00DC54CD"/>
    <w:rsid w:val="00DD09D4"/>
    <w:rsid w:val="00DD0E0B"/>
    <w:rsid w:val="00DE0900"/>
    <w:rsid w:val="00DE2438"/>
    <w:rsid w:val="00DE51BA"/>
    <w:rsid w:val="00DE64DA"/>
    <w:rsid w:val="00DE7165"/>
    <w:rsid w:val="00E05AB4"/>
    <w:rsid w:val="00E105BE"/>
    <w:rsid w:val="00E21BF4"/>
    <w:rsid w:val="00E22896"/>
    <w:rsid w:val="00E24F9F"/>
    <w:rsid w:val="00E34A3A"/>
    <w:rsid w:val="00E356B3"/>
    <w:rsid w:val="00E360F1"/>
    <w:rsid w:val="00E45244"/>
    <w:rsid w:val="00E51BB0"/>
    <w:rsid w:val="00E57E58"/>
    <w:rsid w:val="00E64CB2"/>
    <w:rsid w:val="00E6510A"/>
    <w:rsid w:val="00E674BE"/>
    <w:rsid w:val="00E67530"/>
    <w:rsid w:val="00E7100A"/>
    <w:rsid w:val="00E92B15"/>
    <w:rsid w:val="00E9781A"/>
    <w:rsid w:val="00EA1666"/>
    <w:rsid w:val="00EA679D"/>
    <w:rsid w:val="00EB18C9"/>
    <w:rsid w:val="00EC6943"/>
    <w:rsid w:val="00ED0917"/>
    <w:rsid w:val="00ED1343"/>
    <w:rsid w:val="00ED76DB"/>
    <w:rsid w:val="00EE56FD"/>
    <w:rsid w:val="00EE6C33"/>
    <w:rsid w:val="00EE6EF4"/>
    <w:rsid w:val="00EF3092"/>
    <w:rsid w:val="00F04AE7"/>
    <w:rsid w:val="00F11A57"/>
    <w:rsid w:val="00F179E4"/>
    <w:rsid w:val="00F20BE2"/>
    <w:rsid w:val="00F26B7F"/>
    <w:rsid w:val="00F3347D"/>
    <w:rsid w:val="00F33549"/>
    <w:rsid w:val="00F36CD8"/>
    <w:rsid w:val="00F41492"/>
    <w:rsid w:val="00F54C18"/>
    <w:rsid w:val="00F5628B"/>
    <w:rsid w:val="00F61540"/>
    <w:rsid w:val="00F6283D"/>
    <w:rsid w:val="00F71A47"/>
    <w:rsid w:val="00F726AF"/>
    <w:rsid w:val="00F733AA"/>
    <w:rsid w:val="00F74250"/>
    <w:rsid w:val="00F76EEB"/>
    <w:rsid w:val="00F828A5"/>
    <w:rsid w:val="00F83354"/>
    <w:rsid w:val="00F93F18"/>
    <w:rsid w:val="00FA026A"/>
    <w:rsid w:val="00FA2228"/>
    <w:rsid w:val="00FB4711"/>
    <w:rsid w:val="00FB49FE"/>
    <w:rsid w:val="00FB5C52"/>
    <w:rsid w:val="00FC12F1"/>
    <w:rsid w:val="00FC4EFB"/>
    <w:rsid w:val="00FC5F5C"/>
    <w:rsid w:val="00FC6A5A"/>
    <w:rsid w:val="00FD0A6C"/>
    <w:rsid w:val="00FD7C09"/>
    <w:rsid w:val="00FE6C8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7AC8D44"/>
  <w14:defaultImageDpi w14:val="0"/>
  <w15:docId w15:val="{FD9DC220-96AA-465F-84D1-F23D724C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673" w:lineRule="exact"/>
      <w:ind w:left="112"/>
    </w:pPr>
    <w:rPr>
      <w:b/>
      <w:bCs/>
      <w:sz w:val="61"/>
      <w:szCs w:val="61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rsid w:val="0017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11A5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B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F54C18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5A607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607A"/>
    <w:rPr>
      <w:rFonts w:ascii="Consolas" w:hAnsi="Consolas" w:cs="Arial"/>
      <w:sz w:val="20"/>
      <w:szCs w:val="20"/>
    </w:rPr>
  </w:style>
  <w:style w:type="paragraph" w:customStyle="1" w:styleId="Default">
    <w:name w:val="Default"/>
    <w:rsid w:val="004774D0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lanning@delplan.co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eorge.gov.za/planning-and-development-cat/land-use-applications/land-use-submissions/" TargetMode="External"/><Relationship Id="rId5" Type="http://schemas.openxmlformats.org/officeDocument/2006/relationships/styles" Target="styles.xml"/><Relationship Id="rId10" Type="http://schemas.openxmlformats.org/officeDocument/2006/relationships/hyperlink" Target="mailto:pnako@george.gov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nako@george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5FC71579E64419C59658CAFEF7F1F" ma:contentTypeVersion="15" ma:contentTypeDescription="Create a new document." ma:contentTypeScope="" ma:versionID="013c1cf45f30ce7150cc281ccf723217">
  <xsd:schema xmlns:xsd="http://www.w3.org/2001/XMLSchema" xmlns:xs="http://www.w3.org/2001/XMLSchema" xmlns:p="http://schemas.microsoft.com/office/2006/metadata/properties" xmlns:ns2="30e0a62f-b9f7-4a49-8d01-ebecbbe1396a" xmlns:ns3="c498239b-414a-4271-9e67-dfe1517801bf" targetNamespace="http://schemas.microsoft.com/office/2006/metadata/properties" ma:root="true" ma:fieldsID="bc90d807fa1e3878501ec811e15485e9" ns2:_="" ns3:_="">
    <xsd:import namespace="30e0a62f-b9f7-4a49-8d01-ebecbbe1396a"/>
    <xsd:import namespace="c498239b-414a-4271-9e67-dfe151780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0a62f-b9f7-4a49-8d01-ebecbbe13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2710c1-1c51-4915-a13f-f092250d5f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8239b-414a-4271-9e67-dfe1517801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13783c-4d1d-43a2-9a3f-d8496b02fd1b}" ma:internalName="TaxCatchAll" ma:showField="CatchAllData" ma:web="c498239b-414a-4271-9e67-dfe1517801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8239b-414a-4271-9e67-dfe1517801bf" xsi:nil="true"/>
    <lcf76f155ced4ddcb4097134ff3c332f xmlns="30e0a62f-b9f7-4a49-8d01-ebecbbe139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6499D3-392D-4AF0-8BB8-2ED058F96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0a62f-b9f7-4a49-8d01-ebecbbe1396a"/>
    <ds:schemaRef ds:uri="c498239b-414a-4271-9e67-dfe151780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55CA66-C137-4FBF-A273-ADE482A7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1BA63-9F2F-4902-96F4-7385560F42BA}">
  <ds:schemaRefs>
    <ds:schemaRef ds:uri="http://schemas.microsoft.com/office/2006/metadata/properties"/>
    <ds:schemaRef ds:uri="http://schemas.microsoft.com/office/infopath/2007/PartnerControls"/>
    <ds:schemaRef ds:uri="c498239b-414a-4271-9e67-dfe1517801bf"/>
    <ds:schemaRef ds:uri="30e0a62f-b9f7-4a49-8d01-ebecbbe139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ILANE HUYSER</dc:creator>
  <cp:keywords/>
  <dc:description/>
  <cp:lastModifiedBy>Richard McKnight</cp:lastModifiedBy>
  <cp:revision>342</cp:revision>
  <cp:lastPrinted>2023-05-17T15:01:00Z</cp:lastPrinted>
  <dcterms:created xsi:type="dcterms:W3CDTF">2022-02-10T14:15:00Z</dcterms:created>
  <dcterms:modified xsi:type="dcterms:W3CDTF">2026-09-02T06:21:00Z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16.1 (Windows)</vt:lpwstr>
  </property>
  <property fmtid="{D5CDD505-2E9C-101B-9397-08002B2CF9AE}" pid="3" name="ContentTypeId">
    <vt:lpwstr>0x01010071E5FC71579E64419C59658CAFEF7F1F</vt:lpwstr>
  </property>
  <property fmtid="{D5CDD505-2E9C-101B-9397-08002B2CF9AE}" pid="4" name="Order">
    <vt:r8>20996000</vt:r8>
  </property>
  <property fmtid="{D5CDD505-2E9C-101B-9397-08002B2CF9AE}" pid="5" name="MediaServiceImageTags">
    <vt:lpwstr/>
  </property>
</Properties>
</file>